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1D80" w:rsidRPr="00303A9D" w:rsidRDefault="00821D80" w:rsidP="00821D80">
      <w:pPr>
        <w:widowControl/>
        <w:spacing w:after="60" w:line="276" w:lineRule="auto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</w:pPr>
      <w:r w:rsidRPr="00821D80">
        <w:rPr>
          <w:rFonts w:ascii="Liberation Serif" w:eastAsia="Droid Sans Fallback" w:hAnsi="Liberation Serif" w:cs="FreeSans"/>
          <w:bCs/>
          <w:kern w:val="1"/>
          <w:sz w:val="28"/>
          <w:szCs w:val="28"/>
          <w:lang w:eastAsia="hi-IN" w:bidi="hi-IN"/>
        </w:rPr>
        <w:object w:dxaOrig="16956" w:dyaOrig="24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pt;height:740.4pt" o:ole="">
            <v:imagedata r:id="rId7" o:title=""/>
          </v:shape>
          <o:OLEObject Type="Embed" ProgID="AcroExch.Document.11" ShapeID="_x0000_i1025" DrawAspect="Content" ObjectID="_1781424553" r:id="rId8"/>
        </w:object>
      </w:r>
      <w:r w:rsidRPr="00821D80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 xml:space="preserve"> </w:t>
      </w: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>Оглавление</w:t>
      </w:r>
    </w:p>
    <w:p w:rsidR="00821D80" w:rsidRPr="00303A9D" w:rsidRDefault="00821D80" w:rsidP="00821D80">
      <w:pPr>
        <w:widowControl/>
        <w:spacing w:after="60"/>
        <w:jc w:val="center"/>
        <w:rPr>
          <w:rFonts w:ascii="Times New Roman" w:eastAsia="Times New Roman" w:hAnsi="Times New Roman" w:cs="Times New Roman"/>
          <w:sz w:val="28"/>
          <w:szCs w:val="22"/>
          <w:lang w:bidi="ar-SA"/>
        </w:rPr>
      </w:pPr>
    </w:p>
    <w:p w:rsidR="00821D80" w:rsidRPr="00303A9D" w:rsidRDefault="00821D80" w:rsidP="00821D80">
      <w:pPr>
        <w:widowControl/>
        <w:spacing w:after="64"/>
        <w:ind w:left="255" w:right="-15" w:hanging="10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>Раздел № 1. Комплекс основных характеристик образования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 xml:space="preserve">Пояснительная записка. 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Цель и задачи программы.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Содержание программы: учебный план, содержание учебного плана.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Планируемые результаты.</w:t>
      </w:r>
    </w:p>
    <w:p w:rsidR="00821D80" w:rsidRPr="00303A9D" w:rsidRDefault="00821D80" w:rsidP="00821D80">
      <w:pPr>
        <w:widowControl/>
        <w:spacing w:after="64"/>
        <w:ind w:left="255" w:right="-15" w:hanging="10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2"/>
          <w:lang w:bidi="ar-SA"/>
        </w:rPr>
        <w:t xml:space="preserve">Раздел № 2. Комплекс организационно-педагогических условий 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Формы аттестации.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Оценочные материалы.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Условия реализации программы (материально-техническое, кадровое, информационное обеспечение).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Методические материалы.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sz w:val="28"/>
          <w:szCs w:val="22"/>
          <w:lang w:bidi="ar-SA"/>
        </w:rPr>
        <w:t>Рабочие программы учебных предметов, курсов, дисциплин (модулей).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color w:val="00000A"/>
          <w:sz w:val="28"/>
          <w:szCs w:val="22"/>
          <w:lang w:bidi="ar-SA"/>
        </w:rPr>
        <w:t>Рабочая программа воспитания.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sz w:val="28"/>
          <w:szCs w:val="22"/>
          <w:lang w:bidi="ar-SA"/>
        </w:rPr>
        <w:t>Календарный план воспитательной работы.</w:t>
      </w:r>
    </w:p>
    <w:p w:rsidR="00821D80" w:rsidRPr="00303A9D" w:rsidRDefault="00821D80" w:rsidP="00821D80">
      <w:pPr>
        <w:widowControl/>
        <w:numPr>
          <w:ilvl w:val="0"/>
          <w:numId w:val="29"/>
        </w:numPr>
        <w:spacing w:after="200" w:line="228" w:lineRule="auto"/>
        <w:rPr>
          <w:rFonts w:ascii="Times New Roman" w:eastAsia="Times New Roman" w:hAnsi="Times New Roman" w:cs="Times New Roman"/>
          <w:sz w:val="27"/>
          <w:szCs w:val="27"/>
          <w:lang w:bidi="ar-SA"/>
        </w:rPr>
      </w:pPr>
      <w:r w:rsidRPr="00303A9D">
        <w:rPr>
          <w:rFonts w:ascii="Times New Roman" w:eastAsia="Times New Roman" w:hAnsi="Times New Roman" w:cs="Times New Roman"/>
          <w:sz w:val="27"/>
          <w:szCs w:val="27"/>
          <w:lang w:bidi="ar-SA"/>
        </w:rPr>
        <w:t>Календарный учебный график.</w:t>
      </w:r>
    </w:p>
    <w:p w:rsidR="00821D80" w:rsidRPr="00303A9D" w:rsidRDefault="00821D80" w:rsidP="00821D80">
      <w:pPr>
        <w:widowControl/>
        <w:numPr>
          <w:ilvl w:val="0"/>
          <w:numId w:val="2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sz w:val="28"/>
          <w:szCs w:val="22"/>
          <w:lang w:bidi="ar-SA"/>
        </w:rPr>
      </w:pPr>
      <w:r w:rsidRPr="00303A9D">
        <w:rPr>
          <w:rFonts w:ascii="Times New Roman" w:eastAsia="Times New Roman" w:hAnsi="Times New Roman" w:cs="Times New Roman"/>
          <w:sz w:val="28"/>
          <w:szCs w:val="22"/>
          <w:lang w:bidi="ar-SA"/>
        </w:rPr>
        <w:t>Список литературы.</w:t>
      </w:r>
    </w:p>
    <w:p w:rsidR="00303A9D" w:rsidRDefault="00303A9D" w:rsidP="00631FF9">
      <w:pPr>
        <w:suppressAutoHyphens/>
        <w:spacing w:line="100" w:lineRule="atLeast"/>
        <w:rPr>
          <w:rFonts w:ascii="Liberation Serif" w:eastAsia="Droid Sans Fallback" w:hAnsi="Liberation Serif" w:cs="FreeSans"/>
          <w:color w:val="auto"/>
          <w:kern w:val="1"/>
          <w:sz w:val="28"/>
          <w:szCs w:val="28"/>
          <w:lang w:eastAsia="hi-IN" w:bidi="hi-IN"/>
        </w:rPr>
        <w:sectPr w:rsidR="00303A9D" w:rsidSect="00303A9D">
          <w:footerReference w:type="default" r:id="rId9"/>
          <w:footerReference w:type="first" r:id="rId10"/>
          <w:pgSz w:w="11900" w:h="16840"/>
          <w:pgMar w:top="1134" w:right="851" w:bottom="1134" w:left="1701" w:header="0" w:footer="6" w:gutter="0"/>
          <w:pgNumType w:start="2"/>
          <w:cols w:space="720"/>
          <w:noEndnote/>
          <w:titlePg/>
          <w:docGrid w:linePitch="360"/>
        </w:sectPr>
      </w:pPr>
    </w:p>
    <w:p w:rsidR="00A12A0C" w:rsidRDefault="00A12A0C" w:rsidP="00AA51C2">
      <w:pPr>
        <w:pStyle w:val="30"/>
        <w:shd w:val="clear" w:color="auto" w:fill="auto"/>
        <w:spacing w:line="240" w:lineRule="auto"/>
      </w:pPr>
    </w:p>
    <w:p w:rsidR="00303A9D" w:rsidRPr="00303A9D" w:rsidRDefault="00303A9D" w:rsidP="00303A9D">
      <w:pPr>
        <w:widowControl/>
        <w:suppressAutoHyphens/>
        <w:autoSpaceDE w:val="0"/>
        <w:spacing w:line="480" w:lineRule="auto"/>
        <w:jc w:val="center"/>
        <w:rPr>
          <w:rFonts w:ascii="Times New Roman CYR" w:eastAsia="Times New Roman" w:hAnsi="Times New Roman CYR" w:cs="Times New Roman CYR"/>
          <w:b/>
          <w:color w:val="auto"/>
          <w:sz w:val="28"/>
          <w:szCs w:val="28"/>
          <w:lang w:eastAsia="ar-SA" w:bidi="ar-SA"/>
        </w:rPr>
      </w:pPr>
      <w:r w:rsidRPr="00303A9D">
        <w:rPr>
          <w:rFonts w:ascii="Times New Roman CYR" w:eastAsia="Times New Roman" w:hAnsi="Times New Roman CYR" w:cs="Times New Roman CYR"/>
          <w:b/>
          <w:color w:val="auto"/>
          <w:sz w:val="28"/>
          <w:szCs w:val="28"/>
          <w:lang w:eastAsia="ar-SA" w:bidi="ar-SA"/>
        </w:rPr>
        <w:t>Раздел №1. «Комплекс основных характеристик программы»</w:t>
      </w:r>
    </w:p>
    <w:p w:rsidR="00303A9D" w:rsidRPr="00303A9D" w:rsidRDefault="00303A9D" w:rsidP="00303A9D">
      <w:pPr>
        <w:suppressAutoHyphens/>
        <w:spacing w:line="276" w:lineRule="auto"/>
        <w:ind w:right="113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  <w:r w:rsidRPr="00303A9D"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  <w:t>Пояснительная записка</w:t>
      </w:r>
    </w:p>
    <w:p w:rsidR="00303A9D" w:rsidRPr="00A10869" w:rsidRDefault="00303A9D" w:rsidP="00303A9D">
      <w:pPr>
        <w:pStyle w:val="30"/>
        <w:shd w:val="clear" w:color="auto" w:fill="auto"/>
        <w:spacing w:line="240" w:lineRule="auto"/>
        <w:jc w:val="center"/>
        <w:rPr>
          <w:b/>
        </w:rPr>
      </w:pPr>
    </w:p>
    <w:p w:rsidR="00303A9D" w:rsidRPr="00AA51C2" w:rsidRDefault="00303A9D" w:rsidP="00303A9D">
      <w:pPr>
        <w:widowControl/>
        <w:ind w:left="720"/>
        <w:jc w:val="both"/>
        <w:rPr>
          <w:rFonts w:ascii="Times New Roman" w:eastAsia="Times New Roman" w:hAnsi="Times New Roman" w:cs="Times New Roman"/>
          <w:b/>
          <w:color w:val="auto"/>
          <w:lang w:bidi="ar-SA"/>
        </w:rPr>
      </w:pPr>
      <w:r w:rsidRPr="00AA51C2">
        <w:rPr>
          <w:rFonts w:ascii="Times New Roman" w:eastAsia="Times New Roman" w:hAnsi="Times New Roman" w:cs="Times New Roman"/>
          <w:b/>
          <w:color w:val="auto"/>
          <w:lang w:bidi="ar-SA"/>
        </w:rPr>
        <w:t>Направленность программы</w:t>
      </w:r>
    </w:p>
    <w:p w:rsidR="00303A9D" w:rsidRPr="00AA51C2" w:rsidRDefault="00303A9D" w:rsidP="00303A9D">
      <w:pPr>
        <w:widowControl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AA51C2">
        <w:rPr>
          <w:rFonts w:ascii="Times New Roman" w:eastAsia="Times New Roman" w:hAnsi="Times New Roman" w:cs="Times New Roman"/>
          <w:color w:val="auto"/>
          <w:lang w:bidi="ar-SA"/>
        </w:rPr>
        <w:t xml:space="preserve">Дополнительная общеобразовательная общеразвивающая программа творческого объединения «Народная игрушка» художественной направленности, разработана на основе: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</w:t>
      </w: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Федерального закона от 29.12.2012 N 273-ФЗ (ред. от 30.12.2021) "Об образовании в Российской Федерации" (с изм. и доп., вступ. в силу с 01.03.2022)</w:t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Федерального закона № 124-ФЗ от 24.07.1998 «Об основных гарантиях прав ребенка в Российской Федерации»;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Указ Президента РФ от 21.07.2020г. № 474 «О национальных целях развития Российской Федерации на период до 2030 года»;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 xml:space="preserve">- </w:t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Распоряжение Правительства Российской Федерации от 31.03.2022г. № 678-р «Об утверждении Концепции развития дополнительного образования детей до 2030 года» (далее-Концепция развития ДОД до 2030); 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 - 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 Постановление Главного государственного санитарного врача Российской Федерации №28 от</w:t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sym w:font="Symbol" w:char="F075"/>
      </w: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 28.09.2020г. «Об утверждении санитарных правил СП 2.4.3648-20 «Санитарноэпидемиологические требования к организациям воспитания и обучения, отдыха и оздоровления детей и молодежи» (далее-Санитарные правила);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Приказа Министерства просвещения Российской Федерации от 03.09.2019 № 467 «Об утверждении Целевой модели развития региональных систем дополнительного образования детей»;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Приказа Министерства просвещения России от 27.07.2022г. № 629 «Об утверждении порядка и осуществления образовательной деятельности по дополнительным общеобразовательным программам»;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</w:t>
      </w: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Приказа Министерства образования и науки Российской Федерации и министерства просвещения Российской Федерации от 5.08.2020 г. № 882/391 </w:t>
      </w:r>
      <w:hyperlink r:id="rId11" w:tgtFrame="_blank" w:history="1">
        <w:r w:rsidRPr="00B16B28">
          <w:rPr>
            <w:rFonts w:ascii="Times New Roman" w:eastAsia="Calibri" w:hAnsi="Times New Roman" w:cs="Times New Roman"/>
            <w:bCs/>
            <w:color w:val="auto"/>
            <w:lang w:eastAsia="en-US" w:bidi="ar-SA"/>
          </w:rPr>
          <w:t>«Об организации и осуществлении образовательной деятельности по сетевой форме реализации образовательных программ»</w:t>
        </w:r>
      </w:hyperlink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bCs/>
          <w:color w:val="auto"/>
          <w:lang w:eastAsia="en-US" w:bidi="ar-SA"/>
        </w:rPr>
        <w:t>- Приказа Министерства образования и науки Российской Федерации от 23.08.2017 № 816 «Об утверждении Порядка применения организациями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 xml:space="preserve">- 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 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bCs/>
          <w:color w:val="auto"/>
          <w:lang w:eastAsia="en-US" w:bidi="ar-SA"/>
        </w:rPr>
      </w:pP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lastRenderedPageBreak/>
        <w:t>- Паспорта национального проекта «Образование», утвержденного президиумом Совета при Президенте Российской Федерации по стратегическому развитию и национальным проектам (протокол от 24 декабря 2018г. № 16);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Паспорта приоритетного проекта «Доступное дополнительное образование для детей» (утв. президиумом Совета при Президенте РФ по стратегическому развитию и приоритетным проектам, протокол от 30.11.2016 N 11);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Стратегии развития воспитания в Российской Федерации на период до 2025 года Утвержденной распоряжением Правительства Российской Федерации от 29 мая 2015 г. N 996-р;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Приказа министерство образования и науки Республики Адыгея от 2 июля 2019 года N 840 «Об утверждении правил персонифицированного финансирования дополнительного образования детей в Республике Адыгея»;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Письмо Министерства образования и науки РФ № ВК-641/09 от 26.03.2016 «Методические рекомендации по реализации адаптированных дополнительных общеобразовательных программ, способствующих социально-психологической реабилитации, профессиональному самоопределению детей с ограниченными возможностями здоровья, включая детей-инвалидов, с учетом их особых образовательных потребностей»;</w:t>
      </w:r>
    </w:p>
    <w:p w:rsidR="00B16B28" w:rsidRPr="00B16B28" w:rsidRDefault="00B16B28" w:rsidP="00B16B28">
      <w:pPr>
        <w:widowControl/>
        <w:ind w:firstLine="709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B16B28">
        <w:rPr>
          <w:rFonts w:ascii="Times New Roman" w:eastAsia="Calibri" w:hAnsi="Times New Roman" w:cs="Times New Roman"/>
          <w:color w:val="auto"/>
          <w:lang w:eastAsia="en-US" w:bidi="ar-SA"/>
        </w:rPr>
        <w:t>- Устава МБОУ ДО ЦДЮТ, утвержденного Руководителем Управления образования администрации Муниципального образования «Майкопский район» 15.03.2023г.</w:t>
      </w:r>
    </w:p>
    <w:p w:rsidR="004010D4" w:rsidRDefault="004010D4" w:rsidP="004010D4">
      <w:pPr>
        <w:widowControl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010D4">
        <w:rPr>
          <w:rFonts w:ascii="Times New Roman" w:eastAsia="Times New Roman" w:hAnsi="Times New Roman" w:cs="Times New Roman"/>
          <w:color w:val="auto"/>
          <w:lang w:bidi="ar-SA"/>
        </w:rPr>
        <w:t>Программа составлена с учетом требований современной педагогики на основе знаний возрастных, психолого-педагогических, физиологических особенностей обучающихся. Работа строится на взаимосотрудничестве, на основе уважительного, искреннего, деликатного и тактичного отношения. Важный аспект в обучении - индивидуальный подход, удовлетворяющий требованиям познавательной деятельности обучающегося.</w:t>
      </w:r>
    </w:p>
    <w:p w:rsidR="00FB225A" w:rsidRPr="003251AB" w:rsidRDefault="00FB225A" w:rsidP="00FB225A">
      <w:pPr>
        <w:ind w:firstLine="708"/>
        <w:jc w:val="both"/>
        <w:rPr>
          <w:rFonts w:ascii="Times New Roman" w:eastAsia="Times New Roman" w:hAnsi="Times New Roman" w:cs="Times New Roman"/>
        </w:rPr>
      </w:pPr>
      <w:r w:rsidRPr="003251AB">
        <w:rPr>
          <w:rFonts w:ascii="Times New Roman" w:eastAsia="Times New Roman" w:hAnsi="Times New Roman" w:cs="Times New Roman"/>
        </w:rPr>
        <w:t>Про</w:t>
      </w:r>
      <w:r>
        <w:rPr>
          <w:rFonts w:ascii="Times New Roman" w:eastAsia="Times New Roman" w:hAnsi="Times New Roman" w:cs="Times New Roman"/>
        </w:rPr>
        <w:t xml:space="preserve">грамма творческого объединения </w:t>
      </w:r>
      <w:r w:rsidRPr="004010D4">
        <w:rPr>
          <w:rFonts w:ascii="Times New Roman" w:hAnsi="Times New Roman" w:cs="Times New Roman"/>
          <w:color w:val="auto"/>
          <w:lang w:bidi="ar-SA"/>
        </w:rPr>
        <w:t xml:space="preserve">«Народная игрушка» </w:t>
      </w:r>
      <w:r w:rsidRPr="003251AB">
        <w:rPr>
          <w:rFonts w:ascii="Times New Roman" w:eastAsia="Times New Roman" w:hAnsi="Times New Roman" w:cs="Times New Roman"/>
        </w:rPr>
        <w:t xml:space="preserve">направлена на трудовое, эстетическое воспитание обучающихся, включает в себя обучение различным видам декоративно-прикладного творчества </w:t>
      </w:r>
      <w:r w:rsidRPr="003251AB">
        <w:rPr>
          <w:rFonts w:ascii="Times New Roman" w:hAnsi="Times New Roman" w:cs="Times New Roman"/>
          <w:bCs/>
        </w:rPr>
        <w:t>детей с ОВЗ и инвалидностью</w:t>
      </w:r>
      <w:r w:rsidRPr="003251AB">
        <w:rPr>
          <w:rFonts w:ascii="Times New Roman" w:hAnsi="Times New Roman" w:cs="Times New Roman"/>
        </w:rPr>
        <w:t xml:space="preserve">  в общей группе</w:t>
      </w:r>
      <w:r w:rsidRPr="003251AB">
        <w:rPr>
          <w:rFonts w:ascii="Times New Roman" w:eastAsia="Times New Roman" w:hAnsi="Times New Roman" w:cs="Times New Roman"/>
        </w:rPr>
        <w:t>.</w:t>
      </w:r>
    </w:p>
    <w:p w:rsidR="00FB225A" w:rsidRPr="00FB225A" w:rsidRDefault="00FB225A" w:rsidP="00FB225A">
      <w:pPr>
        <w:ind w:firstLine="708"/>
        <w:jc w:val="both"/>
        <w:rPr>
          <w:rFonts w:ascii="Times New Roman" w:hAnsi="Times New Roman" w:cs="Times New Roman"/>
        </w:rPr>
      </w:pPr>
      <w:r w:rsidRPr="003251AB">
        <w:rPr>
          <w:rFonts w:ascii="Times New Roman" w:hAnsi="Times New Roman" w:cs="Times New Roman"/>
        </w:rPr>
        <w:t>Занятия в общей группе – хорошая возможность для детей с ОВЗ получить контакт с внешним миром, пообщаться с другими обучающимися, забывая о своих проблемах, погрузиться в мир радости и творчества.</w:t>
      </w:r>
    </w:p>
    <w:p w:rsidR="006C1211" w:rsidRDefault="004010D4" w:rsidP="006C1211">
      <w:pPr>
        <w:widowControl/>
        <w:shd w:val="clear" w:color="auto" w:fill="FFFFFF"/>
        <w:ind w:firstLine="708"/>
        <w:jc w:val="both"/>
        <w:rPr>
          <w:rFonts w:ascii="Times New Roman" w:hAnsi="Times New Roman" w:cs="Times New Roman"/>
          <w:color w:val="auto"/>
          <w:lang w:bidi="ar-SA"/>
        </w:rPr>
      </w:pPr>
      <w:r w:rsidRPr="004010D4">
        <w:rPr>
          <w:rFonts w:ascii="Times New Roman" w:hAnsi="Times New Roman" w:cs="Times New Roman"/>
          <w:color w:val="auto"/>
          <w:lang w:bidi="ar-SA"/>
        </w:rPr>
        <w:t>Программа творческого объединения «Народная игрушка» включает традиционные виды декоративно-прикладного искусства народов мира с глубокими национальными корнями, формирующими эстетический и этический вкус обучающегося, развивающими чувство прекрасного.</w:t>
      </w:r>
    </w:p>
    <w:p w:rsidR="004010D4" w:rsidRPr="004010D4" w:rsidRDefault="006C1211" w:rsidP="006C1211">
      <w:pPr>
        <w:widowControl/>
        <w:shd w:val="clear" w:color="auto" w:fill="FFFFFF"/>
        <w:ind w:firstLine="708"/>
        <w:jc w:val="both"/>
        <w:rPr>
          <w:rFonts w:ascii="Times New Roman" w:hAnsi="Times New Roman" w:cs="Times New Roman"/>
          <w:color w:val="auto"/>
          <w:lang w:bidi="ar-SA"/>
        </w:rPr>
      </w:pPr>
      <w:r>
        <w:rPr>
          <w:rFonts w:ascii="Times New Roman" w:hAnsi="Times New Roman" w:cs="Times New Roman"/>
          <w:color w:val="auto"/>
          <w:lang w:bidi="ar-SA"/>
        </w:rPr>
        <w:t xml:space="preserve">Лепка одна из наиболее эмоциональных сфер деятельности обучающихся: </w:t>
      </w:r>
      <w:r w:rsidR="008C2015">
        <w:rPr>
          <w:rFonts w:ascii="Times New Roman" w:hAnsi="Times New Roman" w:cs="Times New Roman"/>
          <w:color w:val="auto"/>
          <w:lang w:bidi="ar-SA"/>
        </w:rPr>
        <w:t>лепка</w:t>
      </w:r>
      <w:r w:rsidR="004010D4" w:rsidRPr="004010D4">
        <w:rPr>
          <w:rFonts w:ascii="Times New Roman" w:hAnsi="Times New Roman" w:cs="Times New Roman"/>
          <w:color w:val="auto"/>
          <w:lang w:bidi="ar-SA"/>
        </w:rPr>
        <w:t xml:space="preserve"> из глины, </w:t>
      </w:r>
      <w:r w:rsidR="008F0CD0">
        <w:rPr>
          <w:rFonts w:ascii="Times New Roman" w:hAnsi="Times New Roman" w:cs="Times New Roman"/>
          <w:color w:val="auto"/>
          <w:lang w:bidi="ar-SA"/>
        </w:rPr>
        <w:t>пластилина, теста</w:t>
      </w:r>
      <w:r>
        <w:rPr>
          <w:rFonts w:ascii="Times New Roman" w:hAnsi="Times New Roman" w:cs="Times New Roman"/>
          <w:color w:val="auto"/>
          <w:lang w:bidi="ar-SA"/>
        </w:rPr>
        <w:t>развивает пространственное воображение,</w:t>
      </w:r>
      <w:r w:rsidR="00177A88">
        <w:rPr>
          <w:rFonts w:ascii="Times New Roman" w:hAnsi="Times New Roman" w:cs="Times New Roman"/>
          <w:color w:val="auto"/>
          <w:lang w:bidi="ar-SA"/>
        </w:rPr>
        <w:t>мышление,</w:t>
      </w:r>
      <w:r>
        <w:rPr>
          <w:rFonts w:ascii="Times New Roman" w:hAnsi="Times New Roman" w:cs="Times New Roman"/>
          <w:color w:val="auto"/>
          <w:lang w:bidi="ar-SA"/>
        </w:rPr>
        <w:t xml:space="preserve"> конструкторские способности, </w:t>
      </w:r>
      <w:r w:rsidR="00263527">
        <w:rPr>
          <w:rFonts w:ascii="Times New Roman" w:hAnsi="Times New Roman" w:cs="Times New Roman"/>
          <w:color w:val="auto"/>
          <w:lang w:bidi="ar-SA"/>
        </w:rPr>
        <w:t>способствует восприятию формы, фактуры, цвета, веса, пластики.</w:t>
      </w:r>
    </w:p>
    <w:p w:rsidR="004010D4" w:rsidRPr="004010D4" w:rsidRDefault="004010D4" w:rsidP="004010D4">
      <w:pPr>
        <w:widowControl/>
        <w:shd w:val="clear" w:color="auto" w:fill="FFFFFF"/>
        <w:jc w:val="both"/>
        <w:rPr>
          <w:rFonts w:ascii="Times New Roman" w:hAnsi="Times New Roman" w:cs="Times New Roman"/>
          <w:color w:val="auto"/>
          <w:lang w:bidi="ar-SA"/>
        </w:rPr>
      </w:pPr>
      <w:r w:rsidRPr="004010D4">
        <w:rPr>
          <w:rFonts w:ascii="Times New Roman" w:hAnsi="Times New Roman" w:cs="Times New Roman"/>
          <w:color w:val="auto"/>
          <w:lang w:bidi="ar-SA"/>
        </w:rPr>
        <w:t>        Программа предусматривает изучение промыслов региона, художественную лепку в авторской манере (казачья игрушка, лепка по мотивам адыгского эпоса).</w:t>
      </w:r>
      <w:r w:rsidR="00263527">
        <w:rPr>
          <w:rFonts w:ascii="Times New Roman" w:hAnsi="Times New Roman" w:cs="Times New Roman"/>
          <w:color w:val="auto"/>
          <w:lang w:bidi="ar-SA"/>
        </w:rPr>
        <w:t xml:space="preserve"> Различные техники лепки богаты и разнообразны, но при этом доступны.</w:t>
      </w:r>
    </w:p>
    <w:p w:rsidR="004010D4" w:rsidRPr="004010D4" w:rsidRDefault="004010D4" w:rsidP="004010D4">
      <w:pPr>
        <w:widowControl/>
        <w:shd w:val="clear" w:color="auto" w:fill="FFFFFF"/>
        <w:jc w:val="both"/>
        <w:rPr>
          <w:rFonts w:ascii="Times New Roman" w:hAnsi="Times New Roman" w:cs="Times New Roman"/>
          <w:color w:val="auto"/>
          <w:lang w:bidi="ar-SA"/>
        </w:rPr>
      </w:pPr>
      <w:r w:rsidRPr="004010D4">
        <w:rPr>
          <w:rFonts w:ascii="Times New Roman" w:hAnsi="Times New Roman" w:cs="Times New Roman"/>
          <w:color w:val="auto"/>
          <w:lang w:bidi="ar-SA"/>
        </w:rPr>
        <w:t>        Изучая традиции ремесла, усваивая язык форм, орнамента, знакомясь с особенностями материала, обучающиеся получают импульс к развитию своих творческих способностей.</w:t>
      </w:r>
    </w:p>
    <w:p w:rsidR="004010D4" w:rsidRDefault="004010D4" w:rsidP="004010D4">
      <w:pPr>
        <w:widowControl/>
        <w:autoSpaceDE w:val="0"/>
        <w:autoSpaceDN w:val="0"/>
        <w:adjustRightInd w:val="0"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4010D4">
        <w:rPr>
          <w:rFonts w:ascii="Times New Roman" w:eastAsia="Times New Roman" w:hAnsi="Times New Roman" w:cs="Times New Roman"/>
          <w:color w:val="auto"/>
          <w:lang w:bidi="ar-SA"/>
        </w:rPr>
        <w:t xml:space="preserve">Народное искусство - богатейшая сокровищница красоты, является неиссякаемым источником творческой фантазии. Это позволяет воспитать у обучающихся определенную культуру восприятия материального мира. Именно поэтому роль народного декоративно-прикладного искусства в художественном воспитании просто неоценима. На протяжении всей истории человечества народное искусство было неотъемлемой частью национальной культуры. Народное искусство сохраняет традиции преемственности </w:t>
      </w:r>
      <w:r w:rsidRPr="004010D4">
        <w:rPr>
          <w:rFonts w:ascii="Times New Roman" w:eastAsia="Times New Roman" w:hAnsi="Times New Roman" w:cs="Times New Roman"/>
          <w:color w:val="auto"/>
          <w:lang w:bidi="ar-SA"/>
        </w:rPr>
        <w:lastRenderedPageBreak/>
        <w:t>поколений, влияет на формирование художественных вкусов. Основу декоративно-прикладного искусства составляет творческий ручной труд мастера.</w:t>
      </w:r>
    </w:p>
    <w:p w:rsidR="004A56B7" w:rsidRPr="009446C5" w:rsidRDefault="004A56B7" w:rsidP="004A56B7">
      <w:pPr>
        <w:pStyle w:val="c2"/>
        <w:shd w:val="clear" w:color="auto" w:fill="FFFFFF"/>
        <w:spacing w:before="0" w:beforeAutospacing="0" w:after="0" w:afterAutospacing="0"/>
        <w:ind w:firstLine="708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b/>
          <w:bCs/>
          <w:color w:val="000000"/>
        </w:rPr>
        <w:t>Основные направления и содержание деятельности.</w:t>
      </w:r>
    </w:p>
    <w:p w:rsidR="004A56B7" w:rsidRPr="009446C5" w:rsidRDefault="004A56B7" w:rsidP="004A56B7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>Курс выстроен с использованием метода копирования, повтора и варьирования.</w:t>
      </w:r>
    </w:p>
    <w:p w:rsidR="004A56B7" w:rsidRPr="009446C5" w:rsidRDefault="004A56B7" w:rsidP="004A56B7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>Структура программы представлена двумя этапами, соответствующими логике освоения творческой деятельности. Они совпадают с годами обучения</w:t>
      </w:r>
      <w:r>
        <w:rPr>
          <w:rStyle w:val="c8"/>
          <w:color w:val="000000"/>
        </w:rPr>
        <w:t>.</w:t>
      </w:r>
    </w:p>
    <w:p w:rsidR="004A56B7" w:rsidRPr="009446C5" w:rsidRDefault="004A56B7" w:rsidP="004A56B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 xml:space="preserve">I этап (1 год обучения) – подготовительный: знакомство с материалами, правилами работы; организация рабочего места; освоение основных способов и приемов лепки игрушки, способов соединения деталей в одно целое, простейших способов декорирования; лепка по мотивам народной глиняной игрушки (знакомство с традиционными способами и приемами лепки, воспроизведение несложных форм). На занятиях 1 года обучения </w:t>
      </w:r>
      <w:r>
        <w:rPr>
          <w:rStyle w:val="c8"/>
          <w:color w:val="000000"/>
        </w:rPr>
        <w:t>обучающиеся</w:t>
      </w:r>
      <w:r w:rsidRPr="009446C5">
        <w:rPr>
          <w:rStyle w:val="c8"/>
          <w:color w:val="000000"/>
        </w:rPr>
        <w:t xml:space="preserve"> изучают историю народных промыслов. На основе дымковской игрушки изучают технику лепки и способы росписи игрушек. Осваивают приёмы кистевого письма, основы композиции и цветоведения. Знакомятся с историей возникновения и развития дымковской игрушки.</w:t>
      </w:r>
    </w:p>
    <w:p w:rsidR="004A56B7" w:rsidRPr="004A56B7" w:rsidRDefault="004A56B7" w:rsidP="004A56B7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 w:rsidRPr="009446C5">
        <w:rPr>
          <w:rStyle w:val="c8"/>
          <w:color w:val="000000"/>
        </w:rPr>
        <w:t xml:space="preserve">II этап (2-3 год обучения) – работа над выразительной формой: постижение пластических свойств материалов в процессе работы над формой; выбор способа лепки в зависимости от формы предмета; работа над выразительностью формы; овладение приемами рельефного и гладкого декорирования, сочетание их в работе. </w:t>
      </w:r>
      <w:r>
        <w:rPr>
          <w:rStyle w:val="c8"/>
          <w:color w:val="000000"/>
        </w:rPr>
        <w:t>Обучающиеся</w:t>
      </w:r>
      <w:r w:rsidRPr="009446C5">
        <w:rPr>
          <w:rStyle w:val="c8"/>
          <w:color w:val="000000"/>
        </w:rPr>
        <w:t xml:space="preserve"> 2  и 3 года обучения закрепляют полученные навыки и знакомятся с новыми видами керамической игрушки (Филимоновская, Каргопольская, Дымковская). Учатся творчески подходить к выполнению работы, не нарушая традиционную форму и колорит изучаемых промыслов. Развивается устойчивый интерес к русской культуре, к традициям и самобытности народных промыслов. Создаются коллективные работы.</w:t>
      </w:r>
    </w:p>
    <w:p w:rsidR="00303A9D" w:rsidRPr="00AA51C2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b/>
          <w:bCs/>
          <w:sz w:val="24"/>
          <w:szCs w:val="24"/>
        </w:rPr>
      </w:pPr>
      <w:r w:rsidRPr="00AF526E">
        <w:rPr>
          <w:rStyle w:val="21"/>
          <w:sz w:val="24"/>
          <w:szCs w:val="24"/>
        </w:rPr>
        <w:t xml:space="preserve">Связь </w:t>
      </w:r>
      <w:r>
        <w:rPr>
          <w:rStyle w:val="21"/>
          <w:sz w:val="24"/>
          <w:szCs w:val="24"/>
        </w:rPr>
        <w:t xml:space="preserve">программы </w:t>
      </w:r>
      <w:r w:rsidRPr="00AF526E">
        <w:rPr>
          <w:rStyle w:val="21"/>
          <w:sz w:val="24"/>
          <w:szCs w:val="24"/>
        </w:rPr>
        <w:t>с уже существующими програм</w:t>
      </w:r>
      <w:r>
        <w:rPr>
          <w:rStyle w:val="21"/>
          <w:sz w:val="24"/>
          <w:szCs w:val="24"/>
        </w:rPr>
        <w:t xml:space="preserve">мами по данному </w:t>
      </w:r>
      <w:r w:rsidRPr="00AF526E">
        <w:rPr>
          <w:rStyle w:val="21"/>
          <w:sz w:val="24"/>
          <w:szCs w:val="24"/>
        </w:rPr>
        <w:t xml:space="preserve">направлению </w:t>
      </w:r>
      <w:r w:rsidRPr="00AF526E">
        <w:rPr>
          <w:sz w:val="24"/>
          <w:szCs w:val="24"/>
        </w:rPr>
        <w:t xml:space="preserve">создана на основе </w:t>
      </w:r>
      <w:r w:rsidR="00263527">
        <w:rPr>
          <w:sz w:val="24"/>
          <w:szCs w:val="24"/>
        </w:rPr>
        <w:t xml:space="preserve">рабочей программы по учебному предмету «Лепка» «МБУ ДО ДШИ п. Юбилейный», </w:t>
      </w:r>
      <w:r w:rsidR="00BC13D1">
        <w:rPr>
          <w:sz w:val="24"/>
          <w:szCs w:val="24"/>
        </w:rPr>
        <w:t xml:space="preserve">разработчик: Шадрина Л.Ю.; </w:t>
      </w:r>
      <w:r w:rsidRPr="00AF526E">
        <w:rPr>
          <w:sz w:val="24"/>
          <w:szCs w:val="24"/>
        </w:rPr>
        <w:t>пособия для учителя под редакцией Н.С. Боголюбовой «Скульптура на занятиях в школьном кружке», рекомендованной Главным управлением школ Министерства просвещения СССР, 1986 г.</w:t>
      </w:r>
    </w:p>
    <w:p w:rsidR="00303A9D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 w:rsidRPr="00AF526E">
        <w:rPr>
          <w:rStyle w:val="21"/>
          <w:sz w:val="24"/>
          <w:szCs w:val="24"/>
        </w:rPr>
        <w:t xml:space="preserve">Степень авторства </w:t>
      </w:r>
      <w:r w:rsidRPr="00AF526E">
        <w:rPr>
          <w:sz w:val="24"/>
          <w:szCs w:val="24"/>
        </w:rPr>
        <w:t>- модифицированная.</w:t>
      </w:r>
    </w:p>
    <w:p w:rsidR="00303A9D" w:rsidRPr="00A76768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rStyle w:val="21"/>
          <w:b w:val="0"/>
          <w:bCs w:val="0"/>
          <w:sz w:val="24"/>
          <w:szCs w:val="24"/>
        </w:rPr>
      </w:pPr>
      <w:r w:rsidRPr="00443B20">
        <w:rPr>
          <w:b/>
          <w:sz w:val="24"/>
          <w:szCs w:val="24"/>
        </w:rPr>
        <w:t>Уровень:</w:t>
      </w:r>
      <w:r>
        <w:rPr>
          <w:sz w:val="24"/>
          <w:szCs w:val="24"/>
        </w:rPr>
        <w:t xml:space="preserve"> базовый.</w:t>
      </w:r>
    </w:p>
    <w:p w:rsidR="00813F49" w:rsidRPr="00813F49" w:rsidRDefault="00303A9D" w:rsidP="00813F49">
      <w:pPr>
        <w:pStyle w:val="20"/>
        <w:shd w:val="clear" w:color="auto" w:fill="auto"/>
        <w:spacing w:line="240" w:lineRule="auto"/>
        <w:ind w:firstLine="709"/>
        <w:jc w:val="both"/>
        <w:rPr>
          <w:rFonts w:eastAsia="Arial Unicode MS"/>
          <w:sz w:val="24"/>
          <w:szCs w:val="24"/>
          <w:lang w:bidi="ar-SA"/>
        </w:rPr>
      </w:pPr>
      <w:r>
        <w:rPr>
          <w:rStyle w:val="21"/>
          <w:sz w:val="24"/>
          <w:szCs w:val="24"/>
        </w:rPr>
        <w:t xml:space="preserve">Актуальность программы </w:t>
      </w:r>
      <w:r w:rsidR="00813F49">
        <w:rPr>
          <w:rFonts w:eastAsia="Arial Unicode MS"/>
          <w:sz w:val="24"/>
          <w:szCs w:val="24"/>
          <w:lang w:bidi="ar-SA"/>
        </w:rPr>
        <w:t>м</w:t>
      </w:r>
      <w:r w:rsidR="00813F49" w:rsidRPr="00813F49">
        <w:rPr>
          <w:rFonts w:eastAsia="Arial Unicode MS"/>
          <w:sz w:val="24"/>
          <w:szCs w:val="24"/>
          <w:lang w:bidi="ar-SA"/>
        </w:rPr>
        <w:t>ы живем там, где нет возможности увидеть непосредственный технологический процесс изготовления художественной посуды, предметов быта и игрушек. У обучающихся нет возможности соприкоснуться с деко</w:t>
      </w:r>
      <w:r w:rsidR="00532D16">
        <w:rPr>
          <w:rFonts w:eastAsia="Arial Unicode MS"/>
          <w:sz w:val="24"/>
          <w:szCs w:val="24"/>
          <w:lang w:bidi="ar-SA"/>
        </w:rPr>
        <w:t xml:space="preserve">ративно-прикладным искусством, </w:t>
      </w:r>
      <w:r w:rsidR="00813F49" w:rsidRPr="00813F49">
        <w:rPr>
          <w:rFonts w:eastAsia="Arial Unicode MS"/>
          <w:sz w:val="24"/>
          <w:szCs w:val="24"/>
          <w:lang w:bidi="ar-SA"/>
        </w:rPr>
        <w:t>подержать в руках изделия с Городецкой росписью, дымковскую игрушку, предметы с гжельской росписью и т.д. Программа разработана с целью приобщения обучающихся к русскому народному декоративно-прикладному искусству лепки из глиняного теста, работы с кистью, образной стилизацией растительного и гео</w:t>
      </w:r>
      <w:r w:rsidR="00813F49" w:rsidRPr="00813F49">
        <w:rPr>
          <w:rFonts w:eastAsia="Arial Unicode MS"/>
          <w:sz w:val="24"/>
          <w:szCs w:val="24"/>
          <w:lang w:bidi="ar-SA"/>
        </w:rPr>
        <w:softHyphen/>
        <w:t>метрического орнамента.</w:t>
      </w:r>
    </w:p>
    <w:p w:rsidR="00813F49" w:rsidRPr="00813F49" w:rsidRDefault="00813F49" w:rsidP="00813F49">
      <w:pPr>
        <w:ind w:firstLine="709"/>
        <w:jc w:val="both"/>
        <w:rPr>
          <w:rFonts w:ascii="Times New Roman" w:hAnsi="Times New Roman" w:cs="Times New Roman"/>
          <w:lang w:bidi="ar-SA"/>
        </w:rPr>
      </w:pPr>
      <w:r w:rsidRPr="00813F49">
        <w:rPr>
          <w:rFonts w:ascii="Times New Roman" w:hAnsi="Times New Roman" w:cs="Times New Roman"/>
          <w:lang w:bidi="ar-SA"/>
        </w:rPr>
        <w:t>На занятиях творческого объединения обучающиеся осваивают не только тайны ремесла, но и новые оригинальные соединения традиций и стилей с современным пластическим решением образа, отвечающим эстетике наших дней.</w:t>
      </w:r>
    </w:p>
    <w:p w:rsidR="00D10A99" w:rsidRPr="00962DDB" w:rsidRDefault="00D10A99" w:rsidP="00D10A99">
      <w:pPr>
        <w:pStyle w:val="20"/>
        <w:shd w:val="clear" w:color="auto" w:fill="auto"/>
        <w:spacing w:line="240" w:lineRule="auto"/>
        <w:ind w:firstLine="708"/>
        <w:jc w:val="both"/>
        <w:rPr>
          <w:sz w:val="24"/>
          <w:szCs w:val="24"/>
        </w:rPr>
      </w:pPr>
      <w:r w:rsidRPr="00962DDB">
        <w:rPr>
          <w:b/>
          <w:sz w:val="24"/>
          <w:szCs w:val="24"/>
        </w:rPr>
        <w:t xml:space="preserve">Отличительная особенность программы </w:t>
      </w:r>
    </w:p>
    <w:p w:rsidR="00D10A99" w:rsidRDefault="00D10A99" w:rsidP="00D10A99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Обучающиеся</w:t>
      </w:r>
      <w:r w:rsidRPr="00AF526E">
        <w:rPr>
          <w:sz w:val="24"/>
          <w:szCs w:val="24"/>
        </w:rPr>
        <w:t xml:space="preserve"> знакомятся шире и глубже с символикой русского декоративного искусства и её зн</w:t>
      </w:r>
      <w:r>
        <w:rPr>
          <w:sz w:val="24"/>
          <w:szCs w:val="24"/>
        </w:rPr>
        <w:t>ачением. Знакомство с орнамента</w:t>
      </w:r>
      <w:r w:rsidRPr="00AF526E">
        <w:rPr>
          <w:sz w:val="24"/>
          <w:szCs w:val="24"/>
        </w:rPr>
        <w:t>ми и орнаментация как самостоятельный вид продуктивной деятельности лежит в основе приобщения воспитанник</w:t>
      </w:r>
      <w:r>
        <w:rPr>
          <w:sz w:val="24"/>
          <w:szCs w:val="24"/>
        </w:rPr>
        <w:t>ов к декоративно-прикладному ис</w:t>
      </w:r>
      <w:r w:rsidRPr="00AF526E">
        <w:rPr>
          <w:sz w:val="24"/>
          <w:szCs w:val="24"/>
        </w:rPr>
        <w:t>кусству. Оптимальной формой построения</w:t>
      </w:r>
      <w:r>
        <w:rPr>
          <w:sz w:val="24"/>
          <w:szCs w:val="24"/>
        </w:rPr>
        <w:t xml:space="preserve"> процесса эстетического воспитания обучающихся</w:t>
      </w:r>
      <w:r w:rsidRPr="00AF526E">
        <w:rPr>
          <w:sz w:val="24"/>
          <w:szCs w:val="24"/>
        </w:rPr>
        <w:t xml:space="preserve"> средствами этого искусства выступают занятия, </w:t>
      </w:r>
      <w:r w:rsidRPr="008D303E">
        <w:rPr>
          <w:sz w:val="24"/>
          <w:szCs w:val="24"/>
        </w:rPr>
        <w:t>которые предполагают инновационную направленность.</w:t>
      </w:r>
    </w:p>
    <w:p w:rsidR="00D10A99" w:rsidRPr="007D5CAA" w:rsidRDefault="00D10A99" w:rsidP="00D10A99">
      <w:pPr>
        <w:ind w:firstLine="709"/>
        <w:jc w:val="both"/>
        <w:rPr>
          <w:rFonts w:ascii="Times New Roman" w:hAnsi="Times New Roman" w:cs="Times New Roman"/>
          <w:lang w:bidi="ar-SA"/>
        </w:rPr>
      </w:pPr>
      <w:r w:rsidRPr="004010D4">
        <w:rPr>
          <w:rFonts w:ascii="Times New Roman" w:hAnsi="Times New Roman" w:cs="Times New Roman"/>
          <w:lang w:bidi="ar-SA"/>
        </w:rPr>
        <w:t>Работа по данной программе предоставляет возможность обучающимся в усло</w:t>
      </w:r>
      <w:r w:rsidRPr="004010D4">
        <w:rPr>
          <w:rFonts w:ascii="Times New Roman" w:hAnsi="Times New Roman" w:cs="Times New Roman"/>
          <w:lang w:bidi="ar-SA"/>
        </w:rPr>
        <w:softHyphen/>
        <w:t>виях творческого объединения дополнительного образования в полной мере реализовать все свои творческие способности и в дальнейшем их использовать в повседневной жизни.</w:t>
      </w:r>
    </w:p>
    <w:p w:rsidR="00D10A99" w:rsidRPr="00F973EE" w:rsidRDefault="00D10A99" w:rsidP="00D10A99">
      <w:pPr>
        <w:pStyle w:val="20"/>
        <w:spacing w:line="240" w:lineRule="auto"/>
        <w:ind w:firstLine="709"/>
        <w:jc w:val="both"/>
        <w:rPr>
          <w:sz w:val="24"/>
          <w:szCs w:val="24"/>
          <w:lang w:bidi="ar-SA"/>
        </w:rPr>
      </w:pPr>
      <w:r w:rsidRPr="008D303E">
        <w:rPr>
          <w:b/>
          <w:sz w:val="24"/>
          <w:szCs w:val="24"/>
        </w:rPr>
        <w:lastRenderedPageBreak/>
        <w:t>Педагогическая целесообразность</w:t>
      </w:r>
      <w:r>
        <w:rPr>
          <w:b/>
          <w:sz w:val="24"/>
          <w:szCs w:val="24"/>
        </w:rPr>
        <w:t xml:space="preserve"> </w:t>
      </w:r>
      <w:r w:rsidRPr="00962DDB">
        <w:rPr>
          <w:sz w:val="24"/>
          <w:szCs w:val="24"/>
        </w:rPr>
        <w:t>состоит в доступности теоретического и практического материала, видимых результатах работы, игровых элементах занятий.</w:t>
      </w:r>
      <w:r>
        <w:rPr>
          <w:sz w:val="24"/>
          <w:szCs w:val="24"/>
        </w:rPr>
        <w:t xml:space="preserve"> </w:t>
      </w:r>
      <w:r>
        <w:rPr>
          <w:sz w:val="24"/>
          <w:szCs w:val="24"/>
          <w:lang w:bidi="ar-SA"/>
        </w:rPr>
        <w:t>Программа знакомит</w:t>
      </w:r>
      <w:r w:rsidRPr="008455B0">
        <w:rPr>
          <w:sz w:val="24"/>
          <w:szCs w:val="24"/>
          <w:lang w:bidi="ar-SA"/>
        </w:rPr>
        <w:t xml:space="preserve"> обучающихся с русским </w:t>
      </w:r>
      <w:r w:rsidRPr="00F973EE">
        <w:rPr>
          <w:sz w:val="24"/>
          <w:szCs w:val="24"/>
          <w:lang w:bidi="ar-SA"/>
        </w:rPr>
        <w:t>декоративно-прикладным искусством</w:t>
      </w:r>
      <w:r>
        <w:rPr>
          <w:sz w:val="24"/>
          <w:szCs w:val="24"/>
          <w:lang w:bidi="ar-SA"/>
        </w:rPr>
        <w:t>. В процессе занятий используются сюрпризные моменты, стихи, загадки, потешки. Процесс занятия строится с анализа изображаемого предмета советов педагога.</w:t>
      </w:r>
    </w:p>
    <w:p w:rsidR="00303A9D" w:rsidRPr="00AF526E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>
        <w:rPr>
          <w:rStyle w:val="21"/>
          <w:sz w:val="24"/>
          <w:szCs w:val="24"/>
        </w:rPr>
        <w:t>Адресат:</w:t>
      </w:r>
      <w:r w:rsidR="00D10A99">
        <w:rPr>
          <w:rStyle w:val="21"/>
          <w:sz w:val="24"/>
          <w:szCs w:val="24"/>
        </w:rPr>
        <w:t xml:space="preserve"> </w:t>
      </w:r>
      <w:r w:rsidR="008E46A6">
        <w:rPr>
          <w:sz w:val="24"/>
          <w:szCs w:val="24"/>
        </w:rPr>
        <w:t>обучающиеся</w:t>
      </w:r>
      <w:r>
        <w:rPr>
          <w:sz w:val="24"/>
          <w:szCs w:val="24"/>
        </w:rPr>
        <w:t xml:space="preserve"> с 7 до </w:t>
      </w:r>
      <w:r w:rsidRPr="00AF526E">
        <w:rPr>
          <w:sz w:val="24"/>
          <w:szCs w:val="24"/>
        </w:rPr>
        <w:t>1</w:t>
      </w:r>
      <w:r w:rsidR="000200FD">
        <w:rPr>
          <w:sz w:val="24"/>
          <w:szCs w:val="24"/>
        </w:rPr>
        <w:t>0</w:t>
      </w:r>
      <w:r w:rsidRPr="00AF526E">
        <w:rPr>
          <w:sz w:val="24"/>
          <w:szCs w:val="24"/>
        </w:rPr>
        <w:t xml:space="preserve"> лет.</w:t>
      </w:r>
    </w:p>
    <w:p w:rsidR="00303A9D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 w:rsidRPr="00AF526E">
        <w:rPr>
          <w:rStyle w:val="21"/>
          <w:sz w:val="24"/>
          <w:szCs w:val="24"/>
        </w:rPr>
        <w:t xml:space="preserve">Объем программы </w:t>
      </w:r>
      <w:r>
        <w:rPr>
          <w:sz w:val="24"/>
          <w:szCs w:val="24"/>
        </w:rPr>
        <w:t>– Программа р</w:t>
      </w:r>
      <w:r w:rsidR="000200FD">
        <w:rPr>
          <w:sz w:val="24"/>
          <w:szCs w:val="24"/>
        </w:rPr>
        <w:t>ассчитана на 3 год обучения, 240</w:t>
      </w:r>
      <w:r>
        <w:rPr>
          <w:sz w:val="24"/>
          <w:szCs w:val="24"/>
        </w:rPr>
        <w:t xml:space="preserve"> часов в год </w:t>
      </w:r>
      <w:r w:rsidR="000200FD">
        <w:rPr>
          <w:sz w:val="24"/>
          <w:szCs w:val="24"/>
        </w:rPr>
        <w:t>–40 недель.</w:t>
      </w:r>
    </w:p>
    <w:p w:rsidR="00303A9D" w:rsidRPr="00870B69" w:rsidRDefault="00303A9D" w:rsidP="00303A9D">
      <w:pPr>
        <w:pStyle w:val="30"/>
        <w:shd w:val="clear" w:color="auto" w:fill="auto"/>
        <w:spacing w:line="240" w:lineRule="auto"/>
        <w:ind w:firstLine="708"/>
        <w:rPr>
          <w:b/>
        </w:rPr>
      </w:pPr>
      <w:r w:rsidRPr="00870B69">
        <w:rPr>
          <w:b/>
        </w:rPr>
        <w:t>Форма и режим занятий</w:t>
      </w:r>
    </w:p>
    <w:p w:rsidR="00303A9D" w:rsidRPr="00870B69" w:rsidRDefault="00303A9D" w:rsidP="00303A9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  <w:r w:rsidRPr="00870B69">
        <w:rPr>
          <w:i w:val="0"/>
          <w:sz w:val="24"/>
          <w:szCs w:val="24"/>
        </w:rPr>
        <w:t>Форма обучения – очная (Закон № 273-ФЗ, гл. 2, ст.17).</w:t>
      </w:r>
    </w:p>
    <w:p w:rsidR="00303A9D" w:rsidRDefault="00303A9D" w:rsidP="00303A9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  <w:r w:rsidRPr="00870B69">
        <w:rPr>
          <w:i w:val="0"/>
          <w:sz w:val="24"/>
          <w:szCs w:val="24"/>
        </w:rPr>
        <w:t xml:space="preserve">Форма организации образовательной деятельности – </w:t>
      </w:r>
      <w:r>
        <w:rPr>
          <w:i w:val="0"/>
          <w:sz w:val="24"/>
          <w:szCs w:val="24"/>
        </w:rPr>
        <w:t>групповая</w:t>
      </w:r>
      <w:r w:rsidR="00504753">
        <w:rPr>
          <w:i w:val="0"/>
          <w:sz w:val="24"/>
          <w:szCs w:val="24"/>
        </w:rPr>
        <w:t>, группы разновозрастные.</w:t>
      </w:r>
    </w:p>
    <w:p w:rsidR="005E589B" w:rsidRDefault="005E589B" w:rsidP="005E589B">
      <w:pPr>
        <w:widowControl/>
        <w:suppressAutoHyphens/>
        <w:ind w:firstLine="708"/>
        <w:jc w:val="both"/>
        <w:rPr>
          <w:rFonts w:ascii="Times New Roman" w:eastAsia="SimSun" w:hAnsi="Times New Roman" w:cs="Times New Roman"/>
          <w:color w:val="auto"/>
          <w:lang w:eastAsia="ar-SA" w:bidi="ar-SA"/>
        </w:rPr>
      </w:pPr>
      <w:r w:rsidRPr="005E589B">
        <w:rPr>
          <w:rFonts w:ascii="Times New Roman" w:eastAsia="SimSun" w:hAnsi="Times New Roman" w:cs="Times New Roman"/>
          <w:color w:val="auto"/>
          <w:lang w:eastAsia="ar-SA" w:bidi="ar-SA"/>
        </w:rPr>
        <w:t>Набор обучающихся в группы свободный. К</w:t>
      </w:r>
      <w:r w:rsidR="00860F46">
        <w:rPr>
          <w:rFonts w:ascii="Times New Roman" w:eastAsia="SimSun" w:hAnsi="Times New Roman" w:cs="Times New Roman"/>
          <w:color w:val="auto"/>
          <w:lang w:eastAsia="ar-SA" w:bidi="ar-SA"/>
        </w:rPr>
        <w:t>оличество учащихся составляет от</w:t>
      </w:r>
      <w:r w:rsidRPr="005E589B">
        <w:rPr>
          <w:rFonts w:ascii="Times New Roman" w:eastAsia="SimSun" w:hAnsi="Times New Roman" w:cs="Times New Roman"/>
          <w:color w:val="auto"/>
          <w:lang w:eastAsia="ar-SA" w:bidi="ar-SA"/>
        </w:rPr>
        <w:t xml:space="preserve"> 15 </w:t>
      </w:r>
      <w:r w:rsidR="00E55EB3">
        <w:rPr>
          <w:rFonts w:ascii="Times New Roman" w:eastAsia="SimSun" w:hAnsi="Times New Roman" w:cs="Times New Roman"/>
          <w:color w:val="auto"/>
          <w:lang w:eastAsia="ar-SA" w:bidi="ar-SA"/>
        </w:rPr>
        <w:t xml:space="preserve">до 20 </w:t>
      </w:r>
      <w:r w:rsidRPr="005E589B">
        <w:rPr>
          <w:rFonts w:ascii="Times New Roman" w:eastAsia="SimSun" w:hAnsi="Times New Roman" w:cs="Times New Roman"/>
          <w:color w:val="auto"/>
          <w:lang w:eastAsia="ar-SA" w:bidi="ar-SA"/>
        </w:rPr>
        <w:t>человек в группе.</w:t>
      </w:r>
    </w:p>
    <w:p w:rsidR="005E589B" w:rsidRPr="005E589B" w:rsidRDefault="005E589B" w:rsidP="005E589B">
      <w:pPr>
        <w:widowControl/>
        <w:suppressAutoHyphens/>
        <w:ind w:firstLine="708"/>
        <w:jc w:val="both"/>
        <w:rPr>
          <w:rFonts w:ascii="Times New Roman" w:eastAsia="SimSun" w:hAnsi="Times New Roman" w:cs="Times New Roman"/>
          <w:b/>
          <w:bCs/>
          <w:color w:val="auto"/>
          <w:lang w:eastAsia="ar-SA" w:bidi="ar-SA"/>
        </w:rPr>
      </w:pPr>
      <w:r w:rsidRPr="005E589B">
        <w:rPr>
          <w:rFonts w:ascii="Times New Roman" w:hAnsi="Times New Roman" w:cs="Times New Roman"/>
        </w:rPr>
        <w:t>Условия набора в коллектив: принимаются все желающие.</w:t>
      </w:r>
    </w:p>
    <w:p w:rsidR="00303A9D" w:rsidRPr="00F94E7D" w:rsidRDefault="00303A9D" w:rsidP="00303A9D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94E7D">
        <w:rPr>
          <w:rFonts w:ascii="Times New Roman" w:eastAsia="Times New Roman" w:hAnsi="Times New Roman" w:cs="Times New Roman"/>
          <w:b/>
          <w:color w:val="auto"/>
          <w:lang w:bidi="ar-SA"/>
        </w:rPr>
        <w:t>режим занятий</w:t>
      </w:r>
      <w:r w:rsidRPr="00F94E7D">
        <w:rPr>
          <w:rFonts w:ascii="Times New Roman" w:eastAsia="Times New Roman" w:hAnsi="Times New Roman" w:cs="Times New Roman"/>
          <w:color w:val="auto"/>
          <w:lang w:bidi="ar-SA"/>
        </w:rPr>
        <w:t>:</w:t>
      </w:r>
    </w:p>
    <w:p w:rsidR="000200FD" w:rsidRDefault="000200FD" w:rsidP="000200F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  <w:r w:rsidRPr="00870B69">
        <w:rPr>
          <w:i w:val="0"/>
          <w:sz w:val="24"/>
          <w:szCs w:val="24"/>
        </w:rPr>
        <w:t xml:space="preserve">Занятия проводятся </w:t>
      </w:r>
      <w:r>
        <w:rPr>
          <w:i w:val="0"/>
          <w:sz w:val="24"/>
          <w:szCs w:val="24"/>
        </w:rPr>
        <w:t>3</w:t>
      </w:r>
      <w:r w:rsidRPr="00870B69">
        <w:rPr>
          <w:i w:val="0"/>
          <w:sz w:val="24"/>
          <w:szCs w:val="24"/>
        </w:rPr>
        <w:t xml:space="preserve"> раза в неделю по </w:t>
      </w:r>
      <w:r>
        <w:rPr>
          <w:i w:val="0"/>
          <w:sz w:val="24"/>
          <w:szCs w:val="24"/>
        </w:rPr>
        <w:t>2</w:t>
      </w:r>
      <w:r w:rsidRPr="00870B69">
        <w:rPr>
          <w:i w:val="0"/>
          <w:sz w:val="24"/>
          <w:szCs w:val="24"/>
        </w:rPr>
        <w:t xml:space="preserve"> час</w:t>
      </w:r>
      <w:r>
        <w:rPr>
          <w:i w:val="0"/>
          <w:sz w:val="24"/>
          <w:szCs w:val="24"/>
        </w:rPr>
        <w:t>а</w:t>
      </w:r>
      <w:r w:rsidRPr="00870B69">
        <w:rPr>
          <w:i w:val="0"/>
          <w:sz w:val="24"/>
          <w:szCs w:val="24"/>
        </w:rPr>
        <w:t>, занятие – 45 минут</w:t>
      </w:r>
      <w:r>
        <w:rPr>
          <w:i w:val="0"/>
          <w:sz w:val="24"/>
          <w:szCs w:val="24"/>
        </w:rPr>
        <w:t>.</w:t>
      </w:r>
    </w:p>
    <w:p w:rsidR="00504753" w:rsidRPr="00870B69" w:rsidRDefault="00504753" w:rsidP="000200FD">
      <w:pPr>
        <w:pStyle w:val="50"/>
        <w:shd w:val="clear" w:color="auto" w:fill="auto"/>
        <w:spacing w:line="240" w:lineRule="auto"/>
        <w:ind w:firstLine="709"/>
        <w:rPr>
          <w:i w:val="0"/>
          <w:sz w:val="24"/>
          <w:szCs w:val="24"/>
        </w:rPr>
      </w:pPr>
    </w:p>
    <w:p w:rsidR="008E46A6" w:rsidRDefault="008E46A6" w:rsidP="00303A9D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8E46A6" w:rsidRPr="008E46A6" w:rsidRDefault="008E46A6" w:rsidP="008E46A6">
      <w:pPr>
        <w:autoSpaceDE w:val="0"/>
        <w:autoSpaceDN w:val="0"/>
        <w:adjustRightInd w:val="0"/>
        <w:ind w:firstLine="709"/>
        <w:jc w:val="center"/>
        <w:rPr>
          <w:rFonts w:ascii="Times New Roman" w:eastAsia="Calibri" w:hAnsi="Times New Roman" w:cs="Times New Roman"/>
          <w:b/>
          <w:color w:val="auto"/>
          <w:lang w:eastAsia="en-US" w:bidi="ar-SA"/>
        </w:rPr>
      </w:pPr>
      <w:r w:rsidRPr="008E46A6">
        <w:rPr>
          <w:rFonts w:ascii="Times New Roman" w:eastAsia="Calibri" w:hAnsi="Times New Roman" w:cs="Times New Roman"/>
          <w:b/>
          <w:color w:val="auto"/>
          <w:lang w:eastAsia="en-US" w:bidi="ar-SA"/>
        </w:rPr>
        <w:t>Цель и задачи программы</w:t>
      </w:r>
    </w:p>
    <w:p w:rsidR="008E46A6" w:rsidRPr="00F94E7D" w:rsidRDefault="008E46A6" w:rsidP="00303A9D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303A9D" w:rsidRPr="000B2B9E" w:rsidRDefault="00303A9D" w:rsidP="00303A9D">
      <w:pPr>
        <w:pStyle w:val="20"/>
        <w:shd w:val="clear" w:color="auto" w:fill="auto"/>
        <w:spacing w:line="240" w:lineRule="auto"/>
        <w:ind w:firstLine="709"/>
        <w:jc w:val="both"/>
        <w:rPr>
          <w:sz w:val="24"/>
          <w:szCs w:val="24"/>
        </w:rPr>
      </w:pPr>
      <w:r>
        <w:rPr>
          <w:rStyle w:val="21"/>
          <w:sz w:val="24"/>
          <w:szCs w:val="24"/>
        </w:rPr>
        <w:t xml:space="preserve">Цель </w:t>
      </w:r>
      <w:r w:rsidRPr="00AF526E">
        <w:rPr>
          <w:sz w:val="24"/>
          <w:szCs w:val="24"/>
        </w:rPr>
        <w:t xml:space="preserve">развитие </w:t>
      </w:r>
      <w:r w:rsidR="003D0566">
        <w:rPr>
          <w:sz w:val="24"/>
          <w:szCs w:val="24"/>
        </w:rPr>
        <w:t>творческих способностей обучающихся посредством лепки из глины, приобщение их к художественной культуре, истории керамики и орнамента</w:t>
      </w:r>
      <w:r>
        <w:rPr>
          <w:sz w:val="24"/>
          <w:szCs w:val="24"/>
        </w:rPr>
        <w:t>.</w:t>
      </w:r>
    </w:p>
    <w:p w:rsidR="00303A9D" w:rsidRPr="000B2B9E" w:rsidRDefault="00303A9D" w:rsidP="00303A9D">
      <w:pPr>
        <w:pStyle w:val="30"/>
        <w:shd w:val="clear" w:color="auto" w:fill="auto"/>
        <w:spacing w:line="240" w:lineRule="auto"/>
        <w:ind w:firstLine="708"/>
        <w:rPr>
          <w:b/>
        </w:rPr>
      </w:pPr>
      <w:r>
        <w:rPr>
          <w:b/>
        </w:rPr>
        <w:t>Задачи:</w:t>
      </w:r>
    </w:p>
    <w:p w:rsidR="00303A9D" w:rsidRPr="002C6A05" w:rsidRDefault="00303A9D" w:rsidP="00303A9D">
      <w:pPr>
        <w:pStyle w:val="40"/>
        <w:shd w:val="clear" w:color="auto" w:fill="auto"/>
        <w:spacing w:before="0" w:after="0" w:line="240" w:lineRule="auto"/>
        <w:ind w:firstLine="709"/>
        <w:jc w:val="both"/>
        <w:rPr>
          <w:i/>
        </w:rPr>
      </w:pPr>
      <w:r w:rsidRPr="002C6A05">
        <w:rPr>
          <w:i/>
        </w:rPr>
        <w:t>Обучающие: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п</w:t>
      </w:r>
      <w:r w:rsidRPr="005A4069">
        <w:rPr>
          <w:sz w:val="24"/>
          <w:szCs w:val="24"/>
        </w:rPr>
        <w:t xml:space="preserve">ознакомить </w:t>
      </w:r>
      <w:r w:rsidR="00E57F36">
        <w:rPr>
          <w:sz w:val="24"/>
          <w:szCs w:val="24"/>
        </w:rPr>
        <w:t>обучающихся</w:t>
      </w:r>
      <w:r w:rsidR="003756B8">
        <w:rPr>
          <w:sz w:val="24"/>
          <w:szCs w:val="24"/>
        </w:rPr>
        <w:t xml:space="preserve"> </w:t>
      </w:r>
      <w:r w:rsidRPr="005A4069">
        <w:rPr>
          <w:sz w:val="24"/>
          <w:szCs w:val="24"/>
        </w:rPr>
        <w:t>с истоками лепки</w:t>
      </w:r>
      <w:r>
        <w:rPr>
          <w:sz w:val="24"/>
          <w:szCs w:val="24"/>
        </w:rPr>
        <w:t>, обычаями, символикой, верованиями;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н</w:t>
      </w:r>
      <w:r w:rsidRPr="005A4069">
        <w:rPr>
          <w:sz w:val="24"/>
          <w:szCs w:val="24"/>
        </w:rPr>
        <w:t>ау</w:t>
      </w:r>
      <w:r>
        <w:rPr>
          <w:sz w:val="24"/>
          <w:szCs w:val="24"/>
        </w:rPr>
        <w:t>чить традиционным методам лепки;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п</w:t>
      </w:r>
      <w:r w:rsidRPr="005A4069">
        <w:rPr>
          <w:sz w:val="24"/>
          <w:szCs w:val="24"/>
        </w:rPr>
        <w:t>ознакомить с традиционной керамикой и глин</w:t>
      </w:r>
      <w:r>
        <w:rPr>
          <w:sz w:val="24"/>
          <w:szCs w:val="24"/>
        </w:rPr>
        <w:t>яной игрушкой;</w:t>
      </w:r>
    </w:p>
    <w:p w:rsidR="003756B8" w:rsidRDefault="003756B8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познакомить обучающихся с основаси декоративной росписи;</w:t>
      </w:r>
    </w:p>
    <w:p w:rsidR="00303A9D" w:rsidRPr="00AF526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о</w:t>
      </w:r>
      <w:r w:rsidRPr="00AF526E">
        <w:rPr>
          <w:sz w:val="24"/>
          <w:szCs w:val="24"/>
        </w:rPr>
        <w:t>бучить технологии лепки от</w:t>
      </w:r>
      <w:r>
        <w:rPr>
          <w:sz w:val="24"/>
          <w:szCs w:val="24"/>
        </w:rPr>
        <w:t xml:space="preserve"> простой к более сложной фигуре;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E57F36">
        <w:rPr>
          <w:sz w:val="24"/>
          <w:szCs w:val="24"/>
        </w:rPr>
        <w:t>н</w:t>
      </w:r>
      <w:r w:rsidRPr="005A4069">
        <w:rPr>
          <w:sz w:val="24"/>
          <w:szCs w:val="24"/>
        </w:rPr>
        <w:t>аучить видеть материал, фантазировать, создавать интересные образы и изделия.</w:t>
      </w:r>
    </w:p>
    <w:p w:rsidR="002B65DB" w:rsidRPr="002C6A05" w:rsidRDefault="002B65DB" w:rsidP="002B65DB">
      <w:pPr>
        <w:pStyle w:val="40"/>
        <w:shd w:val="clear" w:color="auto" w:fill="auto"/>
        <w:spacing w:before="0" w:after="0" w:line="240" w:lineRule="auto"/>
        <w:ind w:firstLine="709"/>
        <w:jc w:val="both"/>
        <w:rPr>
          <w:i/>
        </w:rPr>
      </w:pPr>
      <w:r w:rsidRPr="002C6A05">
        <w:rPr>
          <w:i/>
        </w:rPr>
        <w:t>Развивающие:</w:t>
      </w:r>
    </w:p>
    <w:p w:rsidR="002B65DB" w:rsidRPr="00AF526E" w:rsidRDefault="002B65DB" w:rsidP="002B65DB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р</w:t>
      </w:r>
      <w:r w:rsidRPr="00AF526E">
        <w:rPr>
          <w:sz w:val="24"/>
          <w:szCs w:val="24"/>
        </w:rPr>
        <w:t>азвивать художественный вкус, фантазию, изобретательность, пространственное воображение и внимание, привычку вноси</w:t>
      </w:r>
      <w:r>
        <w:rPr>
          <w:sz w:val="24"/>
          <w:szCs w:val="24"/>
        </w:rPr>
        <w:t>ть элементы прекрасного в жизнь;</w:t>
      </w:r>
    </w:p>
    <w:p w:rsidR="002B65DB" w:rsidRDefault="002B65DB" w:rsidP="002B65DB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развивать у обучающихся </w:t>
      </w:r>
      <w:r w:rsidRPr="00AF526E">
        <w:rPr>
          <w:sz w:val="24"/>
          <w:szCs w:val="24"/>
        </w:rPr>
        <w:t>сенсомоторику, приучать к точным движениям пальцев, сов</w:t>
      </w:r>
      <w:r>
        <w:rPr>
          <w:sz w:val="24"/>
          <w:szCs w:val="24"/>
        </w:rPr>
        <w:t>ершенствовать творческие навыки;</w:t>
      </w:r>
    </w:p>
    <w:p w:rsidR="00250881" w:rsidRPr="00AF526E" w:rsidRDefault="00250881" w:rsidP="002B65DB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развивать наблюдательность, творческие способности, художественный вкус;</w:t>
      </w:r>
    </w:p>
    <w:p w:rsidR="002B65DB" w:rsidRPr="005A4069" w:rsidRDefault="002B65DB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развить</w:t>
      </w:r>
      <w:r w:rsidRPr="00AF526E">
        <w:rPr>
          <w:sz w:val="24"/>
          <w:szCs w:val="24"/>
        </w:rPr>
        <w:t xml:space="preserve"> фантазию </w:t>
      </w:r>
      <w:r>
        <w:rPr>
          <w:sz w:val="24"/>
          <w:szCs w:val="24"/>
        </w:rPr>
        <w:t>у обучающихся</w:t>
      </w:r>
      <w:r w:rsidRPr="00AF526E">
        <w:rPr>
          <w:sz w:val="24"/>
          <w:szCs w:val="24"/>
        </w:rPr>
        <w:t>, на</w:t>
      </w:r>
      <w:r>
        <w:rPr>
          <w:sz w:val="24"/>
          <w:szCs w:val="24"/>
        </w:rPr>
        <w:t>строить их на создание новых не</w:t>
      </w:r>
      <w:r w:rsidRPr="00AF526E">
        <w:rPr>
          <w:sz w:val="24"/>
          <w:szCs w:val="24"/>
        </w:rPr>
        <w:t>обычных композиций росписи.</w:t>
      </w:r>
    </w:p>
    <w:p w:rsidR="00303A9D" w:rsidRPr="002C6A05" w:rsidRDefault="00303A9D" w:rsidP="00303A9D">
      <w:pPr>
        <w:pStyle w:val="40"/>
        <w:shd w:val="clear" w:color="auto" w:fill="auto"/>
        <w:spacing w:before="0" w:after="0" w:line="240" w:lineRule="auto"/>
        <w:ind w:firstLine="709"/>
        <w:jc w:val="both"/>
        <w:rPr>
          <w:i/>
        </w:rPr>
      </w:pPr>
      <w:r w:rsidRPr="002C6A05">
        <w:rPr>
          <w:i/>
        </w:rPr>
        <w:t>Воспитательные:</w:t>
      </w:r>
    </w:p>
    <w:p w:rsidR="00303A9D" w:rsidRPr="00C15D9B" w:rsidRDefault="00303A9D" w:rsidP="00303A9D">
      <w:pPr>
        <w:pStyle w:val="40"/>
        <w:shd w:val="clear" w:color="auto" w:fill="auto"/>
        <w:spacing w:before="0" w:after="0" w:line="240" w:lineRule="auto"/>
        <w:ind w:firstLine="0"/>
        <w:jc w:val="both"/>
        <w:rPr>
          <w:b w:val="0"/>
        </w:rPr>
      </w:pPr>
      <w:r>
        <w:rPr>
          <w:b w:val="0"/>
        </w:rPr>
        <w:t>- в</w:t>
      </w:r>
      <w:r w:rsidRPr="00C15D9B">
        <w:rPr>
          <w:b w:val="0"/>
        </w:rPr>
        <w:t>оспитать стремление к организации своего свободного времени;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в</w:t>
      </w:r>
      <w:r w:rsidRPr="00AF526E">
        <w:rPr>
          <w:sz w:val="24"/>
          <w:szCs w:val="24"/>
        </w:rPr>
        <w:t>оспитывать усидчивость, аккур</w:t>
      </w:r>
      <w:r>
        <w:rPr>
          <w:sz w:val="24"/>
          <w:szCs w:val="24"/>
        </w:rPr>
        <w:t>атность, трудолюбие, дисциплини</w:t>
      </w:r>
      <w:r w:rsidRPr="00AF526E">
        <w:rPr>
          <w:sz w:val="24"/>
          <w:szCs w:val="24"/>
        </w:rPr>
        <w:t>рованность, приви</w:t>
      </w:r>
      <w:r>
        <w:rPr>
          <w:sz w:val="24"/>
          <w:szCs w:val="24"/>
        </w:rPr>
        <w:t>вать навыки работы в коллективе;</w:t>
      </w:r>
    </w:p>
    <w:p w:rsidR="00303A9D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в</w:t>
      </w:r>
      <w:r w:rsidRPr="00C15D9B">
        <w:rPr>
          <w:sz w:val="24"/>
          <w:szCs w:val="24"/>
        </w:rPr>
        <w:t>оспитывать уважение к творчеству народных мастеров</w:t>
      </w:r>
      <w:r>
        <w:rPr>
          <w:sz w:val="24"/>
          <w:szCs w:val="24"/>
        </w:rPr>
        <w:t>;</w:t>
      </w:r>
    </w:p>
    <w:p w:rsidR="00303A9D" w:rsidRPr="0067313E" w:rsidRDefault="00303A9D" w:rsidP="00303A9D">
      <w:pPr>
        <w:pStyle w:val="20"/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- ф</w:t>
      </w:r>
      <w:r w:rsidRPr="00AF526E">
        <w:rPr>
          <w:sz w:val="24"/>
          <w:szCs w:val="24"/>
        </w:rPr>
        <w:t>ормирование духовных качес</w:t>
      </w:r>
      <w:r w:rsidR="00EB2B9C">
        <w:rPr>
          <w:sz w:val="24"/>
          <w:szCs w:val="24"/>
        </w:rPr>
        <w:t>тв, эстетического вкуса у</w:t>
      </w:r>
      <w:r w:rsidR="00116FB4">
        <w:rPr>
          <w:sz w:val="24"/>
          <w:szCs w:val="24"/>
        </w:rPr>
        <w:t>обу</w:t>
      </w:r>
      <w:r w:rsidR="000226ED">
        <w:rPr>
          <w:sz w:val="24"/>
          <w:szCs w:val="24"/>
        </w:rPr>
        <w:t>ч</w:t>
      </w:r>
      <w:r w:rsidR="00116FB4">
        <w:rPr>
          <w:sz w:val="24"/>
          <w:szCs w:val="24"/>
        </w:rPr>
        <w:t>ающихся</w:t>
      </w:r>
      <w:r>
        <w:rPr>
          <w:sz w:val="24"/>
          <w:szCs w:val="24"/>
        </w:rPr>
        <w:t>.</w:t>
      </w:r>
    </w:p>
    <w:p w:rsidR="000A69B5" w:rsidRDefault="000A69B5" w:rsidP="00AA51C2">
      <w:pPr>
        <w:pStyle w:val="30"/>
        <w:shd w:val="clear" w:color="auto" w:fill="auto"/>
        <w:spacing w:line="240" w:lineRule="auto"/>
      </w:pPr>
    </w:p>
    <w:p w:rsidR="000A69B5" w:rsidRPr="000A69B5" w:rsidRDefault="000A69B5" w:rsidP="000A69B5">
      <w:pPr>
        <w:widowControl/>
        <w:autoSpaceDE w:val="0"/>
        <w:autoSpaceDN w:val="0"/>
        <w:adjustRightInd w:val="0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  <w:t>Содержание программы</w:t>
      </w:r>
    </w:p>
    <w:p w:rsidR="000A69B5" w:rsidRPr="000A69B5" w:rsidRDefault="000A69B5" w:rsidP="000A69B5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0A69B5" w:rsidRPr="000A69B5" w:rsidRDefault="000A69B5" w:rsidP="000A69B5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  <w:t>Учебный план</w:t>
      </w:r>
    </w:p>
    <w:p w:rsidR="00A12A0C" w:rsidRPr="000A69B5" w:rsidRDefault="000A69B5" w:rsidP="000A69B5">
      <w:pPr>
        <w:ind w:left="20"/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  <w:r w:rsidRPr="000A69B5">
        <w:rPr>
          <w:rFonts w:ascii="Times New Roman" w:hAnsi="Times New Roman" w:cs="Times New Roman"/>
          <w:b/>
          <w:sz w:val="28"/>
          <w:szCs w:val="28"/>
          <w:lang w:bidi="ar-SA"/>
        </w:rPr>
        <w:t>творческого объединения «Народная игрушка»</w:t>
      </w:r>
      <w:r w:rsidR="00726C6B">
        <w:rPr>
          <w:rFonts w:ascii="Times New Roman" w:hAnsi="Times New Roman" w:cs="Times New Roman"/>
          <w:b/>
          <w:sz w:val="28"/>
          <w:szCs w:val="28"/>
          <w:lang w:bidi="ar-SA"/>
        </w:rPr>
        <w:t xml:space="preserve"> 1 год обучения</w:t>
      </w:r>
    </w:p>
    <w:p w:rsidR="00A12A0C" w:rsidRDefault="00A12A0C" w:rsidP="00AA51C2">
      <w:pPr>
        <w:pStyle w:val="30"/>
        <w:shd w:val="clear" w:color="auto" w:fill="auto"/>
        <w:spacing w:line="240" w:lineRule="auto"/>
      </w:pPr>
    </w:p>
    <w:tbl>
      <w:tblPr>
        <w:tblW w:w="9368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584"/>
        <w:gridCol w:w="4246"/>
        <w:gridCol w:w="709"/>
        <w:gridCol w:w="1275"/>
        <w:gridCol w:w="1134"/>
        <w:gridCol w:w="1420"/>
      </w:tblGrid>
      <w:tr w:rsidR="000A69B5" w:rsidRPr="00C724B7" w:rsidTr="003B5919">
        <w:trPr>
          <w:trHeight w:hRule="exact" w:val="354"/>
        </w:trPr>
        <w:tc>
          <w:tcPr>
            <w:tcW w:w="5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lastRenderedPageBreak/>
              <w:t>№</w:t>
            </w:r>
          </w:p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424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132" w:right="-10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Темы занятий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Формы контроля</w:t>
            </w:r>
          </w:p>
        </w:tc>
      </w:tr>
      <w:tr w:rsidR="000A69B5" w:rsidRPr="00C724B7" w:rsidTr="003B5919">
        <w:trPr>
          <w:trHeight w:hRule="exact" w:val="338"/>
        </w:trPr>
        <w:tc>
          <w:tcPr>
            <w:tcW w:w="584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AE1CE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46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ind w:left="132" w:right="-10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всего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практика</w:t>
            </w:r>
          </w:p>
        </w:tc>
        <w:tc>
          <w:tcPr>
            <w:tcW w:w="14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</w:p>
        </w:tc>
      </w:tr>
      <w:tr w:rsidR="000A69B5" w:rsidRPr="00C724B7" w:rsidTr="003B5919">
        <w:trPr>
          <w:trHeight w:hRule="exact" w:val="580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132" w:right="-10"/>
              <w:contextualSpacing/>
              <w:rPr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Вводное занятие. Знакомство с техникой безопасности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3B5919">
        <w:trPr>
          <w:trHeight w:hRule="exact" w:val="53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FA6A52" w:rsidRDefault="000A69B5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История развития </w:t>
            </w:r>
            <w:r w:rsidR="00AD2861">
              <w:rPr>
                <w:rStyle w:val="24"/>
                <w:b w:val="0"/>
                <w:bCs w:val="0"/>
                <w:sz w:val="24"/>
                <w:szCs w:val="24"/>
              </w:rPr>
              <w:t xml:space="preserve">лепки </w:t>
            </w:r>
            <w:r w:rsidR="00C020DD">
              <w:rPr>
                <w:rStyle w:val="24"/>
                <w:b w:val="0"/>
                <w:bCs w:val="0"/>
                <w:sz w:val="24"/>
                <w:szCs w:val="24"/>
              </w:rPr>
              <w:t>из различных материалов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0B2B9E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3B5919">
        <w:trPr>
          <w:trHeight w:hRule="exact" w:val="340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3.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Знакомство с глиной и ее свойствами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Pr="00474BFC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F91471">
        <w:trPr>
          <w:trHeight w:hRule="exact" w:val="914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4.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Pr="000B2B9E" w:rsidRDefault="00F91471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Инструменты и материалы. Технология изготовления поделок из глины, пластилина, теста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 w:rsidRPr="00474BFC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0A69B5" w:rsidRPr="00C724B7" w:rsidTr="003B5919">
        <w:trPr>
          <w:trHeight w:hRule="exact" w:val="56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522F8D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Глина ее свойства. Подготовка к работе с глиной.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0A69B5" w:rsidP="00B878D9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B878D9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B878D9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3B5919">
        <w:trPr>
          <w:trHeight w:hRule="exact" w:val="559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6.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4E52C4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Лепка простейших фигур из глины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A1185D" w:rsidP="00B878D9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="00B878D9"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56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3B5919">
        <w:trPr>
          <w:trHeight w:hRule="exact" w:val="567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7.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4E52C4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Пластичная лепка из глины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A1185D" w:rsidP="00A1185D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3B5919">
        <w:trPr>
          <w:trHeight w:hRule="exact" w:val="575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0B2B9E" w:rsidRDefault="000A69B5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8.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0A69B5" w:rsidRDefault="004E52C4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Рельефная лепка из глины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A1185D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="00B878D9">
              <w:rPr>
                <w:rStyle w:val="24"/>
                <w:b w:val="0"/>
                <w:bCs w:val="0"/>
                <w:sz w:val="24"/>
                <w:szCs w:val="24"/>
              </w:rPr>
              <w:t>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0A69B5" w:rsidRPr="00C724B7" w:rsidTr="00FB2161">
        <w:trPr>
          <w:trHeight w:hRule="exact" w:val="443"/>
        </w:trPr>
        <w:tc>
          <w:tcPr>
            <w:tcW w:w="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Default="00E95C26" w:rsidP="00AE1CE3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9</w:t>
            </w:r>
            <w:r w:rsidR="000A69B5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C26" w:rsidRDefault="00FB2161" w:rsidP="00FB2161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Аттестация </w:t>
            </w:r>
            <w:r w:rsidR="00E95C26">
              <w:rPr>
                <w:rStyle w:val="24"/>
                <w:b w:val="0"/>
                <w:bCs w:val="0"/>
                <w:sz w:val="24"/>
                <w:szCs w:val="24"/>
              </w:rPr>
              <w:t>п</w:t>
            </w:r>
            <w:r w:rsidR="000A69B5">
              <w:rPr>
                <w:rStyle w:val="24"/>
                <w:b w:val="0"/>
                <w:bCs w:val="0"/>
                <w:sz w:val="24"/>
                <w:szCs w:val="24"/>
              </w:rPr>
              <w:t>ромежуточная</w:t>
            </w:r>
          </w:p>
          <w:p w:rsidR="000A69B5" w:rsidRDefault="000A69B5" w:rsidP="00FB2161">
            <w:pPr>
              <w:pStyle w:val="20"/>
              <w:shd w:val="clear" w:color="auto" w:fill="auto"/>
              <w:spacing w:line="240" w:lineRule="auto"/>
              <w:ind w:right="-10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95C26" w:rsidRPr="00474BFC" w:rsidRDefault="00FB2161" w:rsidP="00FB2161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0A69B5" w:rsidRPr="00474BFC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95C26" w:rsidRPr="00474BFC" w:rsidRDefault="00FB2161" w:rsidP="00FB2161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0A69B5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Выставка</w:t>
            </w:r>
          </w:p>
        </w:tc>
      </w:tr>
      <w:tr w:rsidR="000A69B5" w:rsidRPr="00C724B7" w:rsidTr="003B5919">
        <w:trPr>
          <w:trHeight w:hRule="exact" w:val="27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69B5" w:rsidRPr="002D71A4" w:rsidRDefault="000A69B5" w:rsidP="00AE1CE3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sz w:val="24"/>
                <w:szCs w:val="24"/>
              </w:rPr>
            </w:pPr>
            <w:r w:rsidRPr="002D71A4">
              <w:rPr>
                <w:rStyle w:val="24"/>
                <w:sz w:val="24"/>
                <w:szCs w:val="24"/>
              </w:rPr>
              <w:t>Всего: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69B5" w:rsidRPr="002D71A4" w:rsidRDefault="000A69B5" w:rsidP="00B878D9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sz w:val="24"/>
                <w:szCs w:val="24"/>
              </w:rPr>
            </w:pPr>
            <w:r>
              <w:rPr>
                <w:rStyle w:val="24"/>
                <w:sz w:val="24"/>
                <w:szCs w:val="24"/>
              </w:rPr>
              <w:t>2</w:t>
            </w:r>
            <w:r w:rsidR="00B878D9">
              <w:rPr>
                <w:rStyle w:val="24"/>
                <w:sz w:val="24"/>
                <w:szCs w:val="24"/>
              </w:rPr>
              <w:t>40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0A69B5" w:rsidRPr="002D71A4" w:rsidRDefault="005D0F7B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Cs w:val="0"/>
                <w:sz w:val="24"/>
                <w:szCs w:val="24"/>
              </w:rPr>
            </w:pPr>
            <w:r>
              <w:rPr>
                <w:rStyle w:val="24"/>
                <w:bCs w:val="0"/>
                <w:sz w:val="24"/>
                <w:szCs w:val="24"/>
              </w:rPr>
              <w:t>75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A69B5" w:rsidRPr="002D71A4" w:rsidRDefault="000A69B5" w:rsidP="005D0F7B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  <w:r w:rsidR="00455CE7">
              <w:rPr>
                <w:b/>
                <w:sz w:val="24"/>
                <w:szCs w:val="24"/>
              </w:rPr>
              <w:t>65</w:t>
            </w:r>
            <w:r w:rsidR="00E11369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A69B5" w:rsidRDefault="000A69B5" w:rsidP="00AE1CE3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0A69B5" w:rsidRDefault="000A69B5" w:rsidP="000A69B5">
      <w:pPr>
        <w:jc w:val="center"/>
        <w:rPr>
          <w:rFonts w:ascii="Times New Roman" w:hAnsi="Times New Roman" w:cs="Times New Roman"/>
        </w:rPr>
      </w:pPr>
    </w:p>
    <w:p w:rsidR="000A69B5" w:rsidRDefault="000A69B5" w:rsidP="000A69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210E">
        <w:rPr>
          <w:rFonts w:ascii="Times New Roman" w:hAnsi="Times New Roman" w:cs="Times New Roman"/>
          <w:b/>
          <w:sz w:val="28"/>
          <w:szCs w:val="28"/>
        </w:rPr>
        <w:t>Содержание программы</w:t>
      </w:r>
    </w:p>
    <w:p w:rsidR="000A69B5" w:rsidRPr="00D4210E" w:rsidRDefault="000A69B5" w:rsidP="000A69B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69B5" w:rsidRDefault="000A69B5" w:rsidP="000A69B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Тема 1: </w:t>
      </w:r>
      <w:r w:rsidRPr="002D71A4">
        <w:rPr>
          <w:rFonts w:ascii="Times New Roman" w:hAnsi="Times New Roman" w:cs="Times New Roman"/>
          <w:b/>
        </w:rPr>
        <w:t xml:space="preserve">Вводное занятие. </w:t>
      </w:r>
      <w:r w:rsidRPr="00C13043">
        <w:rPr>
          <w:rFonts w:ascii="Times New Roman" w:hAnsi="Times New Roman" w:cs="Times New Roman"/>
          <w:b/>
        </w:rPr>
        <w:t>Знакомство с техникой безопасности</w:t>
      </w:r>
      <w:r>
        <w:rPr>
          <w:rFonts w:ascii="Times New Roman" w:hAnsi="Times New Roman" w:cs="Times New Roman"/>
          <w:b/>
        </w:rPr>
        <w:t>.</w:t>
      </w:r>
    </w:p>
    <w:p w:rsidR="000A69B5" w:rsidRPr="002D71A4" w:rsidRDefault="000A69B5" w:rsidP="000A69B5">
      <w:pPr>
        <w:jc w:val="both"/>
        <w:rPr>
          <w:rFonts w:ascii="Times New Roman" w:hAnsi="Times New Roman" w:cs="Times New Roman"/>
        </w:rPr>
      </w:pPr>
      <w:r w:rsidRPr="002D71A4">
        <w:rPr>
          <w:rFonts w:ascii="Times New Roman" w:hAnsi="Times New Roman" w:cs="Times New Roman"/>
          <w:b/>
          <w:i/>
        </w:rPr>
        <w:t>Теория.</w:t>
      </w:r>
      <w:r w:rsidRPr="002D71A4">
        <w:rPr>
          <w:rFonts w:ascii="Times New Roman" w:hAnsi="Times New Roman" w:cs="Times New Roman"/>
        </w:rPr>
        <w:t>Познакомить детей с особенностями работы т/о «Народная игрушка». Учить организовывать свое рабочее место. Закреплять навыки работы с разнообразными художественными материалами. Формировать эстетическое отношение к окружающей действительности</w:t>
      </w:r>
      <w:r>
        <w:rPr>
          <w:rFonts w:ascii="Times New Roman" w:hAnsi="Times New Roman" w:cs="Times New Roman"/>
        </w:rPr>
        <w:t xml:space="preserve"> средствами различных видов изо</w:t>
      </w:r>
      <w:r w:rsidRPr="002D71A4">
        <w:rPr>
          <w:rFonts w:ascii="Times New Roman" w:hAnsi="Times New Roman" w:cs="Times New Roman"/>
        </w:rPr>
        <w:t>бразительного искусства.</w:t>
      </w:r>
      <w:r>
        <w:rPr>
          <w:rFonts w:ascii="Times New Roman" w:hAnsi="Times New Roman" w:cs="Times New Roman"/>
        </w:rPr>
        <w:t xml:space="preserve"> Правила техники безопасности.</w:t>
      </w:r>
    </w:p>
    <w:p w:rsidR="00730D9E" w:rsidRDefault="000A69B5" w:rsidP="000A69B5">
      <w:pPr>
        <w:jc w:val="both"/>
        <w:rPr>
          <w:rStyle w:val="213pt0"/>
          <w:rFonts w:eastAsia="Arial Unicode MS"/>
          <w:i/>
          <w:sz w:val="24"/>
          <w:szCs w:val="24"/>
        </w:rPr>
      </w:pPr>
      <w:r w:rsidRPr="002D71A4">
        <w:rPr>
          <w:rFonts w:ascii="Times New Roman" w:hAnsi="Times New Roman" w:cs="Times New Roman"/>
          <w:b/>
        </w:rPr>
        <w:t>Тема</w:t>
      </w:r>
      <w:r>
        <w:rPr>
          <w:rFonts w:ascii="Times New Roman" w:hAnsi="Times New Roman" w:cs="Times New Roman"/>
          <w:b/>
        </w:rPr>
        <w:t xml:space="preserve"> 2</w:t>
      </w:r>
      <w:r w:rsidRPr="002D71A4">
        <w:rPr>
          <w:rFonts w:ascii="Times New Roman" w:hAnsi="Times New Roman" w:cs="Times New Roman"/>
          <w:b/>
        </w:rPr>
        <w:t>:</w:t>
      </w:r>
      <w:r w:rsidR="00730D9E" w:rsidRPr="00730D9E">
        <w:rPr>
          <w:rStyle w:val="24"/>
          <w:rFonts w:eastAsia="Arial Unicode MS"/>
          <w:bCs w:val="0"/>
          <w:sz w:val="24"/>
          <w:szCs w:val="24"/>
        </w:rPr>
        <w:t>История развития лепки из различных материалов</w:t>
      </w:r>
    </w:p>
    <w:p w:rsidR="000A69B5" w:rsidRPr="009B7070" w:rsidRDefault="000A69B5" w:rsidP="000A69B5">
      <w:pPr>
        <w:jc w:val="both"/>
        <w:rPr>
          <w:rFonts w:ascii="Times New Roman" w:hAnsi="Times New Roman" w:cs="Times New Roman"/>
          <w:shd w:val="clear" w:color="auto" w:fill="FFFFFF"/>
        </w:rPr>
      </w:pPr>
      <w:r w:rsidRPr="00D4210E">
        <w:rPr>
          <w:rStyle w:val="213pt0"/>
          <w:rFonts w:eastAsia="Arial Unicode MS"/>
          <w:i/>
          <w:sz w:val="24"/>
          <w:szCs w:val="24"/>
        </w:rPr>
        <w:t>Теория.</w:t>
      </w:r>
      <w:r w:rsidRPr="009B7070">
        <w:rPr>
          <w:rFonts w:ascii="Times New Roman" w:hAnsi="Times New Roman" w:cs="Times New Roman"/>
          <w:shd w:val="clear" w:color="auto" w:fill="FFFFFF"/>
        </w:rPr>
        <w:t>Искусство керамики, история возникновения и развития</w:t>
      </w:r>
      <w:r w:rsidR="00730D9E">
        <w:rPr>
          <w:rFonts w:ascii="Times New Roman" w:hAnsi="Times New Roman" w:cs="Times New Roman"/>
          <w:shd w:val="clear" w:color="auto" w:fill="FFFFFF"/>
        </w:rPr>
        <w:t xml:space="preserve"> лепки</w:t>
      </w:r>
      <w:r w:rsidRPr="009B7070">
        <w:rPr>
          <w:rFonts w:ascii="Times New Roman" w:hAnsi="Times New Roman" w:cs="Times New Roman"/>
          <w:shd w:val="clear" w:color="auto" w:fill="FFFFFF"/>
        </w:rPr>
        <w:t>. Русские народные промыслы: гжель, дымковская, каргопольская игрушка, филимоновская и т. д. История возникновения и развития этих промыслов. Отличительные особенности лепки, росписи.  </w:t>
      </w:r>
    </w:p>
    <w:p w:rsidR="000A69B5" w:rsidRDefault="000A69B5" w:rsidP="000A69B5">
      <w:pPr>
        <w:jc w:val="both"/>
        <w:rPr>
          <w:rFonts w:ascii="Times New Roman" w:hAnsi="Times New Roman" w:cs="Times New Roman"/>
          <w:shd w:val="clear" w:color="auto" w:fill="FFFFFF"/>
        </w:rPr>
      </w:pPr>
      <w:r w:rsidRPr="009B7070">
        <w:rPr>
          <w:rFonts w:ascii="Times New Roman" w:hAnsi="Times New Roman" w:cs="Times New Roman"/>
          <w:shd w:val="clear" w:color="auto" w:fill="FFFFFF"/>
        </w:rPr>
        <w:t>Использование глины в керамическом</w:t>
      </w:r>
      <w:r>
        <w:rPr>
          <w:rFonts w:ascii="Times New Roman" w:hAnsi="Times New Roman" w:cs="Times New Roman"/>
          <w:shd w:val="clear" w:color="auto" w:fill="FFFFFF"/>
        </w:rPr>
        <w:t xml:space="preserve"> и художественном производстве.</w:t>
      </w:r>
    </w:p>
    <w:p w:rsidR="000A69B5" w:rsidRDefault="000A69B5" w:rsidP="000A69B5">
      <w:pPr>
        <w:jc w:val="both"/>
        <w:rPr>
          <w:rFonts w:ascii="Times New Roman" w:hAnsi="Times New Roman" w:cs="Times New Roman"/>
          <w:b/>
          <w:shd w:val="clear" w:color="auto" w:fill="FFFFFF"/>
        </w:rPr>
      </w:pPr>
      <w:r>
        <w:rPr>
          <w:rStyle w:val="24"/>
          <w:rFonts w:eastAsia="Arial Unicode MS"/>
          <w:bCs w:val="0"/>
          <w:sz w:val="24"/>
          <w:szCs w:val="24"/>
        </w:rPr>
        <w:t xml:space="preserve">Тема 3. </w:t>
      </w:r>
      <w:r w:rsidRPr="003818CA">
        <w:rPr>
          <w:rFonts w:ascii="Times New Roman" w:hAnsi="Times New Roman" w:cs="Times New Roman"/>
          <w:b/>
          <w:shd w:val="clear" w:color="auto" w:fill="FFFFFF"/>
        </w:rPr>
        <w:t>Знакомство с глиной и ее свойствами</w:t>
      </w:r>
    </w:p>
    <w:p w:rsidR="000A69B5" w:rsidRPr="0071367C" w:rsidRDefault="000A69B5" w:rsidP="000A69B5">
      <w:pPr>
        <w:jc w:val="both"/>
        <w:rPr>
          <w:rFonts w:ascii="Times New Roman" w:hAnsi="Times New Roman" w:cs="Times New Roman"/>
          <w:shd w:val="clear" w:color="auto" w:fill="FFFFFF"/>
        </w:rPr>
      </w:pPr>
      <w:r w:rsidRPr="003818CA">
        <w:rPr>
          <w:rFonts w:ascii="Times New Roman" w:hAnsi="Times New Roman" w:cs="Times New Roman"/>
          <w:b/>
          <w:i/>
          <w:shd w:val="clear" w:color="auto" w:fill="FFFFFF"/>
        </w:rPr>
        <w:t>Теория.</w:t>
      </w:r>
      <w:r w:rsidR="00F5534B">
        <w:rPr>
          <w:rFonts w:ascii="Times New Roman" w:hAnsi="Times New Roman" w:cs="Times New Roman"/>
          <w:b/>
          <w:i/>
          <w:shd w:val="clear" w:color="auto" w:fill="FFFFFF"/>
        </w:rPr>
        <w:t xml:space="preserve"> </w:t>
      </w:r>
      <w:r w:rsidRPr="00134F3D">
        <w:rPr>
          <w:rFonts w:ascii="Times New Roman" w:hAnsi="Times New Roman" w:cs="Times New Roman"/>
          <w:bCs/>
          <w:shd w:val="clear" w:color="auto" w:fill="FFFFFF"/>
        </w:rPr>
        <w:t>Глина и ее свойства. Подготовка глины к работе.</w:t>
      </w:r>
      <w:r w:rsidRPr="0071367C">
        <w:rPr>
          <w:rFonts w:ascii="Times New Roman" w:hAnsi="Times New Roman" w:cs="Times New Roman"/>
          <w:shd w:val="clear" w:color="auto" w:fill="FFFFFF"/>
        </w:rPr>
        <w:t>Знакомство с технологией приготовления глины, её свойствами, методом добывания.</w:t>
      </w:r>
      <w:r w:rsidRPr="006D41F4">
        <w:rPr>
          <w:rFonts w:ascii="Times New Roman" w:hAnsi="Times New Roman" w:cs="Times New Roman"/>
          <w:shd w:val="clear" w:color="auto" w:fill="FFFFFF"/>
        </w:rPr>
        <w:t> Рабочее состояние глины.</w:t>
      </w:r>
      <w:r w:rsidRPr="00134F3D">
        <w:rPr>
          <w:rFonts w:ascii="Times New Roman" w:hAnsi="Times New Roman" w:cs="Times New Roman"/>
          <w:shd w:val="clear" w:color="auto" w:fill="FFFFFF"/>
        </w:rPr>
        <w:t>Приемы лепки из глины: скатывание, раскатывание, расплющивание, вдавливание, оттягивание, прищипывание, примазывание, заглаживание.</w:t>
      </w:r>
    </w:p>
    <w:p w:rsidR="000A69B5" w:rsidRPr="0071367C" w:rsidRDefault="000A69B5" w:rsidP="000A69B5">
      <w:pPr>
        <w:ind w:firstLine="708"/>
        <w:jc w:val="both"/>
        <w:rPr>
          <w:rFonts w:ascii="Times New Roman" w:hAnsi="Times New Roman" w:cs="Times New Roman"/>
          <w:shd w:val="clear" w:color="auto" w:fill="FFFFFF"/>
        </w:rPr>
      </w:pPr>
      <w:r>
        <w:rPr>
          <w:rFonts w:ascii="Times New Roman" w:hAnsi="Times New Roman" w:cs="Times New Roman"/>
          <w:shd w:val="clear" w:color="auto" w:fill="FFFFFF"/>
        </w:rPr>
        <w:t>Чтение сказки «</w:t>
      </w:r>
      <w:r w:rsidRPr="0071367C">
        <w:rPr>
          <w:rFonts w:ascii="Times New Roman" w:hAnsi="Times New Roman" w:cs="Times New Roman"/>
          <w:shd w:val="clear" w:color="auto" w:fill="FFFFFF"/>
        </w:rPr>
        <w:t>Глина, огонь, вода». Воспитывать любовь к русскому гончарному ремеслу и понимание связи между различными видами ремесел (деревянные, керамические и т.д.). Обогащать словарный запас детей.</w:t>
      </w:r>
    </w:p>
    <w:p w:rsidR="000A69B5" w:rsidRPr="00730D9E" w:rsidRDefault="000A69B5" w:rsidP="000A69B5">
      <w:pPr>
        <w:jc w:val="both"/>
        <w:rPr>
          <w:rFonts w:ascii="Times New Roman" w:hAnsi="Times New Roman" w:cs="Times New Roman"/>
          <w:shd w:val="clear" w:color="auto" w:fill="FFFFFF"/>
        </w:rPr>
      </w:pPr>
      <w:r w:rsidRPr="005F1772">
        <w:rPr>
          <w:rFonts w:ascii="Times New Roman" w:hAnsi="Times New Roman" w:cs="Times New Roman"/>
          <w:b/>
          <w:shd w:val="clear" w:color="auto" w:fill="FFFFFF"/>
        </w:rPr>
        <w:t xml:space="preserve">Тема 4: </w:t>
      </w:r>
      <w:r w:rsidR="00730D9E" w:rsidRPr="00730D9E">
        <w:rPr>
          <w:rStyle w:val="24"/>
          <w:rFonts w:eastAsia="Arial Unicode MS"/>
          <w:bCs w:val="0"/>
          <w:sz w:val="24"/>
          <w:szCs w:val="24"/>
        </w:rPr>
        <w:t>Инструменты и материалы. Технология изготовления поделок из глины, пластилина, теста</w:t>
      </w:r>
    </w:p>
    <w:p w:rsidR="000A69B5" w:rsidRPr="0021277D" w:rsidRDefault="000A69B5" w:rsidP="000A69B5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21277D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F5534B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 </w:t>
      </w:r>
      <w:r w:rsidR="00B24A59">
        <w:rPr>
          <w:rFonts w:ascii="Times New Roman" w:hAnsi="Times New Roman" w:cs="Times New Roman"/>
          <w:bCs/>
          <w:shd w:val="clear" w:color="auto" w:fill="FFFFFF"/>
        </w:rPr>
        <w:t xml:space="preserve">Знакомство с инструментами и приспособлениями используемыми при лепке. </w:t>
      </w:r>
      <w:r w:rsidRPr="0021277D">
        <w:rPr>
          <w:rFonts w:ascii="Times New Roman" w:hAnsi="Times New Roman" w:cs="Times New Roman"/>
          <w:bCs/>
          <w:shd w:val="clear" w:color="auto" w:fill="FFFFFF"/>
        </w:rPr>
        <w:t>Искусство керамики, история возникновения и развития. Русские народные промыслы: гжель, дымковская, каргопольская игрушка, филимоновская и т. д. История возникновения и развития этих промыслов. Отличительные особенности лепки, росписи.</w:t>
      </w:r>
    </w:p>
    <w:p w:rsidR="000A69B5" w:rsidRPr="0021277D" w:rsidRDefault="000A69B5" w:rsidP="000A69B5">
      <w:pPr>
        <w:jc w:val="both"/>
        <w:rPr>
          <w:rFonts w:ascii="Times New Roman" w:hAnsi="Times New Roman" w:cs="Times New Roman"/>
          <w:b/>
          <w:bCs/>
          <w:i/>
          <w:shd w:val="clear" w:color="auto" w:fill="FFFFFF"/>
        </w:rPr>
      </w:pPr>
      <w:r w:rsidRPr="0021277D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</w:p>
    <w:p w:rsidR="000A69B5" w:rsidRPr="0021277D" w:rsidRDefault="000A69B5" w:rsidP="000A69B5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21277D">
        <w:rPr>
          <w:rFonts w:ascii="Times New Roman" w:hAnsi="Times New Roman" w:cs="Times New Roman"/>
          <w:bCs/>
          <w:shd w:val="clear" w:color="auto" w:fill="FFFFFF"/>
        </w:rPr>
        <w:t xml:space="preserve">Глина и ее свойства. Подготовка глины к работе. Использование глины в керамическом и </w:t>
      </w:r>
      <w:r w:rsidRPr="0021277D">
        <w:rPr>
          <w:rFonts w:ascii="Times New Roman" w:hAnsi="Times New Roman" w:cs="Times New Roman"/>
          <w:bCs/>
          <w:shd w:val="clear" w:color="auto" w:fill="FFFFFF"/>
        </w:rPr>
        <w:lastRenderedPageBreak/>
        <w:t>художественном производстве. Приемы лепки из глины: скатывание, раскатывание, расплющивание, вдавливание, оттягивание, прищипывание, примазывание, заглаживание.</w:t>
      </w:r>
    </w:p>
    <w:p w:rsidR="00346B93" w:rsidRDefault="000A69B5" w:rsidP="000A69B5">
      <w:pPr>
        <w:jc w:val="both"/>
        <w:rPr>
          <w:rStyle w:val="24"/>
          <w:rFonts w:eastAsia="Arial Unicode MS"/>
          <w:bCs w:val="0"/>
          <w:sz w:val="24"/>
          <w:szCs w:val="24"/>
        </w:rPr>
      </w:pPr>
      <w:r w:rsidRPr="00CA0BC9">
        <w:rPr>
          <w:rFonts w:ascii="Times New Roman" w:hAnsi="Times New Roman" w:cs="Times New Roman"/>
          <w:b/>
        </w:rPr>
        <w:t xml:space="preserve">Тема 5. </w:t>
      </w:r>
      <w:r w:rsidR="00346B93" w:rsidRPr="00346B93">
        <w:rPr>
          <w:rStyle w:val="24"/>
          <w:rFonts w:eastAsia="Arial Unicode MS"/>
          <w:bCs w:val="0"/>
          <w:sz w:val="24"/>
          <w:szCs w:val="24"/>
        </w:rPr>
        <w:t>Глина ее свойств</w:t>
      </w:r>
      <w:r w:rsidR="009C720E">
        <w:rPr>
          <w:rStyle w:val="24"/>
          <w:rFonts w:eastAsia="Arial Unicode MS"/>
          <w:bCs w:val="0"/>
          <w:sz w:val="24"/>
          <w:szCs w:val="24"/>
        </w:rPr>
        <w:t>а. Подготовка к работе с глиной</w:t>
      </w:r>
    </w:p>
    <w:p w:rsidR="00346B93" w:rsidRPr="00E60EFC" w:rsidRDefault="00346B93" w:rsidP="000A69B5">
      <w:pPr>
        <w:jc w:val="both"/>
        <w:rPr>
          <w:rFonts w:ascii="Times New Roman" w:hAnsi="Times New Roman" w:cs="Times New Roman"/>
        </w:rPr>
      </w:pPr>
      <w:r w:rsidRPr="00BB4AC6">
        <w:rPr>
          <w:rFonts w:ascii="Times New Roman" w:hAnsi="Times New Roman" w:cs="Times New Roman"/>
          <w:b/>
          <w:i/>
        </w:rPr>
        <w:t>Теория.</w:t>
      </w:r>
      <w:r w:rsidR="00E60EFC" w:rsidRPr="00E60EFC">
        <w:rPr>
          <w:rFonts w:ascii="Times New Roman" w:hAnsi="Times New Roman" w:cs="Times New Roman"/>
        </w:rPr>
        <w:t>Традиционные</w:t>
      </w:r>
      <w:r w:rsidR="00E60EFC">
        <w:rPr>
          <w:rFonts w:ascii="Times New Roman" w:hAnsi="Times New Roman" w:cs="Times New Roman"/>
        </w:rPr>
        <w:t xml:space="preserve"> способы лепки из глины.</w:t>
      </w:r>
    </w:p>
    <w:p w:rsidR="00346B93" w:rsidRPr="00E60EFC" w:rsidRDefault="00346B93" w:rsidP="000A69B5">
      <w:pPr>
        <w:jc w:val="both"/>
        <w:rPr>
          <w:rFonts w:ascii="Times New Roman" w:hAnsi="Times New Roman" w:cs="Times New Roman"/>
        </w:rPr>
      </w:pPr>
      <w:r w:rsidRPr="00AF172C">
        <w:rPr>
          <w:rFonts w:ascii="Times New Roman" w:hAnsi="Times New Roman" w:cs="Times New Roman"/>
          <w:b/>
          <w:bCs/>
          <w:i/>
        </w:rPr>
        <w:t>Практика.</w:t>
      </w:r>
      <w:r w:rsidR="00E60EFC">
        <w:rPr>
          <w:rFonts w:ascii="Times New Roman" w:hAnsi="Times New Roman" w:cs="Times New Roman"/>
          <w:bCs/>
        </w:rPr>
        <w:t>Знакомство с материалом, подготовка к работе. Рабочее состояние глины. Выявление особенностей материала.</w:t>
      </w:r>
    </w:p>
    <w:p w:rsidR="000A69B5" w:rsidRDefault="00635954" w:rsidP="000A69B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Тема 6</w:t>
      </w:r>
      <w:r w:rsidRPr="00CA0BC9">
        <w:rPr>
          <w:rFonts w:ascii="Times New Roman" w:hAnsi="Times New Roman" w:cs="Times New Roman"/>
          <w:b/>
        </w:rPr>
        <w:t xml:space="preserve">. </w:t>
      </w:r>
      <w:r w:rsidR="005F21DE" w:rsidRPr="005F21DE">
        <w:rPr>
          <w:rStyle w:val="24"/>
          <w:rFonts w:eastAsia="Arial Unicode MS"/>
          <w:bCs w:val="0"/>
          <w:sz w:val="24"/>
          <w:szCs w:val="24"/>
        </w:rPr>
        <w:t>Лепка простейших фигур из глины</w:t>
      </w:r>
    </w:p>
    <w:p w:rsidR="000A69B5" w:rsidRDefault="000A69B5" w:rsidP="000A69B5">
      <w:pPr>
        <w:jc w:val="both"/>
        <w:rPr>
          <w:rFonts w:ascii="Times New Roman" w:hAnsi="Times New Roman" w:cs="Times New Roman"/>
        </w:rPr>
      </w:pPr>
      <w:r w:rsidRPr="00BB4AC6">
        <w:rPr>
          <w:rFonts w:ascii="Times New Roman" w:hAnsi="Times New Roman" w:cs="Times New Roman"/>
          <w:b/>
          <w:i/>
        </w:rPr>
        <w:t>Теория.</w:t>
      </w:r>
      <w:r w:rsidRPr="00BB4AC6">
        <w:rPr>
          <w:rFonts w:ascii="Times New Roman" w:hAnsi="Times New Roman" w:cs="Times New Roman"/>
        </w:rPr>
        <w:t>Историческая справка.</w:t>
      </w:r>
      <w:r w:rsidRPr="00AF172C">
        <w:rPr>
          <w:rFonts w:ascii="Times New Roman" w:hAnsi="Times New Roman" w:cs="Times New Roman"/>
          <w:bCs/>
        </w:rPr>
        <w:t>Рассказать детям о первых находках глиняных игрушек, историю создания дымковской игрушки, о ее особенностях: значении, колорите, основных элементах узора.</w:t>
      </w:r>
    </w:p>
    <w:p w:rsidR="000A69B5" w:rsidRPr="00AF172C" w:rsidRDefault="000A69B5" w:rsidP="000A69B5">
      <w:pPr>
        <w:jc w:val="both"/>
        <w:rPr>
          <w:rFonts w:ascii="Times New Roman" w:hAnsi="Times New Roman" w:cs="Times New Roman"/>
          <w:bCs/>
        </w:rPr>
      </w:pPr>
      <w:r w:rsidRPr="00AF172C">
        <w:rPr>
          <w:rFonts w:ascii="Times New Roman" w:hAnsi="Times New Roman" w:cs="Times New Roman"/>
          <w:b/>
          <w:bCs/>
          <w:i/>
        </w:rPr>
        <w:t xml:space="preserve">Практика. </w:t>
      </w:r>
      <w:r w:rsidRPr="00AF172C">
        <w:rPr>
          <w:rFonts w:ascii="Times New Roman" w:hAnsi="Times New Roman" w:cs="Times New Roman"/>
          <w:bCs/>
        </w:rPr>
        <w:t>Лепка «Хлудневское чудо». Декоративное рисование хлудневской игрушки. Лепка культовой игрушки «Баран». Декоративное рисование абашевской игрушки. Работа в тетради: зарисовка игрушки, запись стихотворения Зарисовка игрушки, разучивание стихов, потешек, которыми можно озвучить игрушки.</w:t>
      </w:r>
    </w:p>
    <w:p w:rsidR="004A3846" w:rsidRPr="004A3846" w:rsidRDefault="00B43034" w:rsidP="000A69B5">
      <w:pPr>
        <w:jc w:val="both"/>
        <w:rPr>
          <w:rFonts w:ascii="Times New Roman" w:hAnsi="Times New Roman" w:cs="Times New Roman"/>
          <w:bCs/>
          <w:i/>
        </w:rPr>
      </w:pPr>
      <w:r>
        <w:rPr>
          <w:rFonts w:ascii="Times New Roman" w:hAnsi="Times New Roman" w:cs="Times New Roman"/>
          <w:b/>
          <w:bCs/>
        </w:rPr>
        <w:t>Тема 7</w:t>
      </w:r>
      <w:r w:rsidR="000A69B5" w:rsidRPr="005434BA">
        <w:rPr>
          <w:rFonts w:ascii="Times New Roman" w:hAnsi="Times New Roman" w:cs="Times New Roman"/>
          <w:b/>
          <w:bCs/>
        </w:rPr>
        <w:t xml:space="preserve">. </w:t>
      </w:r>
      <w:r w:rsidR="004A3846" w:rsidRPr="004A3846">
        <w:rPr>
          <w:rStyle w:val="24"/>
          <w:rFonts w:eastAsia="Arial Unicode MS"/>
          <w:bCs w:val="0"/>
          <w:sz w:val="24"/>
          <w:szCs w:val="24"/>
        </w:rPr>
        <w:t>Пластичная лепка из глины</w:t>
      </w:r>
    </w:p>
    <w:p w:rsidR="000A69B5" w:rsidRPr="005434BA" w:rsidRDefault="000A69B5" w:rsidP="000A69B5">
      <w:pPr>
        <w:jc w:val="both"/>
        <w:rPr>
          <w:rFonts w:ascii="Times New Roman" w:hAnsi="Times New Roman" w:cs="Times New Roman"/>
          <w:b/>
          <w:bCs/>
        </w:rPr>
      </w:pPr>
      <w:r w:rsidRPr="005434BA">
        <w:rPr>
          <w:rFonts w:ascii="Times New Roman" w:hAnsi="Times New Roman" w:cs="Times New Roman"/>
          <w:b/>
          <w:bCs/>
          <w:i/>
        </w:rPr>
        <w:t xml:space="preserve">Теория. </w:t>
      </w:r>
      <w:r w:rsidR="004A3846" w:rsidRPr="004A3846">
        <w:rPr>
          <w:rFonts w:ascii="Times New Roman" w:hAnsi="Times New Roman" w:cs="Times New Roman"/>
          <w:bCs/>
        </w:rPr>
        <w:t>Пластическая лепка из цельного куска.</w:t>
      </w:r>
      <w:r w:rsidRPr="005434BA">
        <w:rPr>
          <w:rFonts w:ascii="Times New Roman" w:hAnsi="Times New Roman" w:cs="Times New Roman"/>
          <w:bCs/>
        </w:rPr>
        <w:t>Обобщить знания детей о солярных знаках, особенностях их обозначения, применения, композиции. Развивать творчество, фантазию, аккуратность. Историческая справка.</w:t>
      </w:r>
    </w:p>
    <w:p w:rsidR="000A69B5" w:rsidRPr="005434BA" w:rsidRDefault="000A69B5" w:rsidP="000A69B5">
      <w:pPr>
        <w:jc w:val="both"/>
        <w:rPr>
          <w:rFonts w:ascii="Times New Roman" w:hAnsi="Times New Roman" w:cs="Times New Roman"/>
          <w:bCs/>
        </w:rPr>
      </w:pPr>
      <w:r w:rsidRPr="005434BA">
        <w:rPr>
          <w:rFonts w:ascii="Times New Roman" w:hAnsi="Times New Roman" w:cs="Times New Roman"/>
          <w:b/>
          <w:bCs/>
          <w:i/>
        </w:rPr>
        <w:t xml:space="preserve">Практика. </w:t>
      </w:r>
      <w:r w:rsidR="006D6029" w:rsidRPr="006D6029">
        <w:rPr>
          <w:rFonts w:ascii="Times New Roman" w:hAnsi="Times New Roman" w:cs="Times New Roman"/>
          <w:bCs/>
        </w:rPr>
        <w:t>Изготовление основных видов деталей.</w:t>
      </w:r>
      <w:r w:rsidRPr="005434BA">
        <w:rPr>
          <w:rFonts w:ascii="Times New Roman" w:hAnsi="Times New Roman" w:cs="Times New Roman"/>
          <w:bCs/>
        </w:rPr>
        <w:t>Работа в тетради: значение и применение солярных знаков на культовых игрушках. Словарная работа. Роспись игрушек (рисунок).</w:t>
      </w:r>
    </w:p>
    <w:p w:rsidR="00B43034" w:rsidRDefault="000A69B5" w:rsidP="000A69B5">
      <w:pPr>
        <w:jc w:val="both"/>
        <w:rPr>
          <w:rFonts w:ascii="Times New Roman" w:hAnsi="Times New Roman" w:cs="Times New Roman"/>
          <w:b/>
          <w:bCs/>
          <w:i/>
        </w:rPr>
      </w:pPr>
      <w:r>
        <w:rPr>
          <w:rFonts w:ascii="Times New Roman" w:hAnsi="Times New Roman" w:cs="Times New Roman"/>
          <w:b/>
          <w:bCs/>
        </w:rPr>
        <w:t xml:space="preserve">Тема 7. </w:t>
      </w:r>
      <w:r w:rsidR="00B43034" w:rsidRPr="00B43034">
        <w:rPr>
          <w:rStyle w:val="24"/>
          <w:rFonts w:eastAsia="Arial Unicode MS"/>
          <w:bCs w:val="0"/>
          <w:sz w:val="24"/>
          <w:szCs w:val="24"/>
        </w:rPr>
        <w:t>Рельефная лепка из глины</w:t>
      </w:r>
    </w:p>
    <w:p w:rsidR="00814EB0" w:rsidRPr="00D47A2C" w:rsidRDefault="000A69B5" w:rsidP="00814EB0">
      <w:pPr>
        <w:jc w:val="both"/>
        <w:rPr>
          <w:rFonts w:ascii="Times New Roman" w:hAnsi="Times New Roman" w:cs="Times New Roman"/>
          <w:bCs/>
        </w:rPr>
      </w:pPr>
      <w:r w:rsidRPr="00B74B32">
        <w:rPr>
          <w:rFonts w:ascii="Times New Roman" w:hAnsi="Times New Roman" w:cs="Times New Roman"/>
          <w:b/>
          <w:bCs/>
          <w:i/>
        </w:rPr>
        <w:t>Теория.</w:t>
      </w:r>
      <w:r w:rsidR="003D0566">
        <w:rPr>
          <w:rFonts w:ascii="Times New Roman" w:hAnsi="Times New Roman" w:cs="Times New Roman"/>
          <w:b/>
          <w:bCs/>
          <w:i/>
        </w:rPr>
        <w:t xml:space="preserve"> </w:t>
      </w:r>
      <w:r w:rsidR="00CC42FB">
        <w:rPr>
          <w:rFonts w:ascii="Times New Roman" w:hAnsi="Times New Roman" w:cs="Times New Roman"/>
          <w:bCs/>
        </w:rPr>
        <w:t>Рельефная лепка</w:t>
      </w:r>
      <w:r w:rsidR="00CC42FB" w:rsidRPr="00CC42FB">
        <w:rPr>
          <w:rFonts w:ascii="Times New Roman" w:hAnsi="Times New Roman" w:cs="Times New Roman"/>
          <w:bCs/>
        </w:rPr>
        <w:t xml:space="preserve"> из глины</w:t>
      </w:r>
      <w:r w:rsidR="00CC42FB">
        <w:rPr>
          <w:rFonts w:ascii="Times New Roman" w:hAnsi="Times New Roman" w:cs="Times New Roman"/>
          <w:bCs/>
        </w:rPr>
        <w:t xml:space="preserve"> на плоскости. </w:t>
      </w:r>
      <w:r w:rsidRPr="00B74B32">
        <w:rPr>
          <w:rFonts w:ascii="Times New Roman" w:hAnsi="Times New Roman" w:cs="Times New Roman"/>
          <w:bCs/>
        </w:rPr>
        <w:t xml:space="preserve">Обобщить знание </w:t>
      </w:r>
      <w:r w:rsidR="00A437CF">
        <w:rPr>
          <w:rFonts w:ascii="Times New Roman" w:hAnsi="Times New Roman" w:cs="Times New Roman"/>
          <w:bCs/>
        </w:rPr>
        <w:t xml:space="preserve">обучающихся </w:t>
      </w:r>
      <w:r w:rsidRPr="00B74B32">
        <w:rPr>
          <w:rFonts w:ascii="Times New Roman" w:hAnsi="Times New Roman" w:cs="Times New Roman"/>
          <w:bCs/>
        </w:rPr>
        <w:t>об особенностях адыгских промыслов: элементах узора, колорите, формах, предметах и т.д.</w:t>
      </w:r>
      <w:r w:rsidR="00814EB0" w:rsidRPr="004B534E">
        <w:rPr>
          <w:rFonts w:ascii="Times New Roman" w:hAnsi="Times New Roman" w:cs="Times New Roman"/>
          <w:bCs/>
        </w:rPr>
        <w:t>Работа с буклетом</w:t>
      </w:r>
      <w:r w:rsidR="00814EB0" w:rsidRPr="00D47A2C">
        <w:rPr>
          <w:rFonts w:ascii="Times New Roman" w:hAnsi="Times New Roman" w:cs="Times New Roman"/>
          <w:bCs/>
        </w:rPr>
        <w:t>. «Золотая Хохлома»- самобытный промысел росписи по дереву.</w:t>
      </w:r>
    </w:p>
    <w:p w:rsidR="000A69B5" w:rsidRPr="00B74B32" w:rsidRDefault="00814EB0" w:rsidP="000A69B5">
      <w:pPr>
        <w:jc w:val="both"/>
        <w:rPr>
          <w:rFonts w:ascii="Times New Roman" w:hAnsi="Times New Roman" w:cs="Times New Roman"/>
          <w:bCs/>
        </w:rPr>
      </w:pPr>
      <w:r w:rsidRPr="00D47A2C">
        <w:rPr>
          <w:rFonts w:ascii="Times New Roman" w:hAnsi="Times New Roman" w:cs="Times New Roman"/>
          <w:bCs/>
        </w:rPr>
        <w:t>Знакомство с искусством Хохломы.</w:t>
      </w:r>
      <w:r w:rsidRPr="004B25BF">
        <w:rPr>
          <w:rFonts w:ascii="Times New Roman" w:hAnsi="Times New Roman" w:cs="Times New Roman"/>
          <w:bCs/>
        </w:rPr>
        <w:t>Игрушки из Хохломы. </w:t>
      </w:r>
    </w:p>
    <w:p w:rsidR="000A69B5" w:rsidRPr="00B74B32" w:rsidRDefault="000A69B5" w:rsidP="000A69B5">
      <w:pPr>
        <w:jc w:val="both"/>
        <w:rPr>
          <w:rFonts w:ascii="Times New Roman" w:hAnsi="Times New Roman" w:cs="Times New Roman"/>
          <w:bCs/>
        </w:rPr>
      </w:pPr>
      <w:r w:rsidRPr="00B74B32">
        <w:rPr>
          <w:rFonts w:ascii="Times New Roman" w:hAnsi="Times New Roman" w:cs="Times New Roman"/>
          <w:b/>
          <w:bCs/>
          <w:i/>
        </w:rPr>
        <w:t>Практика</w:t>
      </w:r>
      <w:r w:rsidRPr="00B74B32">
        <w:rPr>
          <w:rFonts w:ascii="Times New Roman" w:hAnsi="Times New Roman" w:cs="Times New Roman"/>
          <w:bCs/>
        </w:rPr>
        <w:t xml:space="preserve">. </w:t>
      </w:r>
      <w:r w:rsidR="008E0774" w:rsidRPr="00C30227">
        <w:rPr>
          <w:rFonts w:ascii="Times New Roman" w:hAnsi="Times New Roman" w:cs="Times New Roman"/>
          <w:bCs/>
        </w:rPr>
        <w:t xml:space="preserve">Образы животных в сказках. Прививать любовь к сказкам. Учить осмысливать характеры и персонажи сказок. </w:t>
      </w:r>
      <w:r w:rsidRPr="00B74B32">
        <w:rPr>
          <w:rFonts w:ascii="Times New Roman" w:hAnsi="Times New Roman" w:cs="Times New Roman"/>
          <w:bCs/>
        </w:rPr>
        <w:t xml:space="preserve">Развивать творческие способности </w:t>
      </w:r>
      <w:r w:rsidR="008E0774">
        <w:rPr>
          <w:rFonts w:ascii="Times New Roman" w:hAnsi="Times New Roman" w:cs="Times New Roman"/>
          <w:bCs/>
        </w:rPr>
        <w:t>обучающихся</w:t>
      </w:r>
      <w:r w:rsidR="00602B80">
        <w:rPr>
          <w:rFonts w:ascii="Times New Roman" w:hAnsi="Times New Roman" w:cs="Times New Roman"/>
          <w:bCs/>
        </w:rPr>
        <w:t>,</w:t>
      </w:r>
      <w:r w:rsidRPr="00B74B32">
        <w:rPr>
          <w:rFonts w:ascii="Times New Roman" w:hAnsi="Times New Roman" w:cs="Times New Roman"/>
          <w:bCs/>
        </w:rPr>
        <w:t>самостоятельно и творчески применять умения и навыки, полученные на занятиях по знакомству с адыгейской росписью, для украшения адыгейским узором новых изделий, согласовывать композицию и величину узора с формой и величиной частей посуды, пользуясь схемами узора; продолжать формирование навыков совместной работы. Декоративное рисование «Украсим посуду адыгейским узором» коллективная работа. Лепка «Тарелочка», декоративное рисование, работа в тетради, чтение адыгских сказок.</w:t>
      </w:r>
      <w:r w:rsidR="00814EB0" w:rsidRPr="00C30227">
        <w:rPr>
          <w:rFonts w:ascii="Times New Roman" w:hAnsi="Times New Roman" w:cs="Times New Roman"/>
          <w:bCs/>
        </w:rPr>
        <w:t>Рисование матрешки. Развивать творческую фантазию детей, их самостоятельность в придумывании рисунка сарафана для матрешки, украшать цветным орнаментом.</w:t>
      </w:r>
    </w:p>
    <w:p w:rsidR="00D92D4E" w:rsidRDefault="00D92D4E" w:rsidP="000A69B5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Тема 1</w:t>
      </w:r>
      <w:r w:rsidR="00FB2161">
        <w:rPr>
          <w:rFonts w:ascii="Times New Roman" w:hAnsi="Times New Roman" w:cs="Times New Roman"/>
          <w:b/>
          <w:bCs/>
        </w:rPr>
        <w:t>2. Аттестация</w:t>
      </w:r>
      <w:r>
        <w:rPr>
          <w:rFonts w:ascii="Times New Roman" w:hAnsi="Times New Roman" w:cs="Times New Roman"/>
          <w:b/>
          <w:bCs/>
        </w:rPr>
        <w:t xml:space="preserve"> п</w:t>
      </w:r>
      <w:r w:rsidR="000A69B5">
        <w:rPr>
          <w:rFonts w:ascii="Times New Roman" w:hAnsi="Times New Roman" w:cs="Times New Roman"/>
          <w:b/>
          <w:bCs/>
        </w:rPr>
        <w:t>ромежуточная</w:t>
      </w:r>
    </w:p>
    <w:p w:rsidR="00303A9D" w:rsidRDefault="000A69B5" w:rsidP="00CB5B94">
      <w:pPr>
        <w:jc w:val="both"/>
        <w:rPr>
          <w:rFonts w:ascii="Times New Roman" w:hAnsi="Times New Roman" w:cs="Times New Roman"/>
          <w:bCs/>
        </w:rPr>
      </w:pPr>
      <w:r w:rsidRPr="0055551D">
        <w:rPr>
          <w:rFonts w:ascii="Times New Roman" w:hAnsi="Times New Roman" w:cs="Times New Roman"/>
          <w:b/>
          <w:bCs/>
          <w:i/>
        </w:rPr>
        <w:t>Практика.</w:t>
      </w:r>
      <w:r w:rsidR="00FB2161">
        <w:rPr>
          <w:rFonts w:ascii="Times New Roman" w:hAnsi="Times New Roman" w:cs="Times New Roman"/>
          <w:b/>
          <w:bCs/>
          <w:i/>
        </w:rPr>
        <w:t xml:space="preserve"> </w:t>
      </w:r>
      <w:r w:rsidRPr="0055551D">
        <w:rPr>
          <w:rFonts w:ascii="Times New Roman" w:hAnsi="Times New Roman" w:cs="Times New Roman"/>
          <w:bCs/>
        </w:rPr>
        <w:t>Выставка работ.</w:t>
      </w:r>
    </w:p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p w:rsidR="003B3CEC" w:rsidRPr="000A69B5" w:rsidRDefault="003B3CEC" w:rsidP="003B3CEC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  <w:t>Учебный план</w:t>
      </w:r>
    </w:p>
    <w:p w:rsidR="003B3CEC" w:rsidRPr="000A69B5" w:rsidRDefault="003B3CEC" w:rsidP="003B3CEC">
      <w:pPr>
        <w:ind w:left="20"/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  <w:r w:rsidRPr="000A69B5">
        <w:rPr>
          <w:rFonts w:ascii="Times New Roman" w:hAnsi="Times New Roman" w:cs="Times New Roman"/>
          <w:b/>
          <w:sz w:val="28"/>
          <w:szCs w:val="28"/>
          <w:lang w:bidi="ar-SA"/>
        </w:rPr>
        <w:t>творческого объединения «Народная игрушка»</w:t>
      </w:r>
      <w:r>
        <w:rPr>
          <w:rFonts w:ascii="Times New Roman" w:hAnsi="Times New Roman" w:cs="Times New Roman"/>
          <w:b/>
          <w:sz w:val="28"/>
          <w:szCs w:val="28"/>
          <w:lang w:bidi="ar-SA"/>
        </w:rPr>
        <w:t xml:space="preserve"> 2 год обучения</w:t>
      </w:r>
    </w:p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tbl>
      <w:tblPr>
        <w:tblW w:w="9368" w:type="dxa"/>
        <w:tblCellMar>
          <w:left w:w="10" w:type="dxa"/>
          <w:right w:w="10" w:type="dxa"/>
        </w:tblCellMar>
        <w:tblLook w:val="0000"/>
      </w:tblPr>
      <w:tblGrid>
        <w:gridCol w:w="585"/>
        <w:gridCol w:w="4245"/>
        <w:gridCol w:w="992"/>
        <w:gridCol w:w="992"/>
        <w:gridCol w:w="1134"/>
        <w:gridCol w:w="1420"/>
      </w:tblGrid>
      <w:tr w:rsidR="003B3CEC" w:rsidRPr="000B2B9E" w:rsidTr="00E024AC">
        <w:trPr>
          <w:trHeight w:hRule="exact" w:val="354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№</w:t>
            </w:r>
          </w:p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424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Темы занятий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Формы контроля</w:t>
            </w:r>
          </w:p>
        </w:tc>
      </w:tr>
      <w:tr w:rsidR="003B3CEC" w:rsidRPr="000B2B9E" w:rsidTr="00E024AC">
        <w:trPr>
          <w:trHeight w:hRule="exact" w:val="338"/>
        </w:trPr>
        <w:tc>
          <w:tcPr>
            <w:tcW w:w="0" w:type="auto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3B3CEC" w:rsidRPr="000B2B9E" w:rsidRDefault="003B3CEC" w:rsidP="00E024A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45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ind w:left="132" w:right="-10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всего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практика</w:t>
            </w:r>
          </w:p>
        </w:tc>
        <w:tc>
          <w:tcPr>
            <w:tcW w:w="14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</w:p>
        </w:tc>
      </w:tr>
      <w:tr w:rsidR="003B3CEC" w:rsidRPr="000B2B9E" w:rsidTr="00E024AC">
        <w:trPr>
          <w:trHeight w:hRule="exact" w:val="52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contextualSpacing/>
              <w:rPr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Вводное занятие. Техника безопасности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3B3CEC" w:rsidRPr="000B2B9E" w:rsidTr="00E024AC">
        <w:trPr>
          <w:trHeight w:hRule="exact" w:val="85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FA6A52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Основы лепки из глины. История развития керамики. Подготовка глины к работе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3B3CEC" w:rsidTr="00E024AC">
        <w:trPr>
          <w:trHeight w:hRule="exact" w:val="56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lastRenderedPageBreak/>
              <w:t>3.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Лепка из цельного куска глины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5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4.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Методы декорирования глиняных изделий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 w:rsidRPr="00474BFC"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3B3CEC" w:rsidTr="00E024AC">
        <w:trPr>
          <w:trHeight w:hRule="exact" w:val="57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Глиняные изделия малых форм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56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Дымковская игрушка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56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Лепка декоративных изделий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58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Филимоновская игрушка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563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9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Каргопольская игрушка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236102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F07A76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55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>
              <w:rPr>
                <w:rStyle w:val="24"/>
                <w:b w:val="0"/>
                <w:bCs w:val="0"/>
                <w:sz w:val="24"/>
                <w:szCs w:val="24"/>
              </w:rPr>
              <w:t>0.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Русские народные игры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Pr="000B2B9E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3B3CEC" w:rsidTr="00E024AC">
        <w:trPr>
          <w:trHeight w:hRule="exact" w:val="41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11.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Промежуточная аттестация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Pr="00474BF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Выставка</w:t>
            </w:r>
          </w:p>
        </w:tc>
      </w:tr>
      <w:tr w:rsidR="003B3CEC" w:rsidTr="00E024AC">
        <w:trPr>
          <w:trHeight w:hRule="exact" w:val="278"/>
        </w:trPr>
        <w:tc>
          <w:tcPr>
            <w:tcW w:w="48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B3CEC" w:rsidRPr="002D71A4" w:rsidRDefault="003B3CEC" w:rsidP="00E024AC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sz w:val="24"/>
                <w:szCs w:val="24"/>
              </w:rPr>
            </w:pPr>
            <w:r w:rsidRPr="002D71A4">
              <w:rPr>
                <w:rStyle w:val="24"/>
                <w:sz w:val="24"/>
                <w:szCs w:val="24"/>
              </w:rPr>
              <w:t>Всего: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B3CEC" w:rsidRPr="002D71A4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sz w:val="24"/>
                <w:szCs w:val="24"/>
              </w:rPr>
            </w:pPr>
            <w:r>
              <w:rPr>
                <w:rStyle w:val="24"/>
                <w:sz w:val="24"/>
                <w:szCs w:val="24"/>
              </w:rPr>
              <w:t>240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B3CEC" w:rsidRPr="002D71A4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Cs w:val="0"/>
                <w:sz w:val="24"/>
                <w:szCs w:val="24"/>
              </w:rPr>
            </w:pPr>
            <w:r>
              <w:rPr>
                <w:rStyle w:val="24"/>
                <w:bCs w:val="0"/>
                <w:sz w:val="24"/>
                <w:szCs w:val="24"/>
              </w:rPr>
              <w:t>67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B3CEC" w:rsidRPr="002D71A4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173</w:t>
            </w:r>
          </w:p>
        </w:tc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B3CEC" w:rsidRDefault="003B3CEC" w:rsidP="00E024AC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p w:rsidR="003B3CEC" w:rsidRDefault="003B3CEC" w:rsidP="00CB5B94">
      <w:pPr>
        <w:jc w:val="both"/>
        <w:rPr>
          <w:rFonts w:ascii="Times New Roman" w:hAnsi="Times New Roman" w:cs="Times New Roman"/>
          <w:bCs/>
        </w:rPr>
      </w:pPr>
    </w:p>
    <w:p w:rsidR="003B3CEC" w:rsidRDefault="003B3CEC" w:rsidP="003B3CE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210E">
        <w:rPr>
          <w:rFonts w:ascii="Times New Roman" w:hAnsi="Times New Roman" w:cs="Times New Roman"/>
          <w:b/>
          <w:sz w:val="28"/>
          <w:szCs w:val="28"/>
        </w:rPr>
        <w:t>Содержание программы</w:t>
      </w:r>
    </w:p>
    <w:p w:rsidR="003B3CEC" w:rsidRDefault="003B3CEC" w:rsidP="003B3CEC">
      <w:pPr>
        <w:jc w:val="center"/>
        <w:rPr>
          <w:rFonts w:ascii="Times New Roman" w:hAnsi="Times New Roman" w:cs="Times New Roman"/>
          <w:b/>
          <w:bCs/>
        </w:rPr>
      </w:pPr>
    </w:p>
    <w:p w:rsidR="003B3CEC" w:rsidRDefault="003B3CEC" w:rsidP="003B3CE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Тема 1: </w:t>
      </w:r>
      <w:r w:rsidRPr="002D71A4">
        <w:rPr>
          <w:rFonts w:ascii="Times New Roman" w:hAnsi="Times New Roman" w:cs="Times New Roman"/>
          <w:b/>
        </w:rPr>
        <w:t xml:space="preserve">Вводное занятие. </w:t>
      </w:r>
      <w:r>
        <w:rPr>
          <w:rFonts w:ascii="Times New Roman" w:hAnsi="Times New Roman" w:cs="Times New Roman"/>
          <w:b/>
        </w:rPr>
        <w:t>Техника безопасности</w:t>
      </w:r>
    </w:p>
    <w:p w:rsidR="003B3CEC" w:rsidRDefault="003B3CEC" w:rsidP="003B3CEC">
      <w:pPr>
        <w:jc w:val="both"/>
        <w:rPr>
          <w:rFonts w:ascii="Times New Roman" w:hAnsi="Times New Roman" w:cs="Times New Roman"/>
        </w:rPr>
      </w:pPr>
      <w:r w:rsidRPr="002D71A4">
        <w:rPr>
          <w:rFonts w:ascii="Times New Roman" w:hAnsi="Times New Roman" w:cs="Times New Roman"/>
          <w:b/>
          <w:i/>
        </w:rPr>
        <w:t>Теория.</w:t>
      </w:r>
      <w:r w:rsidRPr="000204F6">
        <w:rPr>
          <w:rFonts w:ascii="Times New Roman" w:hAnsi="Times New Roman" w:cs="Times New Roman"/>
        </w:rPr>
        <w:t>Повторение ТБ. Задачи и план работы. Беседа о многогранности и разнообразии прикладного искусства. Народные художественные промыслы России, в частности изучение керамических промыслов.</w:t>
      </w:r>
    </w:p>
    <w:p w:rsidR="003B3CEC" w:rsidRPr="00CB5B94" w:rsidRDefault="003B3CEC" w:rsidP="00CB5B94">
      <w:pPr>
        <w:jc w:val="both"/>
        <w:rPr>
          <w:rFonts w:ascii="Times New Roman" w:hAnsi="Times New Roman" w:cs="Times New Roman"/>
          <w:bCs/>
        </w:rPr>
        <w:sectPr w:rsidR="003B3CEC" w:rsidRPr="00CB5B94" w:rsidSect="00303A9D">
          <w:pgSz w:w="11900" w:h="16840"/>
          <w:pgMar w:top="1134" w:right="851" w:bottom="1134" w:left="1701" w:header="0" w:footer="6" w:gutter="0"/>
          <w:pgNumType w:start="2"/>
          <w:cols w:space="720"/>
          <w:noEndnote/>
          <w:titlePg/>
          <w:docGrid w:linePitch="360"/>
        </w:sectPr>
      </w:pPr>
    </w:p>
    <w:p w:rsidR="00EE21A1" w:rsidRPr="00EE21A1" w:rsidRDefault="00EE21A1" w:rsidP="006C1CCC">
      <w:pPr>
        <w:jc w:val="both"/>
        <w:rPr>
          <w:rFonts w:ascii="Times New Roman" w:hAnsi="Times New Roman" w:cs="Times New Roman"/>
          <w:b/>
        </w:rPr>
      </w:pPr>
      <w:bookmarkStart w:id="0" w:name="_GoBack"/>
      <w:bookmarkEnd w:id="0"/>
      <w:r w:rsidRPr="00EE21A1">
        <w:rPr>
          <w:rFonts w:ascii="Times New Roman" w:hAnsi="Times New Roman" w:cs="Times New Roman"/>
          <w:b/>
        </w:rPr>
        <w:lastRenderedPageBreak/>
        <w:t xml:space="preserve">Тема 2. </w:t>
      </w:r>
      <w:r w:rsidR="00EF0FE7" w:rsidRPr="00EF0FE7">
        <w:rPr>
          <w:rStyle w:val="24"/>
          <w:rFonts w:eastAsia="Arial Unicode MS"/>
          <w:bCs w:val="0"/>
          <w:sz w:val="24"/>
          <w:szCs w:val="24"/>
        </w:rPr>
        <w:t>Основы лепки из глины. История развития керамики. Подготовка глины к работе</w:t>
      </w:r>
    </w:p>
    <w:p w:rsidR="00EE21A1" w:rsidRDefault="00EE21A1" w:rsidP="006C1CCC">
      <w:pPr>
        <w:jc w:val="both"/>
        <w:rPr>
          <w:rFonts w:ascii="Times New Roman" w:hAnsi="Times New Roman" w:cs="Times New Roman"/>
        </w:rPr>
      </w:pPr>
      <w:r w:rsidRPr="00EE21A1">
        <w:rPr>
          <w:rFonts w:ascii="Times New Roman" w:hAnsi="Times New Roman" w:cs="Times New Roman"/>
          <w:b/>
          <w:i/>
        </w:rPr>
        <w:t>Теория.</w:t>
      </w:r>
      <w:r w:rsidR="005D465C">
        <w:rPr>
          <w:rFonts w:ascii="Times New Roman" w:hAnsi="Times New Roman" w:cs="Times New Roman"/>
          <w:b/>
          <w:i/>
        </w:rPr>
        <w:t xml:space="preserve"> </w:t>
      </w:r>
      <w:r w:rsidR="00A95F82" w:rsidRPr="00A95F82">
        <w:rPr>
          <w:rFonts w:ascii="Times New Roman" w:hAnsi="Times New Roman" w:cs="Times New Roman"/>
        </w:rPr>
        <w:t>Художественные промыслы изготовл</w:t>
      </w:r>
      <w:r w:rsidR="00AA725A">
        <w:rPr>
          <w:rFonts w:ascii="Times New Roman" w:hAnsi="Times New Roman" w:cs="Times New Roman"/>
        </w:rPr>
        <w:t xml:space="preserve">ения глиняной игрушки в России </w:t>
      </w:r>
      <w:r w:rsidR="00A95F82" w:rsidRPr="00A95F82">
        <w:rPr>
          <w:rFonts w:ascii="Times New Roman" w:hAnsi="Times New Roman" w:cs="Times New Roman"/>
        </w:rPr>
        <w:t>(Филимоновской, Дымковской, Каргопольской) с показом иллюстративного и предметного материала.</w:t>
      </w:r>
      <w:r w:rsidR="0087454F">
        <w:rPr>
          <w:rFonts w:ascii="Times New Roman" w:hAnsi="Times New Roman" w:cs="Times New Roman"/>
        </w:rPr>
        <w:t xml:space="preserve"> Основные приемы лепки из глины. Подготовка глины к работе.</w:t>
      </w:r>
    </w:p>
    <w:p w:rsidR="005D465C" w:rsidRDefault="005D465C" w:rsidP="006C1CCC">
      <w:pPr>
        <w:jc w:val="both"/>
        <w:rPr>
          <w:rStyle w:val="24"/>
          <w:rFonts w:eastAsia="Arial Unicode MS"/>
          <w:bCs w:val="0"/>
          <w:sz w:val="24"/>
          <w:szCs w:val="24"/>
        </w:rPr>
      </w:pPr>
      <w:r w:rsidRPr="00B6534B">
        <w:rPr>
          <w:rFonts w:ascii="Times New Roman" w:hAnsi="Times New Roman" w:cs="Times New Roman"/>
          <w:b/>
        </w:rPr>
        <w:t>Тема 3.</w:t>
      </w:r>
      <w:r>
        <w:rPr>
          <w:rFonts w:ascii="Times New Roman" w:hAnsi="Times New Roman" w:cs="Times New Roman"/>
          <w:b/>
        </w:rPr>
        <w:t xml:space="preserve"> </w:t>
      </w:r>
      <w:r w:rsidRPr="005D465C">
        <w:rPr>
          <w:rStyle w:val="24"/>
          <w:rFonts w:eastAsia="Arial Unicode MS"/>
          <w:bCs w:val="0"/>
          <w:sz w:val="24"/>
          <w:szCs w:val="24"/>
        </w:rPr>
        <w:t>Лепка из цельного куска глины</w:t>
      </w:r>
    </w:p>
    <w:p w:rsidR="005D465C" w:rsidRDefault="005D465C" w:rsidP="006C1CCC">
      <w:pPr>
        <w:jc w:val="both"/>
        <w:rPr>
          <w:rFonts w:ascii="Times New Roman" w:hAnsi="Times New Roman" w:cs="Times New Roman"/>
          <w:shd w:val="clear" w:color="auto" w:fill="FFFFFF"/>
        </w:rPr>
      </w:pPr>
      <w:r w:rsidRPr="00EE21A1">
        <w:rPr>
          <w:rFonts w:ascii="Times New Roman" w:hAnsi="Times New Roman" w:cs="Times New Roman"/>
          <w:b/>
          <w:i/>
        </w:rPr>
        <w:t>Теория.</w:t>
      </w:r>
      <w:r w:rsidR="006D79CA">
        <w:rPr>
          <w:rFonts w:ascii="Times New Roman" w:hAnsi="Times New Roman" w:cs="Times New Roman"/>
          <w:b/>
          <w:i/>
        </w:rPr>
        <w:t xml:space="preserve"> </w:t>
      </w:r>
      <w:r w:rsidR="006D79CA" w:rsidRPr="006D79CA">
        <w:rPr>
          <w:rFonts w:ascii="Times New Roman" w:hAnsi="Times New Roman" w:cs="Times New Roman"/>
          <w:shd w:val="clear" w:color="auto" w:fill="FFFFFF"/>
        </w:rPr>
        <w:t>Понятие объёма и формы на примере композиции. Последовательность лепки.</w:t>
      </w:r>
    </w:p>
    <w:p w:rsidR="0027763D" w:rsidRPr="0027763D" w:rsidRDefault="0027763D" w:rsidP="006C1CCC">
      <w:pPr>
        <w:jc w:val="both"/>
        <w:rPr>
          <w:rFonts w:ascii="Times New Roman" w:hAnsi="Times New Roman" w:cs="Times New Roman"/>
          <w:b/>
          <w:i/>
          <w:color w:val="auto"/>
        </w:rPr>
      </w:pPr>
      <w:r w:rsidRPr="0027763D">
        <w:rPr>
          <w:rFonts w:ascii="Times New Roman" w:hAnsi="Times New Roman" w:cs="Times New Roman"/>
          <w:color w:val="auto"/>
        </w:rPr>
        <w:t>Как приготовить глину для работы и сохранить еѐ рабочие качества. Передача различной фактуры на глине. Трансформация объѐмного модуля в плоскую форму: шар – ''блинчик''; ''капелька'' — плоская ''капелька''. Сочетание модулей, как разного размера, так и разной формы.</w:t>
      </w:r>
    </w:p>
    <w:p w:rsidR="005D465C" w:rsidRDefault="005D465C" w:rsidP="006C1CCC">
      <w:pPr>
        <w:jc w:val="both"/>
        <w:rPr>
          <w:rFonts w:ascii="Times New Roman" w:hAnsi="Times New Roman" w:cs="Times New Roman"/>
          <w:shd w:val="clear" w:color="auto" w:fill="FFFFFF"/>
        </w:rPr>
      </w:pPr>
      <w:r w:rsidRPr="00B6534B">
        <w:rPr>
          <w:rFonts w:ascii="Times New Roman" w:hAnsi="Times New Roman" w:cs="Times New Roman"/>
          <w:b/>
          <w:i/>
        </w:rPr>
        <w:t>Практика.</w:t>
      </w:r>
      <w:r w:rsidR="00110393" w:rsidRPr="00110393">
        <w:rPr>
          <w:sz w:val="22"/>
          <w:szCs w:val="22"/>
          <w:shd w:val="clear" w:color="auto" w:fill="FFFFFF"/>
        </w:rPr>
        <w:t xml:space="preserve"> </w:t>
      </w:r>
      <w:r w:rsidR="00110393" w:rsidRPr="00110393">
        <w:rPr>
          <w:rFonts w:ascii="Times New Roman" w:hAnsi="Times New Roman" w:cs="Times New Roman"/>
          <w:shd w:val="clear" w:color="auto" w:fill="FFFFFF"/>
        </w:rPr>
        <w:t>Изготовление основных видов деталей («колбаска», шар, «лепёшка», купол, букли). Изготовление игрушки на основе изученных форм. Рельефные (плоские) игрушки и объёмные игрушки.</w:t>
      </w:r>
    </w:p>
    <w:p w:rsidR="00AD206D" w:rsidRPr="00AD206D" w:rsidRDefault="00AD206D" w:rsidP="006C1CCC">
      <w:pPr>
        <w:jc w:val="both"/>
        <w:rPr>
          <w:rFonts w:ascii="Times New Roman" w:hAnsi="Times New Roman" w:cs="Times New Roman"/>
          <w:color w:val="auto"/>
          <w:shd w:val="clear" w:color="auto" w:fill="FFFFFF"/>
        </w:rPr>
      </w:pPr>
      <w:r w:rsidRPr="00AD206D">
        <w:rPr>
          <w:rFonts w:ascii="Times New Roman" w:hAnsi="Times New Roman" w:cs="Times New Roman"/>
          <w:color w:val="auto"/>
          <w:shd w:val="clear" w:color="auto" w:fill="FFFFFF"/>
        </w:rPr>
        <w:t>Обучение и отработка навыков лепки, оправки, декорирования, сушки</w:t>
      </w:r>
      <w:r w:rsidR="001D05E8">
        <w:rPr>
          <w:rFonts w:ascii="Times New Roman" w:hAnsi="Times New Roman" w:cs="Times New Roman"/>
          <w:color w:val="auto"/>
          <w:shd w:val="clear" w:color="auto" w:fill="FFFFFF"/>
        </w:rPr>
        <w:t>.</w:t>
      </w:r>
    </w:p>
    <w:p w:rsidR="00DA3CFD" w:rsidRDefault="00DA3CFD" w:rsidP="006C1CCC">
      <w:pPr>
        <w:jc w:val="both"/>
        <w:rPr>
          <w:rFonts w:ascii="Times New Roman" w:hAnsi="Times New Roman" w:cs="Times New Roman"/>
        </w:rPr>
      </w:pPr>
      <w:r w:rsidRPr="00420CB6">
        <w:rPr>
          <w:rFonts w:ascii="Times New Roman" w:hAnsi="Times New Roman" w:cs="Times New Roman"/>
        </w:rPr>
        <w:t>Лепка плоских сувениров «Рыбка - волшебная»</w:t>
      </w:r>
      <w:r w:rsidR="00420CB6" w:rsidRPr="00420CB6">
        <w:rPr>
          <w:rFonts w:ascii="Times New Roman" w:hAnsi="Times New Roman" w:cs="Times New Roman"/>
        </w:rPr>
        <w:t>. Простые формы: шар, яйцо, пластик, полоска, колбаска, капля, жгутик, завиток, трубочка, соломка, лепешка, морковка</w:t>
      </w:r>
      <w:r w:rsidR="008C1D4E">
        <w:rPr>
          <w:rFonts w:ascii="Times New Roman" w:hAnsi="Times New Roman" w:cs="Times New Roman"/>
        </w:rPr>
        <w:t>.</w:t>
      </w:r>
    </w:p>
    <w:p w:rsidR="008C1D4E" w:rsidRDefault="008C1D4E" w:rsidP="006C1CCC">
      <w:pPr>
        <w:jc w:val="both"/>
        <w:rPr>
          <w:rStyle w:val="24"/>
          <w:rFonts w:eastAsia="Arial Unicode MS"/>
          <w:bCs w:val="0"/>
          <w:sz w:val="24"/>
          <w:szCs w:val="24"/>
        </w:rPr>
      </w:pPr>
      <w:r w:rsidRPr="00B6534B">
        <w:rPr>
          <w:rFonts w:ascii="Times New Roman" w:hAnsi="Times New Roman" w:cs="Times New Roman"/>
          <w:b/>
        </w:rPr>
        <w:t xml:space="preserve">Тема </w:t>
      </w:r>
      <w:r>
        <w:rPr>
          <w:rFonts w:ascii="Times New Roman" w:hAnsi="Times New Roman" w:cs="Times New Roman"/>
          <w:b/>
        </w:rPr>
        <w:t>4</w:t>
      </w:r>
      <w:r w:rsidRPr="00B6534B">
        <w:rPr>
          <w:rFonts w:ascii="Times New Roman" w:hAnsi="Times New Roman" w:cs="Times New Roman"/>
          <w:b/>
        </w:rPr>
        <w:t xml:space="preserve">. </w:t>
      </w:r>
      <w:r w:rsidR="008E6F3B">
        <w:rPr>
          <w:rStyle w:val="24"/>
          <w:rFonts w:eastAsia="Arial Unicode MS"/>
          <w:bCs w:val="0"/>
          <w:sz w:val="24"/>
          <w:szCs w:val="24"/>
        </w:rPr>
        <w:t>Методы декорирования глиняных изделий</w:t>
      </w:r>
    </w:p>
    <w:p w:rsidR="00E97351" w:rsidRDefault="00E97351" w:rsidP="006C1CCC">
      <w:pPr>
        <w:jc w:val="both"/>
        <w:rPr>
          <w:rFonts w:ascii="Times New Roman" w:hAnsi="Times New Roman" w:cs="Times New Roman"/>
          <w:color w:val="auto"/>
          <w:shd w:val="clear" w:color="auto" w:fill="FFFFFF"/>
        </w:rPr>
      </w:pPr>
      <w:r w:rsidRPr="00EE21A1">
        <w:rPr>
          <w:rFonts w:ascii="Times New Roman" w:hAnsi="Times New Roman" w:cs="Times New Roman"/>
          <w:b/>
          <w:i/>
        </w:rPr>
        <w:t>Теория.</w:t>
      </w:r>
      <w:r w:rsidR="00143854" w:rsidRPr="00143854">
        <w:rPr>
          <w:rFonts w:ascii="PT Astra Serif" w:hAnsi="PT Astra Serif"/>
          <w:shd w:val="clear" w:color="auto" w:fill="FFFFFF"/>
        </w:rPr>
        <w:t xml:space="preserve"> </w:t>
      </w:r>
      <w:r w:rsidR="00143854">
        <w:rPr>
          <w:rFonts w:ascii="PT Astra Serif" w:hAnsi="PT Astra Serif"/>
          <w:shd w:val="clear" w:color="auto" w:fill="FFFFFF"/>
        </w:rPr>
        <w:t>«Ручное формирование», «Ленточно-жгутовая техника», «Способы декорирования керамических изделий».</w:t>
      </w:r>
      <w:r w:rsidR="00DE18A2">
        <w:rPr>
          <w:rFonts w:ascii="PT Astra Serif" w:hAnsi="PT Astra Serif"/>
          <w:shd w:val="clear" w:color="auto" w:fill="FFFFFF"/>
        </w:rPr>
        <w:t xml:space="preserve"> </w:t>
      </w:r>
      <w:r w:rsidR="00DE18A2" w:rsidRPr="00DE18A2">
        <w:rPr>
          <w:rFonts w:ascii="Times New Roman" w:hAnsi="Times New Roman" w:cs="Times New Roman"/>
          <w:color w:val="auto"/>
          <w:shd w:val="clear" w:color="auto" w:fill="FFFFFF"/>
        </w:rPr>
        <w:t>Теоретическое знакомство с элементами росписи. Кисти: круглые, плоские. Способы держания кисти.</w:t>
      </w:r>
    </w:p>
    <w:p w:rsidR="00BD6721" w:rsidRPr="00BD6721" w:rsidRDefault="00BD6721" w:rsidP="006C1CCC">
      <w:pPr>
        <w:jc w:val="both"/>
        <w:rPr>
          <w:rFonts w:ascii="Times New Roman" w:hAnsi="Times New Roman" w:cs="Times New Roman"/>
          <w:color w:val="auto"/>
        </w:rPr>
      </w:pPr>
      <w:r w:rsidRPr="00BD6721">
        <w:rPr>
          <w:rFonts w:ascii="Times New Roman" w:hAnsi="Times New Roman" w:cs="Times New Roman"/>
          <w:color w:val="auto"/>
          <w:shd w:val="clear" w:color="auto" w:fill="FFFFFF"/>
        </w:rPr>
        <w:t>Основные виды декорирования художественных керамических изделий: ангобирование/грушей, оплеском, сплошным покрытием/ и глазурное покрытие. </w:t>
      </w:r>
    </w:p>
    <w:p w:rsidR="00D658DE" w:rsidRDefault="00E97351" w:rsidP="00D658DE">
      <w:pPr>
        <w:pStyle w:val="c4"/>
        <w:shd w:val="clear" w:color="auto" w:fill="FFFFFF"/>
        <w:spacing w:before="0" w:beforeAutospacing="0" w:after="0" w:afterAutospacing="0"/>
        <w:jc w:val="both"/>
        <w:rPr>
          <w:rStyle w:val="2"/>
          <w:rFonts w:ascii="PT Astra Serif" w:eastAsia="Arial Unicode MS" w:hAnsi="PT Astra Serif" w:cs="Calibri"/>
        </w:rPr>
      </w:pPr>
      <w:r w:rsidRPr="00B6534B">
        <w:rPr>
          <w:b/>
          <w:i/>
        </w:rPr>
        <w:t>Практика.</w:t>
      </w:r>
      <w:r w:rsidR="00D658DE" w:rsidRPr="00D658DE">
        <w:rPr>
          <w:rStyle w:val="2"/>
          <w:rFonts w:ascii="PT Astra Serif" w:eastAsia="Arial Unicode MS" w:hAnsi="PT Astra Serif" w:cs="Calibri"/>
        </w:rPr>
        <w:t xml:space="preserve"> </w:t>
      </w:r>
    </w:p>
    <w:p w:rsidR="00D658DE" w:rsidRDefault="00D658DE" w:rsidP="00D658DE">
      <w:pPr>
        <w:pStyle w:val="c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rFonts w:ascii="PT Astra Serif" w:hAnsi="PT Astra Serif" w:cs="Calibri"/>
          <w:color w:val="000000"/>
        </w:rPr>
        <w:t>- обучение замешиванию глины, выжимания влаги, центровке глины, вытягивать, сужать, расширять глиняные формы;</w:t>
      </w:r>
    </w:p>
    <w:p w:rsidR="00D658DE" w:rsidRDefault="00D658DE" w:rsidP="00D658DE">
      <w:pPr>
        <w:pStyle w:val="c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rFonts w:ascii="PT Astra Serif" w:hAnsi="PT Astra Serif" w:cs="Calibri"/>
          <w:color w:val="000000"/>
        </w:rPr>
        <w:t>- выполнение работ из глины пластическим, комбинированным, конструктивным способами;</w:t>
      </w:r>
    </w:p>
    <w:p w:rsidR="00D658DE" w:rsidRDefault="00D658DE" w:rsidP="00D658DE">
      <w:pPr>
        <w:pStyle w:val="c4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3"/>
          <w:rFonts w:ascii="PT Astra Serif" w:hAnsi="PT Astra Serif" w:cs="Calibri"/>
          <w:color w:val="000000"/>
        </w:rPr>
        <w:t>-декорировать гончарные изделия в технике тиснения, гравировки, налепными узорами;</w:t>
      </w:r>
    </w:p>
    <w:p w:rsidR="00E97351" w:rsidRDefault="00D658DE" w:rsidP="0009274A">
      <w:pPr>
        <w:pStyle w:val="c4"/>
        <w:shd w:val="clear" w:color="auto" w:fill="FFFFFF"/>
        <w:spacing w:before="0" w:beforeAutospacing="0" w:after="0" w:afterAutospacing="0"/>
        <w:jc w:val="both"/>
        <w:rPr>
          <w:rStyle w:val="c3"/>
          <w:rFonts w:ascii="PT Astra Serif" w:hAnsi="PT Astra Serif" w:cs="Calibri"/>
          <w:color w:val="000000"/>
        </w:rPr>
      </w:pPr>
      <w:r>
        <w:rPr>
          <w:rStyle w:val="c3"/>
          <w:rFonts w:ascii="PT Astra Serif" w:hAnsi="PT Astra Serif" w:cs="Calibri"/>
          <w:color w:val="000000"/>
        </w:rPr>
        <w:t>-творчески подходить к выполнению своих работ, лепить предметы простой и сложной формы.</w:t>
      </w:r>
    </w:p>
    <w:p w:rsidR="008F7BA7" w:rsidRPr="008F7BA7" w:rsidRDefault="008F7BA7" w:rsidP="0009274A">
      <w:pPr>
        <w:pStyle w:val="c4"/>
        <w:shd w:val="clear" w:color="auto" w:fill="FFFFFF"/>
        <w:spacing w:before="0" w:beforeAutospacing="0" w:after="0" w:afterAutospacing="0"/>
        <w:jc w:val="both"/>
        <w:rPr>
          <w:rStyle w:val="c3"/>
        </w:rPr>
      </w:pPr>
      <w:r w:rsidRPr="008F7BA7">
        <w:rPr>
          <w:shd w:val="clear" w:color="auto" w:fill="FFFFFF"/>
        </w:rPr>
        <w:t>Выполнение мазков. Виды мазков. Растительные и геометрические мотивы в росписи по глине.</w:t>
      </w:r>
    </w:p>
    <w:p w:rsidR="004D1415" w:rsidRDefault="004D1415" w:rsidP="0009274A">
      <w:pPr>
        <w:pStyle w:val="c4"/>
        <w:shd w:val="clear" w:color="auto" w:fill="FFFFFF"/>
        <w:spacing w:before="0" w:beforeAutospacing="0" w:after="0" w:afterAutospacing="0"/>
        <w:jc w:val="both"/>
        <w:rPr>
          <w:rStyle w:val="24"/>
          <w:bCs w:val="0"/>
          <w:sz w:val="24"/>
          <w:szCs w:val="24"/>
        </w:rPr>
      </w:pPr>
      <w:r>
        <w:rPr>
          <w:b/>
        </w:rPr>
        <w:t>Тема 5</w:t>
      </w:r>
      <w:r w:rsidRPr="004D1415">
        <w:t xml:space="preserve">. </w:t>
      </w:r>
      <w:r w:rsidRPr="004D1415">
        <w:rPr>
          <w:rStyle w:val="24"/>
          <w:bCs w:val="0"/>
          <w:sz w:val="24"/>
          <w:szCs w:val="24"/>
        </w:rPr>
        <w:t>Глиняные изделия малых форм</w:t>
      </w:r>
    </w:p>
    <w:p w:rsidR="00F905EE" w:rsidRPr="00F905EE" w:rsidRDefault="004D1415" w:rsidP="00F905EE">
      <w:pPr>
        <w:jc w:val="both"/>
        <w:rPr>
          <w:rFonts w:ascii="Times New Roman" w:hAnsi="Times New Roman" w:cs="Times New Roman"/>
          <w:bCs/>
        </w:rPr>
      </w:pPr>
      <w:r w:rsidRPr="00F905EE">
        <w:rPr>
          <w:rFonts w:ascii="Times New Roman" w:hAnsi="Times New Roman" w:cs="Times New Roman"/>
          <w:b/>
          <w:i/>
        </w:rPr>
        <w:t xml:space="preserve">Теория. </w:t>
      </w:r>
      <w:r w:rsidRPr="00F905EE">
        <w:rPr>
          <w:rFonts w:ascii="Times New Roman" w:hAnsi="Times New Roman" w:cs="Times New Roman"/>
        </w:rPr>
        <w:t>Беседа о народных праздника. Изготовление сувениров к народным праздникам.</w:t>
      </w:r>
      <w:r w:rsidR="001C5DF1" w:rsidRPr="00F905EE">
        <w:rPr>
          <w:rFonts w:ascii="Times New Roman" w:hAnsi="Times New Roman" w:cs="Times New Roman"/>
        </w:rPr>
        <w:t xml:space="preserve"> </w:t>
      </w:r>
      <w:r w:rsidR="001C5DF1" w:rsidRPr="00F905EE">
        <w:rPr>
          <w:rFonts w:ascii="Times New Roman" w:hAnsi="Times New Roman" w:cs="Times New Roman"/>
          <w:color w:val="auto"/>
          <w:shd w:val="clear" w:color="auto" w:fill="FFFFFF"/>
        </w:rPr>
        <w:t>Освоение приёмов лепки руками изделий простых форм</w:t>
      </w:r>
      <w:r w:rsidR="001C5DF1" w:rsidRPr="00F905EE">
        <w:rPr>
          <w:rFonts w:ascii="Times New Roman" w:hAnsi="Times New Roman" w:cs="Times New Roman"/>
          <w:color w:val="333333"/>
          <w:shd w:val="clear" w:color="auto" w:fill="FFFFFF"/>
        </w:rPr>
        <w:t>.</w:t>
      </w:r>
      <w:r w:rsidR="00E96D5E" w:rsidRPr="00F905EE">
        <w:rPr>
          <w:rFonts w:ascii="Times New Roman" w:hAnsi="Times New Roman" w:cs="Times New Roman"/>
          <w:color w:val="333333"/>
          <w:shd w:val="clear" w:color="auto" w:fill="FFFFFF"/>
        </w:rPr>
        <w:t xml:space="preserve"> </w:t>
      </w:r>
      <w:r w:rsidR="00F905EE" w:rsidRPr="00F905EE">
        <w:rPr>
          <w:rFonts w:ascii="Times New Roman" w:hAnsi="Times New Roman" w:cs="Times New Roman"/>
          <w:bCs/>
        </w:rPr>
        <w:t>Лепка малых форм. Изготовление животных и людей. Роспись изделий.</w:t>
      </w:r>
    </w:p>
    <w:p w:rsidR="00E96D5E" w:rsidRPr="00F905EE" w:rsidRDefault="00F905EE" w:rsidP="00F905EE">
      <w:pPr>
        <w:jc w:val="both"/>
        <w:rPr>
          <w:rFonts w:ascii="Times New Roman" w:hAnsi="Times New Roman" w:cs="Times New Roman"/>
          <w:bCs/>
        </w:rPr>
      </w:pPr>
      <w:r w:rsidRPr="00F905EE">
        <w:rPr>
          <w:rFonts w:ascii="Times New Roman" w:hAnsi="Times New Roman" w:cs="Times New Roman"/>
          <w:bCs/>
        </w:rPr>
        <w:t>Изготовление сувениров к народным и календарным праздникам. Самостоятельное составление эскизов. Изготовление изделий на основе полученных теоретических и практических навыков.</w:t>
      </w:r>
    </w:p>
    <w:p w:rsidR="004D1415" w:rsidRPr="00E96D5E" w:rsidRDefault="004D1415" w:rsidP="0009274A">
      <w:pPr>
        <w:pStyle w:val="c4"/>
        <w:shd w:val="clear" w:color="auto" w:fill="FFFFFF"/>
        <w:spacing w:before="0" w:beforeAutospacing="0" w:after="0" w:afterAutospacing="0"/>
        <w:jc w:val="both"/>
      </w:pPr>
      <w:r w:rsidRPr="00B6534B">
        <w:rPr>
          <w:b/>
          <w:i/>
        </w:rPr>
        <w:t>Практика.</w:t>
      </w:r>
      <w:r w:rsidR="008547F3">
        <w:t xml:space="preserve"> Лепка глиняных игрушек по заданной теме. Роспись изделий.</w:t>
      </w:r>
      <w:r w:rsidR="00E96D5E">
        <w:t xml:space="preserve"> </w:t>
      </w:r>
      <w:r w:rsidR="00E96D5E" w:rsidRPr="00E96D5E">
        <w:rPr>
          <w:shd w:val="clear" w:color="auto" w:fill="FFFFFF"/>
        </w:rPr>
        <w:t>Игрушка-миниатюра. Лепка глиняных бус различной формы. Освоение спирального метода изготовления полых изделий.</w:t>
      </w:r>
      <w:r w:rsidR="00085BD8">
        <w:rPr>
          <w:shd w:val="clear" w:color="auto" w:fill="FFFFFF"/>
        </w:rPr>
        <w:t xml:space="preserve"> </w:t>
      </w:r>
      <w:r w:rsidR="00085BD8">
        <w:t>Лепка сосуда из жгута.</w:t>
      </w:r>
    </w:p>
    <w:p w:rsidR="00B6534B" w:rsidRDefault="009978C4" w:rsidP="006C1CCC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Тема 6</w:t>
      </w:r>
      <w:r w:rsidR="00B6534B" w:rsidRPr="00B6534B">
        <w:rPr>
          <w:rFonts w:ascii="Times New Roman" w:hAnsi="Times New Roman" w:cs="Times New Roman"/>
          <w:b/>
        </w:rPr>
        <w:t xml:space="preserve">. </w:t>
      </w:r>
      <w:r w:rsidRPr="009978C4">
        <w:rPr>
          <w:rStyle w:val="24"/>
          <w:rFonts w:eastAsia="Arial Unicode MS"/>
          <w:bCs w:val="0"/>
          <w:sz w:val="24"/>
          <w:szCs w:val="24"/>
        </w:rPr>
        <w:t>Дымковская игрушка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  <w:b/>
          <w:i/>
        </w:rPr>
        <w:t>Теория.</w:t>
      </w:r>
      <w:r w:rsidR="009978C4">
        <w:rPr>
          <w:rFonts w:ascii="Times New Roman" w:hAnsi="Times New Roman" w:cs="Times New Roman"/>
          <w:b/>
          <w:i/>
        </w:rPr>
        <w:t xml:space="preserve"> </w:t>
      </w:r>
      <w:r w:rsidRPr="00B6534B">
        <w:rPr>
          <w:rFonts w:ascii="Times New Roman" w:hAnsi="Times New Roman" w:cs="Times New Roman"/>
        </w:rPr>
        <w:t>Дымковская игрушка. История развития. Работа по изучению приёмов лепки.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Познакомить детей с легендами возникновения дымковской игрушки. Значение символов в росписи дымковской игрушки. Подъёмы и спады в дымковском промысле.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Приёмы лепки. Лепка на основе шаров, колбасок. Соединение деталей, вытягивание деталей, пустотелые детали, особенности лепки свистулек.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Характер лепки дымковской игрушки, создание с помощью пластики самостоятельного образа дымки.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 xml:space="preserve">Особенности росписи. Нанесение ярких красок на белый фон. Геометрическая роспись, </w:t>
      </w:r>
      <w:r w:rsidRPr="00B6534B">
        <w:rPr>
          <w:rFonts w:ascii="Times New Roman" w:hAnsi="Times New Roman" w:cs="Times New Roman"/>
        </w:rPr>
        <w:lastRenderedPageBreak/>
        <w:t>крупный орнамент, стройное композиционное решение.</w:t>
      </w:r>
    </w:p>
    <w:p w:rsidR="00B6534B" w:rsidRPr="00B6534B" w:rsidRDefault="00D41393" w:rsidP="006C1CCC">
      <w:pPr>
        <w:jc w:val="both"/>
        <w:rPr>
          <w:rFonts w:ascii="Times New Roman" w:hAnsi="Times New Roman" w:cs="Times New Roman"/>
        </w:rPr>
      </w:pPr>
      <w:r w:rsidRPr="00D41393">
        <w:rPr>
          <w:rFonts w:ascii="Times New Roman" w:hAnsi="Times New Roman" w:cs="Times New Roman"/>
        </w:rPr>
        <w:t>Знакомство детей с историей возникновения и развития филимоновского промысла. Особенности техники лепки. Вытягивание деталей из общего куска глины. Самобытность орнамента филимоновской игрушки. Цветовое сочетание.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  <w:b/>
          <w:i/>
        </w:rPr>
        <w:t>Практика.</w:t>
      </w:r>
      <w:r w:rsidRPr="00B6534B">
        <w:rPr>
          <w:rFonts w:ascii="Times New Roman" w:hAnsi="Times New Roman" w:cs="Times New Roman"/>
        </w:rPr>
        <w:t>Лепка  дымковской игрушки. (В зависимости от подготовленности группы даются различные по сложности задания).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1 Соединение деталей из глины.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Лепка птичек (козлики, барышни).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2 Вытягивание деталей.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Лепка хрюшек (лошадок, кавалера).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3 Пустотелые детали.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Лепка барышни (копилки, свистульки).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  <w:bCs/>
        </w:rPr>
        <w:t>Роспись дымковской игрушки.</w:t>
      </w:r>
    </w:p>
    <w:p w:rsidR="00B6534B" w:rsidRPr="00B6534B" w:rsidRDefault="00B6534B" w:rsidP="00B6534B">
      <w:pPr>
        <w:jc w:val="both"/>
        <w:rPr>
          <w:rFonts w:ascii="Times New Roman" w:hAnsi="Times New Roman" w:cs="Times New Roman"/>
        </w:rPr>
      </w:pPr>
      <w:r w:rsidRPr="00B6534B">
        <w:rPr>
          <w:rFonts w:ascii="Times New Roman" w:hAnsi="Times New Roman" w:cs="Times New Roman"/>
        </w:rPr>
        <w:t>Изучение геометрического орнамента дымковской игрушки, круги, овалы, клетки полоски, линии точки. Оформление геометрическим узором дымковской и</w:t>
      </w:r>
      <w:r>
        <w:rPr>
          <w:rFonts w:ascii="Times New Roman" w:hAnsi="Times New Roman" w:cs="Times New Roman"/>
        </w:rPr>
        <w:t xml:space="preserve">грушки индивидуальным методом. </w:t>
      </w:r>
      <w:r w:rsidRPr="00B6534B">
        <w:rPr>
          <w:rFonts w:ascii="Times New Roman" w:hAnsi="Times New Roman" w:cs="Times New Roman"/>
        </w:rPr>
        <w:t xml:space="preserve"> Орнамент и композиция. Особенности росписи керамической игрушки. Научить пользоваться изобразительными средствами и правильно их выполнять кистью. Виды орнаментов (растительный, геометрический, зооморфный и т.д.). Особенности геометрического орнамента дымковской игрушки. Виды композиционного решения: симметрия, асимметрия, равновесие, композиционный центр, динамичность и статичность композиции. Создание коллективной композиции. Составление орнамента. Подбор цветовой гаммы для росписи композиции. Роспись деталей композиции. Оформление композиции.</w:t>
      </w:r>
    </w:p>
    <w:p w:rsidR="00D41393" w:rsidRPr="001204B4" w:rsidRDefault="00D41393" w:rsidP="00D41393">
      <w:pPr>
        <w:jc w:val="both"/>
        <w:rPr>
          <w:rFonts w:ascii="Times New Roman" w:hAnsi="Times New Roman" w:cs="Times New Roman"/>
          <w:b/>
          <w:bCs/>
          <w:i/>
        </w:rPr>
      </w:pPr>
      <w:r>
        <w:rPr>
          <w:rFonts w:ascii="Times New Roman" w:hAnsi="Times New Roman" w:cs="Times New Roman"/>
        </w:rPr>
        <w:t xml:space="preserve">Филимоновская игрушка - </w:t>
      </w:r>
      <w:r w:rsidRPr="00D41393">
        <w:rPr>
          <w:rFonts w:ascii="Times New Roman" w:hAnsi="Times New Roman" w:cs="Times New Roman"/>
        </w:rPr>
        <w:t>Лепка птичек и зверюшек со свистком. Лепка людей. Сушка, побелка, лак. Создание собственных эскизов для росписи своих игрушек. Роспись изделий.</w:t>
      </w:r>
      <w:r w:rsidR="00CE4807" w:rsidRPr="00CE4807">
        <w:rPr>
          <w:rFonts w:ascii="Times New Roman" w:hAnsi="Times New Roman" w:cs="Times New Roman"/>
          <w:bCs/>
        </w:rPr>
        <w:t>Лепка «Сюжеты». Декоративное рисование филимоновской игрушки</w:t>
      </w:r>
      <w:r w:rsidR="00CE4807">
        <w:rPr>
          <w:rFonts w:ascii="Times New Roman" w:hAnsi="Times New Roman" w:cs="Times New Roman"/>
          <w:bCs/>
        </w:rPr>
        <w:t xml:space="preserve">. </w:t>
      </w:r>
      <w:r w:rsidR="00CE4807" w:rsidRPr="00CE4807">
        <w:rPr>
          <w:rFonts w:ascii="Times New Roman" w:hAnsi="Times New Roman" w:cs="Times New Roman"/>
          <w:bCs/>
        </w:rPr>
        <w:t>Заучивание стихотворения «Есть под Тулой деревенька…».</w:t>
      </w:r>
    </w:p>
    <w:p w:rsidR="006D41F4" w:rsidRDefault="00FA430D" w:rsidP="00BB4AC6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Тема 7. </w:t>
      </w:r>
      <w:r w:rsidRPr="00FA430D">
        <w:rPr>
          <w:rFonts w:ascii="Times New Roman" w:hAnsi="Times New Roman" w:cs="Times New Roman"/>
          <w:b/>
          <w:bCs/>
        </w:rPr>
        <w:t>Лепка декоративных изделий</w:t>
      </w:r>
    </w:p>
    <w:p w:rsidR="00FA430D" w:rsidRDefault="00FA430D" w:rsidP="00BB4AC6">
      <w:pPr>
        <w:jc w:val="both"/>
        <w:rPr>
          <w:rFonts w:ascii="Times New Roman" w:hAnsi="Times New Roman" w:cs="Times New Roman"/>
          <w:bCs/>
        </w:rPr>
      </w:pPr>
      <w:r w:rsidRPr="00FA430D">
        <w:rPr>
          <w:rFonts w:ascii="Times New Roman" w:hAnsi="Times New Roman" w:cs="Times New Roman"/>
          <w:b/>
          <w:bCs/>
          <w:i/>
        </w:rPr>
        <w:t>Теория.</w:t>
      </w:r>
      <w:r w:rsidRPr="00FA430D">
        <w:rPr>
          <w:rFonts w:ascii="Times New Roman" w:hAnsi="Times New Roman" w:cs="Times New Roman"/>
          <w:bCs/>
        </w:rPr>
        <w:t>Формировать умения передавать выразительные особенности декоративных изделий. Просмотр (узоров, формы). Показ с объяснением лепки.</w:t>
      </w:r>
      <w:r w:rsidR="00A95565" w:rsidRPr="00A95565">
        <w:rPr>
          <w:rFonts w:ascii="Times New Roman" w:hAnsi="Times New Roman" w:cs="Times New Roman"/>
          <w:bCs/>
        </w:rPr>
        <w:t>Построение композиции с различными видами орнамента</w:t>
      </w:r>
      <w:r w:rsidR="00A95565">
        <w:rPr>
          <w:rFonts w:ascii="Times New Roman" w:hAnsi="Times New Roman" w:cs="Times New Roman"/>
          <w:bCs/>
        </w:rPr>
        <w:t xml:space="preserve"> Городецкой росписи.</w:t>
      </w:r>
      <w:r w:rsidR="00D44B8F" w:rsidRPr="00D44B8F">
        <w:rPr>
          <w:rFonts w:ascii="Times New Roman" w:hAnsi="Times New Roman" w:cs="Times New Roman"/>
          <w:bCs/>
        </w:rPr>
        <w:t>Особенности городецкой росписи. Виды росписи. Изучение технологического процесса создания городецких изделий.</w:t>
      </w:r>
    </w:p>
    <w:p w:rsidR="00273956" w:rsidRPr="00FA430D" w:rsidRDefault="00273956" w:rsidP="00BB4AC6">
      <w:pPr>
        <w:jc w:val="both"/>
        <w:rPr>
          <w:rFonts w:ascii="Times New Roman" w:hAnsi="Times New Roman" w:cs="Times New Roman"/>
          <w:bCs/>
        </w:rPr>
      </w:pPr>
      <w:r w:rsidRPr="00273956">
        <w:rPr>
          <w:rFonts w:ascii="Times New Roman" w:hAnsi="Times New Roman" w:cs="Times New Roman"/>
          <w:bCs/>
        </w:rPr>
        <w:t>Ознакомление с гжельским промыслом.    </w:t>
      </w:r>
    </w:p>
    <w:p w:rsidR="00FA430D" w:rsidRDefault="00FA430D" w:rsidP="00FA430D">
      <w:pPr>
        <w:jc w:val="both"/>
        <w:rPr>
          <w:rFonts w:ascii="Times New Roman" w:hAnsi="Times New Roman" w:cs="Times New Roman"/>
          <w:bCs/>
        </w:rPr>
      </w:pPr>
      <w:r w:rsidRPr="00FA430D">
        <w:rPr>
          <w:rFonts w:ascii="Times New Roman" w:hAnsi="Times New Roman" w:cs="Times New Roman"/>
          <w:b/>
          <w:bCs/>
          <w:i/>
        </w:rPr>
        <w:t>Практика.</w:t>
      </w:r>
      <w:r w:rsidRPr="00FA430D">
        <w:rPr>
          <w:rFonts w:ascii="Times New Roman" w:hAnsi="Times New Roman" w:cs="Times New Roman"/>
          <w:bCs/>
        </w:rPr>
        <w:t>Лепка крупных деталей и простых элементов (колбаски, ленточки, колобка, лепешки), скрепление деталей между собой. Способы сушки. Лепка по образцу и по своим эскизам.</w:t>
      </w:r>
      <w:r w:rsidR="00D44B8F" w:rsidRPr="00D44B8F">
        <w:rPr>
          <w:rFonts w:ascii="Times New Roman" w:hAnsi="Times New Roman" w:cs="Times New Roman"/>
          <w:bCs/>
        </w:rPr>
        <w:t> Рисование «Цветы», «Травы».</w:t>
      </w:r>
    </w:p>
    <w:p w:rsidR="00841302" w:rsidRDefault="00841302" w:rsidP="00FA430D">
      <w:pPr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Гжель- </w:t>
      </w:r>
      <w:r w:rsidRPr="00841302">
        <w:rPr>
          <w:rFonts w:ascii="Times New Roman" w:hAnsi="Times New Roman" w:cs="Times New Roman"/>
          <w:bCs/>
        </w:rPr>
        <w:t>Роспись посуды.</w:t>
      </w:r>
    </w:p>
    <w:p w:rsidR="00621079" w:rsidRDefault="00621079" w:rsidP="00FA430D">
      <w:pPr>
        <w:jc w:val="both"/>
        <w:rPr>
          <w:rFonts w:ascii="Times New Roman" w:hAnsi="Times New Roman" w:cs="Times New Roman"/>
          <w:bCs/>
        </w:rPr>
      </w:pPr>
      <w:r w:rsidRPr="00621079">
        <w:rPr>
          <w:rFonts w:ascii="Times New Roman" w:hAnsi="Times New Roman" w:cs="Times New Roman"/>
          <w:bCs/>
        </w:rPr>
        <w:t>Тверская глиняная игрушка. История возникновения и развития. Лепка и роспись лошадки, козлика или барашка (на выбор)</w:t>
      </w:r>
      <w:r w:rsidR="00EB3C37">
        <w:rPr>
          <w:rFonts w:ascii="Times New Roman" w:hAnsi="Times New Roman" w:cs="Times New Roman"/>
          <w:bCs/>
        </w:rPr>
        <w:t>.</w:t>
      </w:r>
    </w:p>
    <w:p w:rsidR="004B5B10" w:rsidRPr="004328EF" w:rsidRDefault="00291846" w:rsidP="00FA430D">
      <w:pPr>
        <w:jc w:val="both"/>
        <w:rPr>
          <w:rFonts w:ascii="Times New Roman" w:hAnsi="Times New Roman" w:cs="Times New Roman"/>
          <w:bCs/>
          <w:i/>
        </w:rPr>
      </w:pPr>
      <w:r w:rsidRPr="004328EF">
        <w:rPr>
          <w:rFonts w:ascii="Times New Roman" w:hAnsi="Times New Roman" w:cs="Times New Roman"/>
          <w:b/>
          <w:bCs/>
        </w:rPr>
        <w:t xml:space="preserve">Тема 8. </w:t>
      </w:r>
      <w:r w:rsidR="004B5B10" w:rsidRPr="004328EF">
        <w:rPr>
          <w:rStyle w:val="24"/>
          <w:rFonts w:eastAsia="Arial Unicode MS"/>
          <w:bCs w:val="0"/>
          <w:sz w:val="24"/>
          <w:szCs w:val="24"/>
        </w:rPr>
        <w:t>Филимоновская игрушка</w:t>
      </w:r>
      <w:r w:rsidR="004B5B10" w:rsidRPr="004328EF">
        <w:rPr>
          <w:rFonts w:ascii="Times New Roman" w:hAnsi="Times New Roman" w:cs="Times New Roman"/>
          <w:bCs/>
          <w:i/>
        </w:rPr>
        <w:t xml:space="preserve"> </w:t>
      </w:r>
    </w:p>
    <w:p w:rsidR="008D6AAA" w:rsidRPr="004328EF" w:rsidRDefault="00291846" w:rsidP="00AA69A2">
      <w:pPr>
        <w:jc w:val="both"/>
        <w:rPr>
          <w:rFonts w:ascii="Times New Roman" w:hAnsi="Times New Roman" w:cs="Times New Roman"/>
          <w:b/>
          <w:bCs/>
          <w:i/>
          <w:color w:val="auto"/>
        </w:rPr>
      </w:pPr>
      <w:r w:rsidRPr="004328EF">
        <w:rPr>
          <w:rFonts w:ascii="Times New Roman" w:hAnsi="Times New Roman" w:cs="Times New Roman"/>
          <w:b/>
          <w:bCs/>
          <w:i/>
          <w:color w:val="auto"/>
        </w:rPr>
        <w:t>Теория.</w:t>
      </w:r>
      <w:r w:rsidR="00215C24" w:rsidRPr="004328EF">
        <w:rPr>
          <w:rFonts w:ascii="Times New Roman" w:hAnsi="Times New Roman" w:cs="Times New Roman"/>
          <w:b/>
          <w:bCs/>
          <w:i/>
          <w:color w:val="auto"/>
        </w:rPr>
        <w:t xml:space="preserve"> </w:t>
      </w:r>
      <w:r w:rsidR="008D6AAA" w:rsidRPr="004328EF">
        <w:rPr>
          <w:rFonts w:ascii="Times New Roman" w:hAnsi="Times New Roman" w:cs="Times New Roman"/>
          <w:color w:val="auto"/>
        </w:rPr>
        <w:t>Беседа о филимоновских петушках. Сравнение глины и пластилинаэкспериментальная деятельность детей</w:t>
      </w:r>
      <w:r w:rsidR="008D6AAA" w:rsidRPr="004328EF">
        <w:rPr>
          <w:rFonts w:ascii="Times New Roman" w:hAnsi="Times New Roman" w:cs="Times New Roman"/>
          <w:b/>
          <w:bCs/>
          <w:i/>
          <w:color w:val="auto"/>
        </w:rPr>
        <w:t xml:space="preserve"> </w:t>
      </w:r>
    </w:p>
    <w:p w:rsidR="00534FD5" w:rsidRPr="004328EF" w:rsidRDefault="00291846" w:rsidP="00FA430D">
      <w:pPr>
        <w:jc w:val="both"/>
        <w:rPr>
          <w:rFonts w:ascii="Times New Roman" w:hAnsi="Times New Roman" w:cs="Times New Roman"/>
          <w:b/>
          <w:bCs/>
          <w:color w:val="auto"/>
        </w:rPr>
      </w:pPr>
      <w:r w:rsidRPr="004328EF">
        <w:rPr>
          <w:rFonts w:ascii="Times New Roman" w:hAnsi="Times New Roman" w:cs="Times New Roman"/>
          <w:b/>
          <w:bCs/>
          <w:i/>
          <w:color w:val="auto"/>
        </w:rPr>
        <w:t>Практика.</w:t>
      </w:r>
      <w:r w:rsidR="008D6AAA" w:rsidRPr="004328EF">
        <w:rPr>
          <w:rFonts w:ascii="Times New Roman" w:hAnsi="Times New Roman" w:cs="Times New Roman"/>
          <w:color w:val="auto"/>
        </w:rPr>
        <w:t xml:space="preserve"> Чтение стихотворений о филимоновских игрушках. Игровая деятельность «Обведи и раскрась», «Обведи элемент»</w:t>
      </w:r>
      <w:r w:rsidR="00534FD5" w:rsidRPr="004328EF">
        <w:rPr>
          <w:rFonts w:ascii="Times New Roman" w:hAnsi="Times New Roman" w:cs="Times New Roman"/>
          <w:b/>
          <w:bCs/>
          <w:color w:val="auto"/>
        </w:rPr>
        <w:t>.</w:t>
      </w:r>
    </w:p>
    <w:p w:rsidR="00534FD5" w:rsidRPr="004328EF" w:rsidRDefault="00534FD5" w:rsidP="00FA430D">
      <w:pPr>
        <w:jc w:val="both"/>
        <w:rPr>
          <w:rFonts w:ascii="Times New Roman" w:hAnsi="Times New Roman" w:cs="Times New Roman"/>
          <w:color w:val="auto"/>
        </w:rPr>
      </w:pPr>
      <w:r w:rsidRPr="004328EF">
        <w:rPr>
          <w:rFonts w:ascii="Times New Roman" w:hAnsi="Times New Roman" w:cs="Times New Roman"/>
          <w:color w:val="auto"/>
        </w:rPr>
        <w:t>Рассматривание иллюстраций и изделий филимоновских мастеров. Игровая деятельность «Парные картинки».</w:t>
      </w:r>
    </w:p>
    <w:p w:rsidR="00534FD5" w:rsidRPr="004328EF" w:rsidRDefault="00534FD5" w:rsidP="00FA430D">
      <w:pPr>
        <w:jc w:val="both"/>
        <w:rPr>
          <w:rFonts w:ascii="Times New Roman" w:hAnsi="Times New Roman" w:cs="Times New Roman"/>
          <w:color w:val="auto"/>
        </w:rPr>
      </w:pPr>
      <w:r w:rsidRPr="004328EF">
        <w:rPr>
          <w:rFonts w:ascii="Times New Roman" w:hAnsi="Times New Roman" w:cs="Times New Roman"/>
          <w:color w:val="auto"/>
        </w:rPr>
        <w:t>«Филимоновские узоры». Продуктивная деятельность (солнышко и точки - рисуем филимоновский подсолнух).</w:t>
      </w:r>
    </w:p>
    <w:p w:rsidR="00851694" w:rsidRPr="004328EF" w:rsidRDefault="00851694" w:rsidP="00FA430D">
      <w:pPr>
        <w:jc w:val="both"/>
        <w:rPr>
          <w:rFonts w:ascii="Times New Roman" w:hAnsi="Times New Roman" w:cs="Times New Roman"/>
          <w:color w:val="auto"/>
        </w:rPr>
      </w:pPr>
      <w:r w:rsidRPr="004328EF">
        <w:rPr>
          <w:rFonts w:ascii="Times New Roman" w:hAnsi="Times New Roman" w:cs="Times New Roman"/>
          <w:color w:val="auto"/>
        </w:rPr>
        <w:t xml:space="preserve">Загадывание загадок,заучивание наизусть.Дидактические игры «Дополни узор» для закрепления знания элементов филимоновской росписи. </w:t>
      </w:r>
    </w:p>
    <w:p w:rsidR="00851694" w:rsidRPr="004328EF" w:rsidRDefault="00851694" w:rsidP="00FA430D">
      <w:pPr>
        <w:jc w:val="both"/>
        <w:rPr>
          <w:rFonts w:ascii="Times New Roman" w:hAnsi="Times New Roman" w:cs="Times New Roman"/>
          <w:color w:val="auto"/>
        </w:rPr>
      </w:pPr>
      <w:r w:rsidRPr="004328EF">
        <w:rPr>
          <w:rFonts w:ascii="Times New Roman" w:hAnsi="Times New Roman" w:cs="Times New Roman"/>
          <w:color w:val="auto"/>
        </w:rPr>
        <w:t>Рисование по мотивам филимоновской игрушки.</w:t>
      </w:r>
    </w:p>
    <w:p w:rsidR="00AB5171" w:rsidRPr="004328EF" w:rsidRDefault="00AB5171" w:rsidP="00FA430D">
      <w:pPr>
        <w:jc w:val="both"/>
        <w:rPr>
          <w:rFonts w:ascii="Times New Roman" w:hAnsi="Times New Roman" w:cs="Times New Roman"/>
          <w:color w:val="auto"/>
        </w:rPr>
      </w:pPr>
      <w:r w:rsidRPr="004328EF">
        <w:rPr>
          <w:rFonts w:ascii="Times New Roman" w:hAnsi="Times New Roman" w:cs="Times New Roman"/>
          <w:color w:val="auto"/>
        </w:rPr>
        <w:t xml:space="preserve">«Филимоновская барышня» - рассматривание изделия, продуктивная деятельность. </w:t>
      </w:r>
      <w:r w:rsidRPr="004328EF">
        <w:rPr>
          <w:rFonts w:ascii="Times New Roman" w:hAnsi="Times New Roman" w:cs="Times New Roman"/>
          <w:color w:val="auto"/>
        </w:rPr>
        <w:lastRenderedPageBreak/>
        <w:t>Игровая деятельность «Продолжи узор», «Заплатки».</w:t>
      </w:r>
    </w:p>
    <w:p w:rsidR="00D15180" w:rsidRPr="004328EF" w:rsidRDefault="00D15180" w:rsidP="00FA430D">
      <w:pPr>
        <w:jc w:val="both"/>
        <w:rPr>
          <w:rFonts w:ascii="Times New Roman" w:hAnsi="Times New Roman" w:cs="Times New Roman"/>
          <w:b/>
          <w:bCs/>
          <w:color w:val="auto"/>
        </w:rPr>
      </w:pPr>
      <w:r w:rsidRPr="004328EF">
        <w:rPr>
          <w:rFonts w:ascii="Times New Roman" w:hAnsi="Times New Roman" w:cs="Times New Roman"/>
          <w:color w:val="auto"/>
        </w:rPr>
        <w:t>Лепим животных из глины - продуктивная деятельность.</w:t>
      </w:r>
    </w:p>
    <w:p w:rsidR="00365DAB" w:rsidRPr="004328EF" w:rsidRDefault="00B06012" w:rsidP="00BB4AC6">
      <w:pPr>
        <w:jc w:val="both"/>
        <w:rPr>
          <w:rFonts w:ascii="Times New Roman" w:hAnsi="Times New Roman" w:cs="Times New Roman"/>
          <w:b/>
          <w:bCs/>
          <w:i/>
        </w:rPr>
      </w:pPr>
      <w:r w:rsidRPr="004328EF">
        <w:rPr>
          <w:rFonts w:ascii="Times New Roman" w:hAnsi="Times New Roman" w:cs="Times New Roman"/>
          <w:b/>
          <w:bCs/>
        </w:rPr>
        <w:t xml:space="preserve">Тема 9. </w:t>
      </w:r>
      <w:r w:rsidR="00365DAB" w:rsidRPr="004328EF">
        <w:rPr>
          <w:rStyle w:val="24"/>
          <w:rFonts w:eastAsia="Arial Unicode MS"/>
          <w:bCs w:val="0"/>
          <w:sz w:val="24"/>
          <w:szCs w:val="24"/>
        </w:rPr>
        <w:t>Каргопольская игрушка</w:t>
      </w:r>
      <w:r w:rsidR="00365DAB" w:rsidRPr="004328EF">
        <w:rPr>
          <w:rFonts w:ascii="Times New Roman" w:hAnsi="Times New Roman" w:cs="Times New Roman"/>
          <w:b/>
          <w:bCs/>
          <w:i/>
        </w:rPr>
        <w:t xml:space="preserve"> </w:t>
      </w:r>
    </w:p>
    <w:p w:rsidR="004719EC" w:rsidRPr="004328EF" w:rsidRDefault="00B06012" w:rsidP="00E135D5">
      <w:pPr>
        <w:jc w:val="both"/>
        <w:rPr>
          <w:rFonts w:ascii="Times New Roman" w:hAnsi="Times New Roman" w:cs="Times New Roman"/>
          <w:b/>
          <w:bCs/>
          <w:i/>
        </w:rPr>
      </w:pPr>
      <w:r w:rsidRPr="004328EF">
        <w:rPr>
          <w:rFonts w:ascii="Times New Roman" w:hAnsi="Times New Roman" w:cs="Times New Roman"/>
          <w:b/>
          <w:bCs/>
          <w:i/>
        </w:rPr>
        <w:t>Теория</w:t>
      </w:r>
      <w:r w:rsidR="004719EC" w:rsidRPr="004328EF">
        <w:rPr>
          <w:rFonts w:ascii="Times New Roman" w:hAnsi="Times New Roman" w:cs="Times New Roman"/>
          <w:b/>
          <w:bCs/>
          <w:i/>
        </w:rPr>
        <w:t xml:space="preserve"> </w:t>
      </w:r>
      <w:r w:rsidRPr="004328EF">
        <w:rPr>
          <w:rFonts w:ascii="Times New Roman" w:hAnsi="Times New Roman" w:cs="Times New Roman"/>
          <w:b/>
          <w:bCs/>
          <w:i/>
        </w:rPr>
        <w:t>.</w:t>
      </w:r>
      <w:r w:rsidR="004719EC" w:rsidRPr="004328EF">
        <w:rPr>
          <w:rFonts w:ascii="Times New Roman" w:hAnsi="Times New Roman" w:cs="Times New Roman"/>
        </w:rPr>
        <w:t xml:space="preserve"> Дать знания о народной глиняной игрушке Каргополья.</w:t>
      </w:r>
      <w:r w:rsidR="004719EC" w:rsidRPr="004328EF">
        <w:rPr>
          <w:rFonts w:ascii="Times New Roman" w:hAnsi="Times New Roman" w:cs="Times New Roman"/>
          <w:b/>
          <w:bCs/>
          <w:i/>
        </w:rPr>
        <w:t xml:space="preserve"> </w:t>
      </w:r>
    </w:p>
    <w:p w:rsidR="004719EC" w:rsidRPr="004328EF" w:rsidRDefault="00B06012" w:rsidP="004719EC">
      <w:pPr>
        <w:jc w:val="both"/>
        <w:rPr>
          <w:rFonts w:ascii="Times New Roman" w:hAnsi="Times New Roman" w:cs="Times New Roman"/>
          <w:b/>
          <w:bCs/>
        </w:rPr>
      </w:pPr>
      <w:r w:rsidRPr="004328EF">
        <w:rPr>
          <w:rFonts w:ascii="Times New Roman" w:hAnsi="Times New Roman" w:cs="Times New Roman"/>
          <w:b/>
          <w:bCs/>
          <w:i/>
        </w:rPr>
        <w:t>Практика</w:t>
      </w:r>
      <w:r w:rsidRPr="004328EF">
        <w:rPr>
          <w:rFonts w:ascii="Times New Roman" w:hAnsi="Times New Roman" w:cs="Times New Roman"/>
          <w:bCs/>
        </w:rPr>
        <w:t>.</w:t>
      </w:r>
      <w:r w:rsidR="005248E3" w:rsidRPr="004328EF">
        <w:rPr>
          <w:rFonts w:ascii="Times New Roman" w:hAnsi="Times New Roman" w:cs="Times New Roman"/>
          <w:bCs/>
        </w:rPr>
        <w:t xml:space="preserve"> Лепка, украшение. </w:t>
      </w:r>
      <w:r w:rsidR="00FB2161">
        <w:rPr>
          <w:rFonts w:ascii="Times New Roman" w:hAnsi="Times New Roman" w:cs="Times New Roman"/>
          <w:bCs/>
        </w:rPr>
        <w:t xml:space="preserve">Лепка </w:t>
      </w:r>
      <w:r w:rsidR="004719EC" w:rsidRPr="004328EF">
        <w:rPr>
          <w:rFonts w:ascii="Times New Roman" w:hAnsi="Times New Roman" w:cs="Times New Roman"/>
        </w:rPr>
        <w:t xml:space="preserve">«Каргопольская уточка». </w:t>
      </w:r>
      <w:r w:rsidR="00FB2161">
        <w:rPr>
          <w:rFonts w:ascii="Times New Roman" w:hAnsi="Times New Roman" w:cs="Times New Roman"/>
        </w:rPr>
        <w:t>Роспись игрушек</w:t>
      </w:r>
      <w:r w:rsidR="00FB2161" w:rsidRPr="004328EF">
        <w:rPr>
          <w:rFonts w:ascii="Times New Roman" w:hAnsi="Times New Roman" w:cs="Times New Roman"/>
        </w:rPr>
        <w:t xml:space="preserve"> </w:t>
      </w:r>
      <w:r w:rsidR="00E31779" w:rsidRPr="004328EF">
        <w:rPr>
          <w:rFonts w:ascii="Times New Roman" w:hAnsi="Times New Roman" w:cs="Times New Roman"/>
        </w:rPr>
        <w:t>«Уточки расписные каргопольские цветные».</w:t>
      </w:r>
      <w:r w:rsidR="00FB2161">
        <w:rPr>
          <w:rFonts w:ascii="Times New Roman" w:hAnsi="Times New Roman" w:cs="Times New Roman"/>
        </w:rPr>
        <w:t xml:space="preserve"> Рисование</w:t>
      </w:r>
      <w:r w:rsidR="00E31779" w:rsidRPr="004328EF">
        <w:rPr>
          <w:rFonts w:ascii="Times New Roman" w:hAnsi="Times New Roman" w:cs="Times New Roman"/>
        </w:rPr>
        <w:t xml:space="preserve"> «Карг</w:t>
      </w:r>
      <w:r w:rsidR="00FB2161">
        <w:rPr>
          <w:rFonts w:ascii="Times New Roman" w:hAnsi="Times New Roman" w:cs="Times New Roman"/>
        </w:rPr>
        <w:t>опольские орнаменты»</w:t>
      </w:r>
      <w:r w:rsidR="00E31779" w:rsidRPr="004328EF">
        <w:rPr>
          <w:rFonts w:ascii="Times New Roman" w:hAnsi="Times New Roman" w:cs="Times New Roman"/>
        </w:rPr>
        <w:t xml:space="preserve">. </w:t>
      </w:r>
      <w:r w:rsidR="00FB2161">
        <w:rPr>
          <w:rFonts w:ascii="Times New Roman" w:hAnsi="Times New Roman" w:cs="Times New Roman"/>
        </w:rPr>
        <w:t xml:space="preserve">Лепка </w:t>
      </w:r>
      <w:r w:rsidR="00E31779" w:rsidRPr="004328EF">
        <w:rPr>
          <w:rFonts w:ascii="Times New Roman" w:hAnsi="Times New Roman" w:cs="Times New Roman"/>
        </w:rPr>
        <w:t>«Котёнок»</w:t>
      </w:r>
      <w:r w:rsidR="00FB2161">
        <w:rPr>
          <w:rFonts w:ascii="Times New Roman" w:hAnsi="Times New Roman" w:cs="Times New Roman"/>
        </w:rPr>
        <w:t>.</w:t>
      </w:r>
    </w:p>
    <w:p w:rsidR="00B06012" w:rsidRPr="004328EF" w:rsidRDefault="00E65CF5" w:rsidP="004719EC">
      <w:pPr>
        <w:jc w:val="both"/>
        <w:rPr>
          <w:rFonts w:ascii="Times New Roman" w:hAnsi="Times New Roman" w:cs="Times New Roman"/>
          <w:b/>
          <w:bCs/>
        </w:rPr>
      </w:pPr>
      <w:r w:rsidRPr="004328EF">
        <w:rPr>
          <w:rFonts w:ascii="Times New Roman" w:hAnsi="Times New Roman" w:cs="Times New Roman"/>
          <w:b/>
          <w:bCs/>
        </w:rPr>
        <w:t xml:space="preserve">Тема 10. </w:t>
      </w:r>
      <w:r w:rsidR="008D0A5A" w:rsidRPr="004328EF">
        <w:rPr>
          <w:rFonts w:ascii="Times New Roman" w:hAnsi="Times New Roman" w:cs="Times New Roman"/>
          <w:b/>
          <w:bCs/>
        </w:rPr>
        <w:t>Русские народные игры</w:t>
      </w:r>
    </w:p>
    <w:p w:rsidR="00CA0BC9" w:rsidRPr="004328EF" w:rsidRDefault="00E65CF5" w:rsidP="00C17DA7">
      <w:pPr>
        <w:jc w:val="both"/>
        <w:rPr>
          <w:rFonts w:ascii="Times New Roman" w:hAnsi="Times New Roman" w:cs="Times New Roman"/>
        </w:rPr>
      </w:pPr>
      <w:r w:rsidRPr="004328EF">
        <w:rPr>
          <w:rFonts w:ascii="Times New Roman" w:hAnsi="Times New Roman" w:cs="Times New Roman"/>
          <w:b/>
          <w:i/>
        </w:rPr>
        <w:t>Теория.</w:t>
      </w:r>
      <w:r w:rsidR="001E241B" w:rsidRPr="004328EF">
        <w:rPr>
          <w:rFonts w:ascii="Times New Roman" w:hAnsi="Times New Roman" w:cs="Times New Roman"/>
          <w:b/>
          <w:i/>
        </w:rPr>
        <w:t xml:space="preserve"> </w:t>
      </w:r>
      <w:r w:rsidR="00C17DA7" w:rsidRPr="004328EF">
        <w:rPr>
          <w:rFonts w:ascii="Times New Roman" w:hAnsi="Times New Roman" w:cs="Times New Roman"/>
        </w:rPr>
        <w:t xml:space="preserve">Что мы знаем о русской народной игре. Виды русских народных игр. Разучивание считалок, стихов, потешек и прибауток. </w:t>
      </w:r>
    </w:p>
    <w:p w:rsidR="00D82C25" w:rsidRPr="004328EF" w:rsidRDefault="00E65CF5" w:rsidP="00094786">
      <w:pPr>
        <w:jc w:val="both"/>
        <w:rPr>
          <w:rFonts w:ascii="Times New Roman" w:hAnsi="Times New Roman" w:cs="Times New Roman"/>
        </w:rPr>
      </w:pPr>
      <w:r w:rsidRPr="004328EF">
        <w:rPr>
          <w:rFonts w:ascii="Times New Roman" w:hAnsi="Times New Roman" w:cs="Times New Roman"/>
          <w:b/>
          <w:i/>
        </w:rPr>
        <w:t>Практика.</w:t>
      </w:r>
      <w:r w:rsidR="001E241B" w:rsidRPr="004328EF">
        <w:rPr>
          <w:rFonts w:ascii="Times New Roman" w:hAnsi="Times New Roman" w:cs="Times New Roman"/>
          <w:b/>
          <w:i/>
        </w:rPr>
        <w:t xml:space="preserve"> </w:t>
      </w:r>
      <w:r w:rsidR="00D82C25" w:rsidRPr="004328EF">
        <w:rPr>
          <w:rFonts w:ascii="Times New Roman" w:hAnsi="Times New Roman" w:cs="Times New Roman"/>
        </w:rPr>
        <w:t xml:space="preserve">Игровая терминология. Символика в народных играх.  </w:t>
      </w:r>
    </w:p>
    <w:p w:rsidR="00D82C25" w:rsidRDefault="00D82C25" w:rsidP="00094786">
      <w:pPr>
        <w:jc w:val="both"/>
        <w:rPr>
          <w:rFonts w:ascii="Times New Roman" w:hAnsi="Times New Roman" w:cs="Times New Roman"/>
        </w:rPr>
      </w:pPr>
      <w:r w:rsidRPr="004328EF">
        <w:rPr>
          <w:rFonts w:ascii="Times New Roman" w:hAnsi="Times New Roman" w:cs="Times New Roman"/>
        </w:rPr>
        <w:t>Игра «У медведя во бору». Игра «Волки и овцы».</w:t>
      </w:r>
      <w:r w:rsidR="00E9150D" w:rsidRPr="004328EF">
        <w:rPr>
          <w:rFonts w:ascii="Times New Roman" w:hAnsi="Times New Roman" w:cs="Times New Roman"/>
        </w:rPr>
        <w:t xml:space="preserve"> Игра «Гори, гори ясно!».</w:t>
      </w:r>
      <w:r w:rsidR="00C77BE7" w:rsidRPr="004328EF">
        <w:rPr>
          <w:rFonts w:ascii="Times New Roman" w:hAnsi="Times New Roman" w:cs="Times New Roman"/>
        </w:rPr>
        <w:t xml:space="preserve"> Выпуск буклета</w:t>
      </w:r>
      <w:r w:rsidR="00C77BE7">
        <w:rPr>
          <w:rFonts w:ascii="Times New Roman" w:hAnsi="Times New Roman" w:cs="Times New Roman"/>
        </w:rPr>
        <w:t xml:space="preserve"> «Народные игры».</w:t>
      </w:r>
    </w:p>
    <w:p w:rsidR="00F248EC" w:rsidRPr="00F248EC" w:rsidRDefault="00F248EC" w:rsidP="00094786">
      <w:pPr>
        <w:jc w:val="both"/>
        <w:rPr>
          <w:rFonts w:ascii="Times New Roman" w:hAnsi="Times New Roman" w:cs="Times New Roman"/>
          <w:b/>
        </w:rPr>
      </w:pPr>
      <w:r w:rsidRPr="00F248EC">
        <w:rPr>
          <w:rFonts w:ascii="Times New Roman" w:hAnsi="Times New Roman" w:cs="Times New Roman"/>
          <w:b/>
        </w:rPr>
        <w:t>Тема 11. Промежуточная аттестация.</w:t>
      </w:r>
    </w:p>
    <w:p w:rsidR="00F248EC" w:rsidRPr="00F248EC" w:rsidRDefault="00F248EC" w:rsidP="00094786">
      <w:pPr>
        <w:jc w:val="both"/>
        <w:rPr>
          <w:rFonts w:ascii="Times New Roman" w:hAnsi="Times New Roman" w:cs="Times New Roman"/>
          <w:b/>
        </w:rPr>
      </w:pPr>
      <w:r w:rsidRPr="00500829">
        <w:rPr>
          <w:rFonts w:ascii="Times New Roman" w:hAnsi="Times New Roman" w:cs="Times New Roman"/>
          <w:b/>
          <w:i/>
        </w:rPr>
        <w:t>Практика.</w:t>
      </w:r>
      <w:r w:rsidR="00500829">
        <w:rPr>
          <w:rFonts w:ascii="Times New Roman" w:hAnsi="Times New Roman" w:cs="Times New Roman"/>
        </w:rPr>
        <w:t xml:space="preserve"> </w:t>
      </w:r>
      <w:r w:rsidRPr="00F248EC">
        <w:rPr>
          <w:rFonts w:ascii="Times New Roman" w:hAnsi="Times New Roman" w:cs="Times New Roman"/>
        </w:rPr>
        <w:t>Выставка готовых работ.</w:t>
      </w:r>
    </w:p>
    <w:p w:rsidR="00B13946" w:rsidRDefault="00B13946" w:rsidP="009F612F">
      <w:pPr>
        <w:jc w:val="both"/>
        <w:rPr>
          <w:rStyle w:val="213pt0"/>
          <w:rFonts w:eastAsia="Arial Unicode MS"/>
          <w:b w:val="0"/>
          <w:sz w:val="24"/>
          <w:szCs w:val="24"/>
        </w:rPr>
      </w:pPr>
    </w:p>
    <w:p w:rsidR="001A101F" w:rsidRDefault="001A101F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Default="009A539E" w:rsidP="000949CF">
      <w:pPr>
        <w:pStyle w:val="20"/>
        <w:shd w:val="clear" w:color="auto" w:fill="auto"/>
        <w:spacing w:line="240" w:lineRule="auto"/>
        <w:rPr>
          <w:b/>
          <w:sz w:val="24"/>
          <w:szCs w:val="24"/>
        </w:rPr>
      </w:pPr>
    </w:p>
    <w:p w:rsidR="009A539E" w:rsidRPr="000A69B5" w:rsidRDefault="009A539E" w:rsidP="009A539E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</w:pPr>
      <w:r w:rsidRPr="000A69B5">
        <w:rPr>
          <w:rFonts w:ascii="Times New Roman" w:eastAsia="Times New Roman" w:hAnsi="Times New Roman" w:cs="Times New Roman"/>
          <w:b/>
          <w:color w:val="auto"/>
          <w:sz w:val="28"/>
          <w:szCs w:val="28"/>
          <w:lang w:eastAsia="en-US" w:bidi="ar-SA"/>
        </w:rPr>
        <w:t>Учебный план</w:t>
      </w:r>
    </w:p>
    <w:p w:rsidR="00B13946" w:rsidRDefault="009A539E" w:rsidP="009A539E">
      <w:pPr>
        <w:ind w:left="20"/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  <w:r w:rsidRPr="000A69B5">
        <w:rPr>
          <w:rFonts w:ascii="Times New Roman" w:hAnsi="Times New Roman" w:cs="Times New Roman"/>
          <w:b/>
          <w:sz w:val="28"/>
          <w:szCs w:val="28"/>
          <w:lang w:bidi="ar-SA"/>
        </w:rPr>
        <w:t>творческого объединения «Народная игрушка»</w:t>
      </w:r>
      <w:r>
        <w:rPr>
          <w:rFonts w:ascii="Times New Roman" w:hAnsi="Times New Roman" w:cs="Times New Roman"/>
          <w:b/>
          <w:sz w:val="28"/>
          <w:szCs w:val="28"/>
          <w:lang w:bidi="ar-SA"/>
        </w:rPr>
        <w:t xml:space="preserve"> 3 год обучения</w:t>
      </w:r>
    </w:p>
    <w:p w:rsidR="009A539E" w:rsidRPr="00DC4A3E" w:rsidRDefault="009A539E" w:rsidP="009A539E">
      <w:pPr>
        <w:ind w:left="20"/>
        <w:jc w:val="center"/>
        <w:rPr>
          <w:rFonts w:ascii="Times New Roman" w:hAnsi="Times New Roman" w:cs="Times New Roman"/>
        </w:rPr>
      </w:pPr>
    </w:p>
    <w:tbl>
      <w:tblPr>
        <w:tblW w:w="9368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585"/>
        <w:gridCol w:w="4387"/>
        <w:gridCol w:w="850"/>
        <w:gridCol w:w="851"/>
        <w:gridCol w:w="1134"/>
        <w:gridCol w:w="1561"/>
      </w:tblGrid>
      <w:tr w:rsidR="009A539E" w:rsidRPr="00C724B7" w:rsidTr="009A539E">
        <w:trPr>
          <w:trHeight w:hRule="exact" w:val="354"/>
        </w:trPr>
        <w:tc>
          <w:tcPr>
            <w:tcW w:w="58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№</w:t>
            </w:r>
          </w:p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43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Темы занятий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Количество часов</w:t>
            </w:r>
          </w:p>
        </w:tc>
        <w:tc>
          <w:tcPr>
            <w:tcW w:w="15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Формы контроля</w:t>
            </w:r>
          </w:p>
        </w:tc>
      </w:tr>
      <w:tr w:rsidR="009A539E" w:rsidRPr="00C724B7" w:rsidTr="009A539E">
        <w:trPr>
          <w:trHeight w:hRule="exact" w:val="338"/>
        </w:trPr>
        <w:tc>
          <w:tcPr>
            <w:tcW w:w="585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8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ind w:left="132" w:right="-10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всего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теория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bCs/>
                <w:sz w:val="24"/>
                <w:szCs w:val="24"/>
              </w:rPr>
              <w:t>практика</w:t>
            </w:r>
          </w:p>
        </w:tc>
        <w:tc>
          <w:tcPr>
            <w:tcW w:w="156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Cs/>
                <w:sz w:val="24"/>
                <w:szCs w:val="24"/>
              </w:rPr>
            </w:pPr>
          </w:p>
        </w:tc>
      </w:tr>
      <w:tr w:rsidR="009A539E" w:rsidRPr="00C724B7" w:rsidTr="009A539E">
        <w:trPr>
          <w:trHeight w:hRule="exact" w:val="28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contextualSpacing/>
              <w:rPr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Вводное занятие. Повторение техники безопасности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Беседа</w:t>
            </w:r>
          </w:p>
        </w:tc>
      </w:tr>
      <w:tr w:rsidR="009A539E" w:rsidRPr="00C724B7" w:rsidTr="00F0305B">
        <w:trPr>
          <w:trHeight w:hRule="exact" w:val="64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2.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FA6A52" w:rsidRDefault="00CB15A4" w:rsidP="0042277E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Лепка предметов с натуры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9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3.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B13946">
            <w:pPr>
              <w:pStyle w:val="20"/>
              <w:shd w:val="clear" w:color="auto" w:fill="auto"/>
              <w:spacing w:line="240" w:lineRule="auto"/>
              <w:ind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  Лепка животных и птиц по мотивам народных игрушек</w:t>
            </w:r>
            <w:r w:rsidR="00CB15A4">
              <w:rPr>
                <w:rStyle w:val="24"/>
                <w:b w:val="0"/>
                <w:bCs w:val="0"/>
                <w:sz w:val="24"/>
                <w:szCs w:val="24"/>
              </w:rPr>
              <w:t>. Абашевская игрушка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3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4.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Композиция старооскольской и тверской игрушки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71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5.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Пермогорские орнаменты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Глиняный промысел в родном крае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CB15A4">
        <w:trPr>
          <w:trHeight w:hRule="exact" w:val="843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7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6C2AE1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Художественно-пластическая деятельность по мотивам народных сказок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81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8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Папье-маше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75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9</w:t>
            </w: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Декорирование керамических изделий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236102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F07A76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9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 w:rsidRPr="000B2B9E">
              <w:rPr>
                <w:rStyle w:val="24"/>
                <w:b w:val="0"/>
                <w:bCs w:val="0"/>
                <w:sz w:val="24"/>
                <w:szCs w:val="24"/>
              </w:rPr>
              <w:t>1</w:t>
            </w:r>
            <w:r>
              <w:rPr>
                <w:rStyle w:val="24"/>
                <w:b w:val="0"/>
                <w:bCs w:val="0"/>
                <w:sz w:val="24"/>
                <w:szCs w:val="24"/>
              </w:rPr>
              <w:t>0.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Сувенирная игрушка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32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0B2B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Готовое изделие</w:t>
            </w:r>
          </w:p>
        </w:tc>
      </w:tr>
      <w:tr w:rsidR="009A539E" w:rsidRPr="00C724B7" w:rsidTr="00F0305B">
        <w:trPr>
          <w:trHeight w:hRule="exact" w:val="563"/>
        </w:trPr>
        <w:tc>
          <w:tcPr>
            <w:tcW w:w="5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24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11.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 xml:space="preserve">Итоговая аттестация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  <w:r>
              <w:rPr>
                <w:rStyle w:val="24"/>
                <w:b w:val="0"/>
                <w:bCs w:val="0"/>
                <w:sz w:val="24"/>
                <w:szCs w:val="24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474BFC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F0305B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Выставка</w:t>
            </w:r>
          </w:p>
        </w:tc>
      </w:tr>
      <w:tr w:rsidR="009A539E" w:rsidRPr="00C724B7" w:rsidTr="009A539E">
        <w:trPr>
          <w:trHeight w:hRule="exact" w:val="278"/>
        </w:trPr>
        <w:tc>
          <w:tcPr>
            <w:tcW w:w="49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647C7">
            <w:pPr>
              <w:pStyle w:val="20"/>
              <w:shd w:val="clear" w:color="auto" w:fill="auto"/>
              <w:spacing w:line="240" w:lineRule="auto"/>
              <w:ind w:left="132" w:right="-10"/>
              <w:rPr>
                <w:rStyle w:val="24"/>
                <w:sz w:val="24"/>
                <w:szCs w:val="24"/>
              </w:rPr>
            </w:pPr>
            <w:r w:rsidRPr="002D71A4">
              <w:rPr>
                <w:rStyle w:val="24"/>
                <w:sz w:val="24"/>
                <w:szCs w:val="24"/>
              </w:rPr>
              <w:t>Всего: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sz w:val="24"/>
                <w:szCs w:val="24"/>
              </w:rPr>
            </w:pPr>
            <w:r>
              <w:rPr>
                <w:rStyle w:val="24"/>
                <w:sz w:val="24"/>
                <w:szCs w:val="24"/>
              </w:rPr>
              <w:t>216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rStyle w:val="24"/>
                <w:bCs w:val="0"/>
                <w:sz w:val="24"/>
                <w:szCs w:val="24"/>
              </w:rPr>
            </w:pPr>
            <w:r>
              <w:rPr>
                <w:rStyle w:val="24"/>
                <w:bCs w:val="0"/>
                <w:sz w:val="24"/>
                <w:szCs w:val="24"/>
              </w:rPr>
              <w:t>56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539E" w:rsidRPr="002D71A4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160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A539E" w:rsidRDefault="009A539E" w:rsidP="00D647C7">
            <w:pPr>
              <w:pStyle w:val="20"/>
              <w:shd w:val="clear" w:color="auto" w:fill="auto"/>
              <w:spacing w:line="240" w:lineRule="auto"/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42277E" w:rsidRDefault="0042277E" w:rsidP="009F612F">
      <w:pPr>
        <w:jc w:val="both"/>
        <w:rPr>
          <w:rStyle w:val="24"/>
          <w:rFonts w:eastAsia="Arial Unicode MS"/>
          <w:sz w:val="24"/>
          <w:szCs w:val="24"/>
        </w:rPr>
      </w:pPr>
    </w:p>
    <w:p w:rsidR="0042277E" w:rsidRDefault="0042277E" w:rsidP="0042277E">
      <w:pPr>
        <w:rPr>
          <w:rFonts w:ascii="Times New Roman" w:hAnsi="Times New Roman" w:cs="Times New Roman"/>
          <w:b/>
          <w:bCs/>
        </w:rPr>
      </w:pPr>
    </w:p>
    <w:p w:rsidR="0042277E" w:rsidRPr="00995E35" w:rsidRDefault="0042277E" w:rsidP="0042277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5E35">
        <w:rPr>
          <w:rFonts w:ascii="Times New Roman" w:hAnsi="Times New Roman" w:cs="Times New Roman"/>
          <w:b/>
          <w:bCs/>
          <w:sz w:val="28"/>
          <w:szCs w:val="28"/>
        </w:rPr>
        <w:t>Содержание программы</w:t>
      </w:r>
    </w:p>
    <w:p w:rsidR="0042277E" w:rsidRPr="00995E35" w:rsidRDefault="0042277E" w:rsidP="0042277E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280256" w:rsidRPr="00280256" w:rsidRDefault="00280256" w:rsidP="00280256">
      <w:pPr>
        <w:rPr>
          <w:rFonts w:ascii="Times New Roman" w:hAnsi="Times New Roman" w:cs="Times New Roman"/>
          <w:b/>
          <w:bCs/>
        </w:rPr>
      </w:pPr>
      <w:r w:rsidRPr="00280256">
        <w:rPr>
          <w:rFonts w:ascii="Times New Roman" w:hAnsi="Times New Roman" w:cs="Times New Roman"/>
          <w:b/>
          <w:bCs/>
        </w:rPr>
        <w:lastRenderedPageBreak/>
        <w:t>Тема 1: Вводное занятие. Повторение техники безопасности</w:t>
      </w:r>
    </w:p>
    <w:p w:rsidR="0042277E" w:rsidRPr="00D55FF4" w:rsidRDefault="00280256" w:rsidP="00D55FF4">
      <w:pPr>
        <w:jc w:val="both"/>
        <w:rPr>
          <w:rFonts w:ascii="Times New Roman" w:hAnsi="Times New Roman" w:cs="Times New Roman"/>
          <w:bCs/>
        </w:rPr>
      </w:pPr>
      <w:r w:rsidRPr="00280256">
        <w:rPr>
          <w:rFonts w:ascii="Times New Roman" w:hAnsi="Times New Roman" w:cs="Times New Roman"/>
          <w:b/>
          <w:bCs/>
          <w:i/>
        </w:rPr>
        <w:t xml:space="preserve">Теория. </w:t>
      </w:r>
      <w:r w:rsidRPr="00280256">
        <w:rPr>
          <w:rFonts w:ascii="Times New Roman" w:hAnsi="Times New Roman" w:cs="Times New Roman"/>
          <w:bCs/>
        </w:rPr>
        <w:t>Повторение ТБ. Задачи и план работы. Беседа о многогранности и разнообразии прикладного искусства. Народные художественные промыслы России, в частности изучение керамических промыслов.</w:t>
      </w:r>
    </w:p>
    <w:p w:rsidR="00500829" w:rsidRDefault="00D55FF4" w:rsidP="00FE3044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</w:rPr>
        <w:t>Тема 2</w:t>
      </w:r>
      <w:r w:rsidR="0042277E" w:rsidRPr="000204F6">
        <w:rPr>
          <w:rFonts w:ascii="Times New Roman" w:hAnsi="Times New Roman" w:cs="Times New Roman"/>
          <w:b/>
          <w:bCs/>
        </w:rPr>
        <w:t xml:space="preserve">. </w:t>
      </w:r>
      <w:r w:rsidR="00500829" w:rsidRPr="00500829">
        <w:rPr>
          <w:rStyle w:val="24"/>
          <w:rFonts w:eastAsia="Arial Unicode MS"/>
          <w:bCs w:val="0"/>
          <w:sz w:val="24"/>
          <w:szCs w:val="24"/>
        </w:rPr>
        <w:t>Лепка предметов с натуры</w:t>
      </w:r>
      <w:r w:rsidR="00500829" w:rsidRPr="001B35BC">
        <w:rPr>
          <w:rFonts w:ascii="Times New Roman" w:hAnsi="Times New Roman" w:cs="Times New Roman"/>
          <w:b/>
        </w:rPr>
        <w:t xml:space="preserve"> </w:t>
      </w:r>
    </w:p>
    <w:p w:rsidR="0042277E" w:rsidRPr="000204F6" w:rsidRDefault="001B35BC" w:rsidP="00FE3044">
      <w:pPr>
        <w:jc w:val="both"/>
        <w:rPr>
          <w:rFonts w:ascii="Times New Roman" w:hAnsi="Times New Roman" w:cs="Times New Roman"/>
        </w:rPr>
      </w:pPr>
      <w:r w:rsidRPr="00FE3044">
        <w:rPr>
          <w:rFonts w:ascii="Times New Roman" w:hAnsi="Times New Roman" w:cs="Times New Roman"/>
          <w:b/>
          <w:i/>
        </w:rPr>
        <w:t>Теория.</w:t>
      </w:r>
      <w:r w:rsidR="00FE3044">
        <w:rPr>
          <w:rFonts w:ascii="Times New Roman" w:hAnsi="Times New Roman" w:cs="Times New Roman"/>
        </w:rPr>
        <w:t xml:space="preserve"> </w:t>
      </w:r>
      <w:r w:rsidR="0042277E" w:rsidRPr="000204F6">
        <w:rPr>
          <w:rFonts w:ascii="Times New Roman" w:hAnsi="Times New Roman" w:cs="Times New Roman"/>
        </w:rPr>
        <w:t>Обобщение ранее изученных правил и приёмов обработки глины; приёмы стилизации в лепке. Декоративная композиция. Композиция сюжета.</w:t>
      </w:r>
      <w:r w:rsidR="00FE3044">
        <w:rPr>
          <w:rFonts w:ascii="Times New Roman" w:hAnsi="Times New Roman" w:cs="Times New Roman"/>
        </w:rPr>
        <w:t xml:space="preserve"> </w:t>
      </w:r>
      <w:r w:rsidR="0042277E" w:rsidRPr="000204F6">
        <w:rPr>
          <w:rFonts w:ascii="Times New Roman" w:hAnsi="Times New Roman" w:cs="Times New Roman"/>
        </w:rPr>
        <w:t>Расширенное изучение цветоведения. Колорит игрушки, цветовое решение.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Виды орнаментов. Геометрический орнамент. Орнамент каргопольской, филимоновской и дымковской  игрушки.</w:t>
      </w:r>
    </w:p>
    <w:p w:rsidR="0042277E" w:rsidRPr="001B35BC" w:rsidRDefault="007B06BA" w:rsidP="001B35BC">
      <w:pPr>
        <w:jc w:val="both"/>
        <w:rPr>
          <w:rFonts w:ascii="Times New Roman" w:hAnsi="Times New Roman" w:cs="Times New Roman"/>
        </w:rPr>
      </w:pPr>
      <w:r w:rsidRPr="00FE3044">
        <w:rPr>
          <w:rFonts w:ascii="Times New Roman" w:hAnsi="Times New Roman" w:cs="Times New Roman"/>
          <w:b/>
          <w:i/>
        </w:rPr>
        <w:t>Практика.</w:t>
      </w:r>
      <w:r w:rsidR="00FE3044">
        <w:rPr>
          <w:rFonts w:ascii="Times New Roman" w:hAnsi="Times New Roman" w:cs="Times New Roman"/>
        </w:rPr>
        <w:t xml:space="preserve"> </w:t>
      </w:r>
      <w:r w:rsidR="001B35BC" w:rsidRPr="001B35BC">
        <w:rPr>
          <w:rFonts w:ascii="Times New Roman" w:hAnsi="Times New Roman" w:cs="Times New Roman"/>
        </w:rPr>
        <w:t>Лепка отдельных частей и сборка картин на основе. Рельефная работа. Изготовление панно. Роспись изделий.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Сбор элементов по ф</w:t>
      </w:r>
      <w:r w:rsidR="00781E2B">
        <w:rPr>
          <w:rFonts w:ascii="Times New Roman" w:hAnsi="Times New Roman" w:cs="Times New Roman"/>
        </w:rPr>
        <w:t>илимоновской игрушке</w:t>
      </w:r>
      <w:r w:rsidRPr="000204F6">
        <w:rPr>
          <w:rFonts w:ascii="Times New Roman" w:hAnsi="Times New Roman" w:cs="Times New Roman"/>
        </w:rPr>
        <w:t>, каргопольской и дымковской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1.        Лепка сказочных персонажей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2.        Лепка на свободную тему</w:t>
      </w:r>
    </w:p>
    <w:p w:rsidR="0042277E" w:rsidRPr="000204F6" w:rsidRDefault="0042277E" w:rsidP="0042277E">
      <w:pPr>
        <w:rPr>
          <w:rFonts w:ascii="Times New Roman" w:hAnsi="Times New Roman" w:cs="Times New Roman"/>
        </w:rPr>
      </w:pPr>
      <w:r w:rsidRPr="000204F6">
        <w:rPr>
          <w:rFonts w:ascii="Times New Roman" w:hAnsi="Times New Roman" w:cs="Times New Roman"/>
        </w:rPr>
        <w:t>3.        Лепка сувенира</w:t>
      </w:r>
    </w:p>
    <w:p w:rsidR="0042277E" w:rsidRDefault="001B35BC" w:rsidP="0042277E">
      <w:pPr>
        <w:jc w:val="both"/>
        <w:rPr>
          <w:rStyle w:val="24"/>
          <w:rFonts w:eastAsia="Arial Unicode MS"/>
          <w:sz w:val="24"/>
          <w:szCs w:val="24"/>
        </w:rPr>
      </w:pPr>
      <w:r>
        <w:rPr>
          <w:rStyle w:val="24"/>
          <w:rFonts w:eastAsia="Arial Unicode MS"/>
          <w:sz w:val="24"/>
          <w:szCs w:val="24"/>
        </w:rPr>
        <w:t xml:space="preserve">Тема 3. </w:t>
      </w:r>
      <w:r w:rsidRPr="001B35BC">
        <w:rPr>
          <w:rFonts w:ascii="Times New Roman" w:hAnsi="Times New Roman" w:cs="Times New Roman"/>
          <w:b/>
          <w:bCs/>
          <w:shd w:val="clear" w:color="auto" w:fill="FFFFFF"/>
        </w:rPr>
        <w:t>Лепка животных и птиц по мотивам народных игрушек</w:t>
      </w:r>
    </w:p>
    <w:p w:rsidR="002922E4" w:rsidRDefault="00CA20CB" w:rsidP="002922E4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E3044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>
        <w:rPr>
          <w:rFonts w:ascii="Times New Roman" w:hAnsi="Times New Roman" w:cs="Times New Roman"/>
          <w:b/>
          <w:bCs/>
          <w:shd w:val="clear" w:color="auto" w:fill="FFFFFF"/>
        </w:rPr>
        <w:t xml:space="preserve"> </w:t>
      </w:r>
      <w:r w:rsidRPr="00CA20CB">
        <w:rPr>
          <w:rFonts w:ascii="Times New Roman" w:hAnsi="Times New Roman" w:cs="Times New Roman"/>
          <w:bCs/>
          <w:shd w:val="clear" w:color="auto" w:fill="FFFFFF"/>
        </w:rPr>
        <w:t>Беседа о животных, птицах. Какую роль они игр</w:t>
      </w:r>
      <w:r>
        <w:rPr>
          <w:rFonts w:ascii="Times New Roman" w:hAnsi="Times New Roman" w:cs="Times New Roman"/>
          <w:bCs/>
          <w:shd w:val="clear" w:color="auto" w:fill="FFFFFF"/>
        </w:rPr>
        <w:t xml:space="preserve">ают в жизни человека. Домашние </w:t>
      </w:r>
      <w:r w:rsidRPr="00CA20CB">
        <w:rPr>
          <w:rFonts w:ascii="Times New Roman" w:hAnsi="Times New Roman" w:cs="Times New Roman"/>
          <w:bCs/>
          <w:shd w:val="clear" w:color="auto" w:fill="FFFFFF"/>
        </w:rPr>
        <w:t>животные.</w:t>
      </w:r>
      <w:r w:rsidR="002922E4" w:rsidRPr="002922E4">
        <w:rPr>
          <w:rFonts w:ascii="Times New Roman" w:hAnsi="Times New Roman" w:cs="Times New Roman"/>
          <w:bCs/>
          <w:shd w:val="clear" w:color="auto" w:fill="FFFFFF"/>
        </w:rPr>
        <w:t>Техника лепки и росписи птиц</w:t>
      </w:r>
      <w:r w:rsidR="002922E4">
        <w:rPr>
          <w:rFonts w:ascii="Times New Roman" w:hAnsi="Times New Roman" w:cs="Times New Roman"/>
          <w:bCs/>
          <w:shd w:val="clear" w:color="auto" w:fill="FFFFFF"/>
        </w:rPr>
        <w:t xml:space="preserve"> и животных.</w:t>
      </w:r>
    </w:p>
    <w:p w:rsidR="002922E4" w:rsidRPr="002922E4" w:rsidRDefault="002922E4" w:rsidP="002922E4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E3044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>
        <w:rPr>
          <w:rFonts w:ascii="Times New Roman" w:hAnsi="Times New Roman" w:cs="Times New Roman"/>
          <w:b/>
          <w:bCs/>
          <w:shd w:val="clear" w:color="auto" w:fill="FFFFFF"/>
        </w:rPr>
        <w:t xml:space="preserve"> </w:t>
      </w:r>
      <w:r w:rsidRPr="002922E4">
        <w:rPr>
          <w:rFonts w:ascii="Times New Roman" w:hAnsi="Times New Roman" w:cs="Times New Roman"/>
          <w:bCs/>
          <w:shd w:val="clear" w:color="auto" w:fill="FFFFFF"/>
        </w:rPr>
        <w:t>Лепка птиц. Рассмотреть игрушки. Выбор способа лепки. Украшение налепами. Индюк. Птица с красивыми крыльями. Собаки, лошадки и. т. д.</w:t>
      </w:r>
    </w:p>
    <w:p w:rsidR="0042277E" w:rsidRPr="00D81EF3" w:rsidRDefault="002922E4" w:rsidP="002922E4">
      <w:pPr>
        <w:jc w:val="both"/>
        <w:rPr>
          <w:rStyle w:val="24"/>
          <w:rFonts w:eastAsia="Arial Unicode MS"/>
          <w:sz w:val="24"/>
          <w:szCs w:val="24"/>
        </w:rPr>
      </w:pPr>
      <w:r w:rsidRPr="002922E4">
        <w:rPr>
          <w:rFonts w:ascii="Times New Roman" w:hAnsi="Times New Roman" w:cs="Times New Roman"/>
          <w:bCs/>
          <w:shd w:val="clear" w:color="auto" w:fill="FFFFFF"/>
        </w:rPr>
        <w:t> Лепка совенка (рельеф). Подумать, как будет выглядеть совенок. Подготовка глины для лепки. Лепка совенка: туловище, голова, крылья, хвост, глаза, лапки.</w:t>
      </w:r>
      <w:r w:rsidR="00D81EF3" w:rsidRPr="00D81EF3">
        <w:rPr>
          <w:rFonts w:ascii="Times New Roman" w:hAnsi="Times New Roman" w:cs="Times New Roman"/>
          <w:bCs/>
          <w:shd w:val="clear" w:color="auto" w:fill="FFFFFF"/>
        </w:rPr>
        <w:t>Лепка на тему «На птичьем дворе». Грунтование, роспись и оформление композиции «На птичьем дворе».</w:t>
      </w:r>
    </w:p>
    <w:p w:rsidR="0042277E" w:rsidRDefault="004D3F8E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>
        <w:rPr>
          <w:rStyle w:val="24"/>
          <w:rFonts w:eastAsia="Arial Unicode MS"/>
          <w:sz w:val="24"/>
          <w:szCs w:val="24"/>
        </w:rPr>
        <w:t xml:space="preserve">Тема 4. </w:t>
      </w:r>
      <w:r w:rsidRPr="004D3F8E">
        <w:rPr>
          <w:rFonts w:ascii="Times New Roman" w:hAnsi="Times New Roman" w:cs="Times New Roman"/>
          <w:b/>
          <w:bCs/>
          <w:shd w:val="clear" w:color="auto" w:fill="FFFFFF"/>
        </w:rPr>
        <w:t>Композиция старооскольской и тверской игрушки</w:t>
      </w:r>
    </w:p>
    <w:p w:rsidR="004D3F8E" w:rsidRDefault="004D3F8E" w:rsidP="00FA60CA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4D3F8E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F415FB" w:rsidRPr="00F415FB">
        <w:rPr>
          <w:rFonts w:ascii="Times New Roman" w:hAnsi="Times New Roman" w:cs="Times New Roman"/>
          <w:bCs/>
          <w:shd w:val="clear" w:color="auto" w:fill="FFFFFF"/>
        </w:rPr>
        <w:t>Старооскольская глиняная игрушка</w:t>
      </w:r>
      <w:r w:rsidR="00F415FB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. </w:t>
      </w:r>
      <w:r w:rsidR="00FD6463" w:rsidRPr="00FD6463">
        <w:rPr>
          <w:rFonts w:ascii="Times New Roman" w:hAnsi="Times New Roman" w:cs="Times New Roman"/>
          <w:bCs/>
          <w:shd w:val="clear" w:color="auto" w:fill="FFFFFF"/>
        </w:rPr>
        <w:t>История возникновения и развития. Отличительные особенности по форме, лепке и цветовой характеристике от других игрушек. Изготовление свистульки и ее роспись. Корова или барашек (на выбор)</w:t>
      </w:r>
      <w:r w:rsidR="00FA60CA"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F415FB" w:rsidRPr="00FA60CA" w:rsidRDefault="00F415FB" w:rsidP="00FA60CA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A60CA">
        <w:rPr>
          <w:rFonts w:ascii="Times New Roman" w:hAnsi="Times New Roman" w:cs="Times New Roman"/>
          <w:bCs/>
          <w:shd w:val="clear" w:color="auto" w:fill="FFFFFF"/>
        </w:rPr>
        <w:t xml:space="preserve">Тверские </w:t>
      </w:r>
      <w:r w:rsidR="00447FA5" w:rsidRPr="00FA60CA">
        <w:rPr>
          <w:rFonts w:ascii="Times New Roman" w:hAnsi="Times New Roman" w:cs="Times New Roman"/>
          <w:bCs/>
          <w:shd w:val="clear" w:color="auto" w:fill="FFFFFF"/>
        </w:rPr>
        <w:t>глиняная игрушка</w:t>
      </w:r>
      <w:r w:rsidR="00FA60CA">
        <w:rPr>
          <w:rFonts w:ascii="Times New Roman" w:hAnsi="Times New Roman" w:cs="Times New Roman"/>
          <w:bCs/>
          <w:shd w:val="clear" w:color="auto" w:fill="FFFFFF"/>
        </w:rPr>
        <w:t xml:space="preserve">. </w:t>
      </w:r>
      <w:r w:rsidR="00FA60CA" w:rsidRPr="00FA60CA">
        <w:rPr>
          <w:rFonts w:ascii="Times New Roman" w:hAnsi="Times New Roman" w:cs="Times New Roman"/>
          <w:bCs/>
          <w:shd w:val="clear" w:color="auto" w:fill="FFFFFF"/>
        </w:rPr>
        <w:t>История возникновения и развития. Отличительные особенности по форме, лепке и цветовой характеристике от других игрушек</w:t>
      </w:r>
    </w:p>
    <w:p w:rsidR="00AD69EF" w:rsidRDefault="004D3F8E" w:rsidP="00AD69E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4D3F8E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 w:rsidR="00AD69EF" w:rsidRPr="00AD69EF">
        <w:rPr>
          <w:rFonts w:ascii="Times New Roman" w:hAnsi="Times New Roman" w:cs="Times New Roman"/>
          <w:bCs/>
          <w:shd w:val="clear" w:color="auto" w:fill="FFFFFF"/>
        </w:rPr>
        <w:t>Лепка «Сюжеты». Декоративное рисование старооскольскойигрушки. Работа в тетради: зарисовка старооскольской игрушки, запись стихотворения. Заучивание стихотворений, поговорок, потешек, отгадывание загадок по теме.</w:t>
      </w:r>
    </w:p>
    <w:p w:rsidR="00D70F60" w:rsidRPr="00D70F60" w:rsidRDefault="00D70F60" w:rsidP="00D70F60">
      <w:pPr>
        <w:jc w:val="both"/>
        <w:rPr>
          <w:rFonts w:ascii="Times New Roman" w:hAnsi="Times New Roman" w:cs="Times New Roman"/>
          <w:b/>
          <w:bCs/>
          <w:i/>
          <w:shd w:val="clear" w:color="auto" w:fill="FFFFFF"/>
        </w:rPr>
      </w:pPr>
      <w:r w:rsidRPr="00D70F60">
        <w:rPr>
          <w:rFonts w:ascii="Times New Roman" w:hAnsi="Times New Roman" w:cs="Times New Roman"/>
          <w:bCs/>
          <w:shd w:val="clear" w:color="auto" w:fill="FFFFFF"/>
        </w:rPr>
        <w:t>Лепка «Птица Сирин». Декоративное рисование тверской игрушки. Работа в тетради: зарисовка тверской игрушки, запись стихотворения. Заучивание стихотворения, поговорок, скороговорок.</w:t>
      </w:r>
    </w:p>
    <w:p w:rsidR="00D70F60" w:rsidRDefault="00FF3191" w:rsidP="00AD69E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FF3191">
        <w:rPr>
          <w:rFonts w:ascii="Times New Roman" w:hAnsi="Times New Roman" w:cs="Times New Roman"/>
          <w:b/>
          <w:bCs/>
          <w:shd w:val="clear" w:color="auto" w:fill="FFFFFF"/>
        </w:rPr>
        <w:t>Тема 5. Пермогорские орнаменты</w:t>
      </w:r>
    </w:p>
    <w:p w:rsidR="00FF3191" w:rsidRPr="00C320E6" w:rsidRDefault="00FF3191" w:rsidP="00AD69E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F3191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FE3044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 </w:t>
      </w:r>
      <w:r w:rsidR="00C320E6">
        <w:rPr>
          <w:rFonts w:ascii="Times New Roman" w:hAnsi="Times New Roman" w:cs="Times New Roman"/>
          <w:bCs/>
          <w:shd w:val="clear" w:color="auto" w:fill="FFFFFF"/>
        </w:rPr>
        <w:t>Пермогорская роспись – история развития.</w:t>
      </w:r>
    </w:p>
    <w:p w:rsidR="00FF3191" w:rsidRPr="006500B2" w:rsidRDefault="00FF3191" w:rsidP="00AD69E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FF3191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 w:rsidR="006500B2">
        <w:rPr>
          <w:rFonts w:ascii="Times New Roman" w:hAnsi="Times New Roman" w:cs="Times New Roman"/>
          <w:bCs/>
          <w:shd w:val="clear" w:color="auto" w:fill="FFFFFF"/>
        </w:rPr>
        <w:t>Работа</w:t>
      </w:r>
      <w:r w:rsidR="006500B2" w:rsidRPr="006500B2">
        <w:rPr>
          <w:rFonts w:ascii="Times New Roman" w:hAnsi="Times New Roman" w:cs="Times New Roman"/>
          <w:bCs/>
          <w:shd w:val="clear" w:color="auto" w:fill="FFFFFF"/>
        </w:rPr>
        <w:t xml:space="preserve"> с шаблонами, обводить их простым карандашом, вырезать по контуру; учить самостоятельно, определять, как расписывать новых персонажей.</w:t>
      </w:r>
    </w:p>
    <w:p w:rsidR="004D3F8E" w:rsidRPr="00C91C83" w:rsidRDefault="00C91C83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C91C83">
        <w:rPr>
          <w:rFonts w:ascii="Times New Roman" w:hAnsi="Times New Roman" w:cs="Times New Roman"/>
          <w:b/>
          <w:bCs/>
          <w:shd w:val="clear" w:color="auto" w:fill="FFFFFF"/>
        </w:rPr>
        <w:t>Тема 6. Глиняный промысел в родном крае</w:t>
      </w:r>
    </w:p>
    <w:p w:rsidR="004D3F8E" w:rsidRPr="00C91C83" w:rsidRDefault="00C91C83" w:rsidP="009F612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C91C83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Pr="00C91C83">
        <w:rPr>
          <w:rFonts w:ascii="Times New Roman" w:hAnsi="Times New Roman" w:cs="Times New Roman"/>
          <w:bCs/>
          <w:shd w:val="clear" w:color="auto" w:fill="FFFFFF"/>
        </w:rPr>
        <w:t>Путешествие по промыслам родного края.</w:t>
      </w:r>
    </w:p>
    <w:p w:rsidR="00206D83" w:rsidRPr="00206D83" w:rsidRDefault="00C91C83" w:rsidP="00206D83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C91C83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Практика. </w:t>
      </w:r>
      <w:r w:rsidR="00206D83" w:rsidRPr="00206D83">
        <w:rPr>
          <w:rFonts w:ascii="Times New Roman" w:hAnsi="Times New Roman" w:cs="Times New Roman"/>
          <w:bCs/>
          <w:shd w:val="clear" w:color="auto" w:fill="FFFFFF"/>
        </w:rPr>
        <w:t>Развивать творческие способности детей самостоятельно и творчески применять умения и навыки, полученные на занятиях по знакомству с адыгейской росписью, для украшения адыгейским узором новых изделий, согласовывать композицию и величину узора с формой и величиной частей посуды, пользуясь схемами узора; продолжать формирование навыков совместной работы. Декоративное рисование «Украсим посуду адыгейским узором» коллективная работа. Лепка «Тарелочка», декоративное рисование, работа в тетради, чтение адыгских сказок.</w:t>
      </w:r>
    </w:p>
    <w:p w:rsidR="00C91C83" w:rsidRPr="00340E7F" w:rsidRDefault="00340E7F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340E7F">
        <w:rPr>
          <w:rFonts w:ascii="Times New Roman" w:hAnsi="Times New Roman" w:cs="Times New Roman"/>
          <w:b/>
          <w:bCs/>
          <w:shd w:val="clear" w:color="auto" w:fill="FFFFFF"/>
        </w:rPr>
        <w:t>Тема 7. Художественно-пластическая деятельность по мотивам народных сказок</w:t>
      </w:r>
    </w:p>
    <w:p w:rsidR="004D3F8E" w:rsidRPr="00340E7F" w:rsidRDefault="00340E7F" w:rsidP="009F612F">
      <w:pPr>
        <w:jc w:val="both"/>
        <w:rPr>
          <w:rStyle w:val="24"/>
          <w:rFonts w:eastAsia="Arial Unicode MS"/>
          <w:b w:val="0"/>
          <w:sz w:val="24"/>
          <w:szCs w:val="24"/>
        </w:rPr>
      </w:pPr>
      <w:r w:rsidRPr="00340E7F">
        <w:rPr>
          <w:rStyle w:val="24"/>
          <w:rFonts w:eastAsia="Arial Unicode MS"/>
          <w:i/>
          <w:sz w:val="24"/>
          <w:szCs w:val="24"/>
        </w:rPr>
        <w:t>Теория.</w:t>
      </w:r>
      <w:r w:rsidRPr="00340E7F">
        <w:rPr>
          <w:rFonts w:ascii="Times New Roman" w:hAnsi="Times New Roman" w:cs="Times New Roman"/>
          <w:bCs/>
          <w:shd w:val="clear" w:color="auto" w:fill="FFFFFF"/>
        </w:rPr>
        <w:t>Расширение кругозора детей в области устного народного творчества. Любимые народные сказки, загадки.</w:t>
      </w:r>
    </w:p>
    <w:p w:rsidR="00C06DEE" w:rsidRPr="00C06DEE" w:rsidRDefault="00340E7F" w:rsidP="00C06DEE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340E7F">
        <w:rPr>
          <w:rStyle w:val="24"/>
          <w:rFonts w:eastAsia="Arial Unicode MS"/>
          <w:i/>
          <w:sz w:val="24"/>
          <w:szCs w:val="24"/>
        </w:rPr>
        <w:lastRenderedPageBreak/>
        <w:t>Практика.</w:t>
      </w:r>
      <w:r w:rsidR="00C06DEE" w:rsidRPr="00C06DEE">
        <w:rPr>
          <w:rFonts w:ascii="Times New Roman" w:hAnsi="Times New Roman" w:cs="Times New Roman"/>
          <w:bCs/>
          <w:shd w:val="clear" w:color="auto" w:fill="FFFFFF"/>
        </w:rPr>
        <w:t>Лепка отдельных фигурок сказочных героев по фантазии, приобретение опыта связать все фигуры в красивые композиции пластическими средствами (принцесса, принц, Дед Мороз, Снегурочка, Баба Яга).</w:t>
      </w:r>
    </w:p>
    <w:p w:rsidR="00340E7F" w:rsidRPr="008777EC" w:rsidRDefault="008777EC" w:rsidP="009F612F">
      <w:pPr>
        <w:jc w:val="both"/>
        <w:rPr>
          <w:rStyle w:val="24"/>
          <w:rFonts w:eastAsia="Arial Unicode MS"/>
          <w:b w:val="0"/>
          <w:sz w:val="24"/>
          <w:szCs w:val="24"/>
        </w:rPr>
      </w:pPr>
      <w:r w:rsidRPr="008777EC">
        <w:rPr>
          <w:rFonts w:ascii="Times New Roman" w:hAnsi="Times New Roman" w:cs="Times New Roman"/>
          <w:bCs/>
          <w:shd w:val="clear" w:color="auto" w:fill="FFFFFF"/>
        </w:rPr>
        <w:t>Применение ранее освоенных приёмов для создания игрушек в традициях филимоновского промысла</w:t>
      </w:r>
      <w:r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340E7F" w:rsidRPr="003C06CF" w:rsidRDefault="003C06CF" w:rsidP="009F612F">
      <w:pPr>
        <w:jc w:val="both"/>
        <w:rPr>
          <w:rStyle w:val="24"/>
          <w:rFonts w:eastAsia="Arial Unicode MS"/>
          <w:b w:val="0"/>
          <w:sz w:val="24"/>
          <w:szCs w:val="24"/>
        </w:rPr>
      </w:pPr>
      <w:r w:rsidRPr="003C06CF">
        <w:rPr>
          <w:rStyle w:val="24"/>
          <w:rFonts w:eastAsia="Arial Unicode MS"/>
          <w:sz w:val="24"/>
          <w:szCs w:val="24"/>
        </w:rPr>
        <w:t xml:space="preserve">Тема 8. </w:t>
      </w:r>
      <w:r w:rsidRPr="003C06CF">
        <w:rPr>
          <w:rFonts w:ascii="Times New Roman" w:hAnsi="Times New Roman" w:cs="Times New Roman"/>
          <w:b/>
          <w:bCs/>
          <w:shd w:val="clear" w:color="auto" w:fill="FFFFFF"/>
        </w:rPr>
        <w:t>Папье-маше</w:t>
      </w:r>
    </w:p>
    <w:p w:rsidR="003C06CF" w:rsidRPr="003C06CF" w:rsidRDefault="003C06CF" w:rsidP="003C06C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3C06CF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Теория. </w:t>
      </w:r>
      <w:r w:rsidRPr="003C06CF">
        <w:rPr>
          <w:rFonts w:ascii="Times New Roman" w:hAnsi="Times New Roman" w:cs="Times New Roman"/>
          <w:bCs/>
          <w:shd w:val="clear" w:color="auto" w:fill="FFFFFF"/>
        </w:rPr>
        <w:t>Технология изготовления предметов из папье-маше. Подготовка бумажной массы. Виды клеевой массы для папье-маше</w:t>
      </w:r>
    </w:p>
    <w:p w:rsidR="003C06CF" w:rsidRPr="003C06CF" w:rsidRDefault="003C06CF" w:rsidP="003C06CF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3C06CF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Практика. </w:t>
      </w:r>
      <w:r w:rsidRPr="003C06CF">
        <w:rPr>
          <w:rFonts w:ascii="Times New Roman" w:hAnsi="Times New Roman" w:cs="Times New Roman"/>
          <w:bCs/>
          <w:shd w:val="clear" w:color="auto" w:fill="FFFFFF"/>
        </w:rPr>
        <w:t>Лепка (техника лепки из пластилина и глины - учить самостоятельно подготовить материал для работы). Изготовление игрушки. Украшения  игрушки.</w:t>
      </w:r>
    </w:p>
    <w:p w:rsidR="00340E7F" w:rsidRDefault="004B0A00" w:rsidP="009F612F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>
        <w:rPr>
          <w:rStyle w:val="24"/>
          <w:rFonts w:eastAsia="Arial Unicode MS"/>
          <w:sz w:val="24"/>
          <w:szCs w:val="24"/>
        </w:rPr>
        <w:t xml:space="preserve">Тема 9. </w:t>
      </w:r>
      <w:r w:rsidRPr="004B0A00">
        <w:rPr>
          <w:rFonts w:ascii="Times New Roman" w:hAnsi="Times New Roman" w:cs="Times New Roman"/>
          <w:b/>
          <w:bCs/>
          <w:shd w:val="clear" w:color="auto" w:fill="FFFFFF"/>
        </w:rPr>
        <w:t>Декорирование керамических изделий</w:t>
      </w:r>
    </w:p>
    <w:p w:rsidR="004B0A00" w:rsidRPr="00862B59" w:rsidRDefault="00862B59" w:rsidP="009F612F">
      <w:pPr>
        <w:jc w:val="both"/>
        <w:rPr>
          <w:rStyle w:val="24"/>
          <w:rFonts w:eastAsia="Arial Unicode MS"/>
          <w:sz w:val="24"/>
          <w:szCs w:val="24"/>
        </w:rPr>
      </w:pPr>
      <w:r w:rsidRPr="00862B59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Pr="00862B59">
        <w:rPr>
          <w:rFonts w:ascii="Times New Roman" w:hAnsi="Times New Roman" w:cs="Times New Roman"/>
          <w:bCs/>
          <w:shd w:val="clear" w:color="auto" w:fill="FFFFFF"/>
        </w:rPr>
        <w:t>Закрепить знания, умения, навыки по декоративно-прикладному искусству. Умение выполнять самостоятельно свою работу по пройденному материалу. Развивать творческие способности детей.</w:t>
      </w:r>
    </w:p>
    <w:p w:rsidR="00ED5D11" w:rsidRDefault="00D647C7" w:rsidP="00ED5D11">
      <w:pPr>
        <w:jc w:val="both"/>
        <w:rPr>
          <w:rStyle w:val="213pt0"/>
          <w:rFonts w:eastAsia="Arial Unicode MS"/>
          <w:b w:val="0"/>
          <w:sz w:val="24"/>
          <w:szCs w:val="24"/>
        </w:rPr>
      </w:pPr>
      <w:r>
        <w:rPr>
          <w:rStyle w:val="24"/>
          <w:rFonts w:eastAsia="Arial Unicode MS"/>
          <w:sz w:val="24"/>
          <w:szCs w:val="24"/>
        </w:rPr>
        <w:t xml:space="preserve">Практика. </w:t>
      </w:r>
      <w:r w:rsidR="00ED5D11" w:rsidRPr="00F65B0F">
        <w:rPr>
          <w:rStyle w:val="213pt0"/>
          <w:rFonts w:eastAsia="Arial Unicode MS"/>
          <w:b w:val="0"/>
          <w:sz w:val="24"/>
          <w:szCs w:val="24"/>
        </w:rPr>
        <w:t xml:space="preserve">Лепка «Конек-горбунок».Декоративное рисование </w:t>
      </w:r>
      <w:r w:rsidR="00ED5D11">
        <w:rPr>
          <w:rStyle w:val="213pt0"/>
          <w:rFonts w:eastAsia="Arial Unicode MS"/>
          <w:b w:val="0"/>
          <w:sz w:val="24"/>
          <w:szCs w:val="24"/>
        </w:rPr>
        <w:t>петровской</w:t>
      </w:r>
      <w:r w:rsidR="00ED5D11" w:rsidRPr="00F65B0F">
        <w:rPr>
          <w:rStyle w:val="213pt0"/>
          <w:rFonts w:eastAsia="Arial Unicode MS"/>
          <w:b w:val="0"/>
          <w:sz w:val="24"/>
          <w:szCs w:val="24"/>
        </w:rPr>
        <w:t xml:space="preserve"> игрушки.</w:t>
      </w:r>
      <w:r w:rsidR="00ED5D11" w:rsidRPr="00B0355C">
        <w:rPr>
          <w:rStyle w:val="213pt0"/>
          <w:rFonts w:eastAsia="Arial Unicode MS"/>
          <w:b w:val="0"/>
          <w:sz w:val="24"/>
          <w:szCs w:val="24"/>
        </w:rPr>
        <w:t>Работа в тетради: зарисовка</w:t>
      </w:r>
      <w:r w:rsidR="00ED5D11">
        <w:rPr>
          <w:rStyle w:val="213pt0"/>
          <w:rFonts w:eastAsia="Arial Unicode MS"/>
          <w:b w:val="0"/>
          <w:sz w:val="24"/>
          <w:szCs w:val="24"/>
        </w:rPr>
        <w:t xml:space="preserve"> петровской </w:t>
      </w:r>
      <w:r w:rsidR="00ED5D11" w:rsidRPr="00B0355C">
        <w:rPr>
          <w:rStyle w:val="213pt0"/>
          <w:rFonts w:eastAsia="Arial Unicode MS"/>
          <w:b w:val="0"/>
          <w:sz w:val="24"/>
          <w:szCs w:val="24"/>
        </w:rPr>
        <w:t>игрушки, запись стихотворения.</w:t>
      </w:r>
      <w:r w:rsidR="00ED5D11">
        <w:rPr>
          <w:rStyle w:val="213pt0"/>
          <w:rFonts w:eastAsia="Arial Unicode MS"/>
          <w:b w:val="0"/>
          <w:sz w:val="24"/>
          <w:szCs w:val="24"/>
        </w:rPr>
        <w:t xml:space="preserve"> Заучивание стихотворения, прочтение сказок, отгадывание загадок.</w:t>
      </w:r>
    </w:p>
    <w:p w:rsidR="006726F2" w:rsidRDefault="006726F2" w:rsidP="00ED5D11">
      <w:pPr>
        <w:jc w:val="both"/>
        <w:rPr>
          <w:rFonts w:ascii="Times New Roman" w:hAnsi="Times New Roman" w:cs="Times New Roman"/>
          <w:b/>
          <w:bCs/>
          <w:shd w:val="clear" w:color="auto" w:fill="FFFFFF"/>
        </w:rPr>
      </w:pPr>
      <w:r w:rsidRPr="006726F2">
        <w:rPr>
          <w:rFonts w:ascii="Times New Roman" w:hAnsi="Times New Roman" w:cs="Times New Roman"/>
          <w:b/>
          <w:bCs/>
          <w:shd w:val="clear" w:color="auto" w:fill="FFFFFF"/>
        </w:rPr>
        <w:t>Тема 10. Сувенирная игрушка</w:t>
      </w:r>
    </w:p>
    <w:p w:rsidR="006726F2" w:rsidRPr="0084794B" w:rsidRDefault="006726F2" w:rsidP="00ED5D11">
      <w:pPr>
        <w:jc w:val="both"/>
        <w:rPr>
          <w:rFonts w:ascii="Times New Roman" w:hAnsi="Times New Roman" w:cs="Times New Roman"/>
          <w:bCs/>
          <w:shd w:val="clear" w:color="auto" w:fill="FFFFFF"/>
        </w:rPr>
      </w:pPr>
      <w:r w:rsidRPr="006726F2">
        <w:rPr>
          <w:rFonts w:ascii="Times New Roman" w:hAnsi="Times New Roman" w:cs="Times New Roman"/>
          <w:b/>
          <w:bCs/>
          <w:i/>
          <w:shd w:val="clear" w:color="auto" w:fill="FFFFFF"/>
        </w:rPr>
        <w:t>Теория.</w:t>
      </w:r>
      <w:r w:rsidR="0084794B" w:rsidRPr="0084794B">
        <w:rPr>
          <w:rFonts w:ascii="Times New Roman" w:hAnsi="Times New Roman" w:cs="Times New Roman"/>
          <w:bCs/>
          <w:shd w:val="clear" w:color="auto" w:fill="FFFFFF"/>
        </w:rPr>
        <w:t>Смысловое значение композиции. Выбор вида промысла (изученных за год). Разработка сюжета. Изготовление сувениров</w:t>
      </w:r>
      <w:r w:rsidR="0084794B">
        <w:rPr>
          <w:rFonts w:ascii="Times New Roman" w:hAnsi="Times New Roman" w:cs="Times New Roman"/>
          <w:bCs/>
          <w:shd w:val="clear" w:color="auto" w:fill="FFFFFF"/>
        </w:rPr>
        <w:t>.</w:t>
      </w:r>
    </w:p>
    <w:p w:rsidR="006726F2" w:rsidRPr="00FB5D3B" w:rsidRDefault="006726F2" w:rsidP="00ED5D11">
      <w:pPr>
        <w:jc w:val="both"/>
        <w:rPr>
          <w:rStyle w:val="213pt0"/>
          <w:rFonts w:eastAsia="Arial Unicode MS"/>
          <w:b w:val="0"/>
          <w:sz w:val="24"/>
          <w:szCs w:val="24"/>
        </w:rPr>
      </w:pPr>
      <w:r w:rsidRPr="006726F2">
        <w:rPr>
          <w:rFonts w:ascii="Times New Roman" w:hAnsi="Times New Roman" w:cs="Times New Roman"/>
          <w:b/>
          <w:bCs/>
          <w:i/>
          <w:shd w:val="clear" w:color="auto" w:fill="FFFFFF"/>
        </w:rPr>
        <w:t>Практика.</w:t>
      </w:r>
      <w:r w:rsidR="00EE4377" w:rsidRPr="00EE4377">
        <w:rPr>
          <w:rFonts w:ascii="Times New Roman" w:hAnsi="Times New Roman" w:cs="Times New Roman"/>
          <w:b/>
          <w:bCs/>
          <w:i/>
          <w:shd w:val="clear" w:color="auto" w:fill="FFFFFF"/>
        </w:rPr>
        <w:t xml:space="preserve">  </w:t>
      </w:r>
      <w:r w:rsidR="00EE4377" w:rsidRPr="00EE4377">
        <w:rPr>
          <w:rFonts w:ascii="Times New Roman" w:hAnsi="Times New Roman" w:cs="Times New Roman"/>
          <w:bCs/>
          <w:shd w:val="clear" w:color="auto" w:fill="FFFFFF"/>
        </w:rPr>
        <w:t xml:space="preserve">Создание эскиза. Лепка сюжета (композиции). Сушка, роспись, лак. Изготовление декораций для композиции. Лепка глиняных игрушек к празднику, по </w:t>
      </w:r>
      <w:r w:rsidR="00FB5D3B">
        <w:rPr>
          <w:rFonts w:ascii="Times New Roman" w:hAnsi="Times New Roman" w:cs="Times New Roman"/>
          <w:bCs/>
          <w:shd w:val="clear" w:color="auto" w:fill="FFFFFF"/>
        </w:rPr>
        <w:t>заданной теме. Роспись изделий.</w:t>
      </w:r>
    </w:p>
    <w:p w:rsidR="00ED5D11" w:rsidRPr="007E51D2" w:rsidRDefault="007439DE" w:rsidP="00ED5D11">
      <w:pPr>
        <w:pStyle w:val="20"/>
        <w:shd w:val="clear" w:color="auto" w:fill="auto"/>
        <w:spacing w:line="240" w:lineRule="auto"/>
        <w:jc w:val="both"/>
        <w:rPr>
          <w:rStyle w:val="24"/>
          <w:sz w:val="24"/>
          <w:szCs w:val="24"/>
        </w:rPr>
      </w:pPr>
      <w:r w:rsidRPr="007E51D2">
        <w:rPr>
          <w:b/>
          <w:sz w:val="24"/>
          <w:szCs w:val="24"/>
        </w:rPr>
        <w:t>Тема 1</w:t>
      </w:r>
      <w:r w:rsidR="00FB5D3B">
        <w:rPr>
          <w:b/>
          <w:sz w:val="24"/>
          <w:szCs w:val="24"/>
        </w:rPr>
        <w:t>1</w:t>
      </w:r>
      <w:r w:rsidRPr="007E51D2">
        <w:rPr>
          <w:b/>
          <w:sz w:val="24"/>
          <w:szCs w:val="24"/>
        </w:rPr>
        <w:t xml:space="preserve">: </w:t>
      </w:r>
      <w:r w:rsidR="00014C76">
        <w:rPr>
          <w:b/>
          <w:sz w:val="24"/>
          <w:szCs w:val="24"/>
        </w:rPr>
        <w:t>Итоговая а</w:t>
      </w:r>
      <w:r w:rsidR="00ED5D11" w:rsidRPr="007E51D2">
        <w:rPr>
          <w:rStyle w:val="24"/>
          <w:sz w:val="24"/>
          <w:szCs w:val="24"/>
        </w:rPr>
        <w:t>ттестация.</w:t>
      </w:r>
    </w:p>
    <w:p w:rsidR="00ED5D11" w:rsidRDefault="00ED5D11" w:rsidP="00ED5D11">
      <w:pPr>
        <w:pStyle w:val="20"/>
        <w:shd w:val="clear" w:color="auto" w:fill="auto"/>
        <w:spacing w:line="240" w:lineRule="auto"/>
        <w:jc w:val="both"/>
        <w:rPr>
          <w:rStyle w:val="24"/>
          <w:b w:val="0"/>
          <w:sz w:val="24"/>
          <w:szCs w:val="24"/>
        </w:rPr>
      </w:pPr>
      <w:r w:rsidRPr="007E51D2">
        <w:rPr>
          <w:b/>
          <w:bCs/>
          <w:i/>
          <w:sz w:val="24"/>
          <w:szCs w:val="24"/>
        </w:rPr>
        <w:t>Практика.</w:t>
      </w:r>
      <w:r w:rsidR="00FE3044">
        <w:rPr>
          <w:b/>
          <w:bCs/>
          <w:i/>
          <w:sz w:val="24"/>
          <w:szCs w:val="24"/>
        </w:rPr>
        <w:t xml:space="preserve"> </w:t>
      </w:r>
      <w:r w:rsidR="00014C76">
        <w:rPr>
          <w:rStyle w:val="24"/>
          <w:b w:val="0"/>
          <w:sz w:val="24"/>
          <w:szCs w:val="24"/>
        </w:rPr>
        <w:t>Выставка работ.</w:t>
      </w:r>
    </w:p>
    <w:p w:rsidR="000A69B5" w:rsidRDefault="000A69B5" w:rsidP="000A69B5">
      <w:pPr>
        <w:pStyle w:val="30"/>
        <w:shd w:val="clear" w:color="auto" w:fill="auto"/>
        <w:spacing w:line="240" w:lineRule="auto"/>
        <w:rPr>
          <w:b/>
          <w:color w:val="00000A"/>
          <w:sz w:val="28"/>
          <w:szCs w:val="28"/>
          <w:lang w:bidi="ar-SA"/>
        </w:rPr>
      </w:pPr>
    </w:p>
    <w:p w:rsidR="00B949B4" w:rsidRDefault="00B949B4" w:rsidP="000A69B5">
      <w:pPr>
        <w:pStyle w:val="30"/>
        <w:shd w:val="clear" w:color="auto" w:fill="auto"/>
        <w:spacing w:line="240" w:lineRule="auto"/>
        <w:rPr>
          <w:b/>
        </w:rPr>
      </w:pPr>
    </w:p>
    <w:p w:rsidR="000A69B5" w:rsidRDefault="00B949B4" w:rsidP="00B949B4">
      <w:pPr>
        <w:suppressAutoHyphens/>
        <w:spacing w:line="200" w:lineRule="atLeast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</w:pPr>
      <w:r>
        <w:rPr>
          <w:rFonts w:ascii="Times New Roman" w:eastAsia="Times New Roman" w:hAnsi="Times New Roman" w:cs="Times New Roman"/>
          <w:b/>
          <w:color w:val="00000A"/>
          <w:sz w:val="28"/>
          <w:szCs w:val="28"/>
          <w:lang w:eastAsia="hi-IN" w:bidi="hi-IN"/>
        </w:rPr>
        <w:t>Планируемые результаты</w:t>
      </w:r>
    </w:p>
    <w:p w:rsidR="00B949B4" w:rsidRDefault="00B949B4" w:rsidP="00B949B4">
      <w:pPr>
        <w:suppressAutoHyphens/>
        <w:spacing w:line="200" w:lineRule="atLeast"/>
        <w:jc w:val="center"/>
        <w:rPr>
          <w:rStyle w:val="ab"/>
          <w:rFonts w:ascii="Times New Roman" w:hAnsi="Times New Roman" w:cs="Times New Roman"/>
          <w:color w:val="auto"/>
          <w:shd w:val="clear" w:color="auto" w:fill="FFFFFF"/>
        </w:rPr>
      </w:pP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>К концу</w:t>
      </w:r>
      <w:r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1 года</w:t>
      </w: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обучения учащиеся должны:</w:t>
      </w:r>
    </w:p>
    <w:p w:rsidR="000A69B5" w:rsidRDefault="000A69B5" w:rsidP="000A69B5">
      <w:pPr>
        <w:pStyle w:val="ad"/>
        <w:spacing w:after="240"/>
        <w:ind w:left="0" w:firstLine="720"/>
        <w:rPr>
          <w:rStyle w:val="ac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Знать: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правила техники безопасности;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виды народных промыслов;</w:t>
      </w:r>
    </w:p>
    <w:p w:rsidR="00405F7E" w:rsidRDefault="00405F7E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hAnsi="Times New Roman" w:cs="Times New Roman"/>
          <w:color w:val="auto"/>
          <w:shd w:val="clear" w:color="auto" w:fill="FFFFFF"/>
        </w:rPr>
        <w:t>- виды пластичных материалов;</w:t>
      </w:r>
    </w:p>
    <w:p w:rsidR="00D23C09" w:rsidRDefault="000A69B5" w:rsidP="00D23C09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простейшие геометрические формы;</w:t>
      </w:r>
    </w:p>
    <w:p w:rsidR="00D23C09" w:rsidRDefault="00D23C09" w:rsidP="00D23C09">
      <w:pPr>
        <w:pStyle w:val="ad"/>
        <w:spacing w:after="240"/>
        <w:ind w:left="0" w:firstLine="720"/>
        <w:rPr>
          <w:rFonts w:ascii="Times New Roman" w:eastAsia="Times New Roman" w:hAnsi="Times New Roman" w:cs="Times New Roman"/>
          <w:lang w:bidi="ar-SA"/>
        </w:rPr>
      </w:pPr>
      <w:r w:rsidRPr="00D23C09">
        <w:rPr>
          <w:rFonts w:ascii="Times New Roman" w:hAnsi="Times New Roman" w:cs="Times New Roman"/>
          <w:color w:val="auto"/>
          <w:shd w:val="clear" w:color="auto" w:fill="FFFFFF"/>
        </w:rPr>
        <w:t xml:space="preserve">- </w:t>
      </w:r>
      <w:r w:rsidRPr="00D23C09">
        <w:rPr>
          <w:rFonts w:ascii="Times New Roman" w:eastAsia="Times New Roman" w:hAnsi="Times New Roman" w:cs="Times New Roman"/>
          <w:lang w:bidi="ar-SA"/>
        </w:rPr>
        <w:t>знакомство с базовыми технологиями в области керамики - основных способов формообразования (методы из жгута, из пласта, из цельного куска глины);</w:t>
      </w:r>
    </w:p>
    <w:p w:rsidR="0006506E" w:rsidRPr="0006506E" w:rsidRDefault="0006506E" w:rsidP="00D23C09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eastAsia="Times New Roman" w:hAnsi="Times New Roman" w:cs="Times New Roman"/>
          <w:lang w:bidi="ar-SA"/>
        </w:rPr>
        <w:t xml:space="preserve">- </w:t>
      </w:r>
      <w:r w:rsidRPr="0006506E">
        <w:rPr>
          <w:rFonts w:ascii="Times New Roman" w:hAnsi="Times New Roman" w:cs="Times New Roman"/>
          <w:shd w:val="clear" w:color="auto" w:fill="FFFFFF"/>
        </w:rPr>
        <w:t>технологическую последовательность, выполняемой работы;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способы лепки.</w:t>
      </w: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Уметь: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 xml:space="preserve">- использовать </w:t>
      </w:r>
      <w:r w:rsidR="00405F7E">
        <w:rPr>
          <w:rFonts w:ascii="Times New Roman" w:hAnsi="Times New Roman" w:cs="Times New Roman"/>
          <w:color w:val="auto"/>
          <w:shd w:val="clear" w:color="auto" w:fill="FFFFFF"/>
        </w:rPr>
        <w:t>простейшие</w:t>
      </w:r>
      <w:r w:rsidRPr="000B2B9E">
        <w:rPr>
          <w:rFonts w:ascii="Times New Roman" w:hAnsi="Times New Roman" w:cs="Times New Roman"/>
          <w:color w:val="auto"/>
          <w:shd w:val="clear" w:color="auto" w:fill="FFFFFF"/>
        </w:rPr>
        <w:t xml:space="preserve"> способы лепки;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выполнять простые фигуры в технике лепка из глины;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 xml:space="preserve">- владеть техникой </w:t>
      </w:r>
      <w:r w:rsidR="008D59D7">
        <w:rPr>
          <w:rFonts w:ascii="Times New Roman" w:hAnsi="Times New Roman" w:cs="Times New Roman"/>
          <w:color w:val="auto"/>
          <w:shd w:val="clear" w:color="auto" w:fill="FFFFFF"/>
        </w:rPr>
        <w:t>лепки</w:t>
      </w:r>
      <w:r w:rsidRPr="000B2B9E">
        <w:rPr>
          <w:rFonts w:ascii="Times New Roman" w:hAnsi="Times New Roman" w:cs="Times New Roman"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выполнять не сложные композиции в разных материалах;</w:t>
      </w:r>
    </w:p>
    <w:p w:rsidR="000A69B5" w:rsidRPr="00D24288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Fonts w:ascii="Times New Roman" w:hAnsi="Times New Roman" w:cs="Times New Roman"/>
          <w:color w:val="auto"/>
          <w:shd w:val="clear" w:color="auto" w:fill="FFFFFF"/>
        </w:rPr>
        <w:t>- применять различную технику работы при изготовлении изделий из глины и папье-маше.</w:t>
      </w: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>К концу</w:t>
      </w:r>
      <w:r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2 года</w:t>
      </w:r>
      <w:r w:rsidRPr="000B2B9E">
        <w:rPr>
          <w:rStyle w:val="ab"/>
          <w:rFonts w:ascii="Times New Roman" w:hAnsi="Times New Roman" w:cs="Times New Roman"/>
          <w:color w:val="auto"/>
          <w:shd w:val="clear" w:color="auto" w:fill="FFFFFF"/>
        </w:rPr>
        <w:t xml:space="preserve"> обучения учащиеся должны:</w:t>
      </w:r>
    </w:p>
    <w:p w:rsidR="000A69B5" w:rsidRDefault="000A69B5" w:rsidP="000A69B5">
      <w:pPr>
        <w:pStyle w:val="ad"/>
        <w:ind w:left="0" w:firstLine="720"/>
        <w:rPr>
          <w:rStyle w:val="ac"/>
          <w:rFonts w:ascii="Times New Roman" w:hAnsi="Times New Roman" w:cs="Times New Roman"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Знать: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b/>
          <w:sz w:val="24"/>
        </w:rPr>
        <w:tab/>
      </w:r>
      <w:r w:rsidRPr="003A38C2">
        <w:rPr>
          <w:sz w:val="24"/>
        </w:rPr>
        <w:t>- особенности и отличия изделий традиционных народных промыслов лепной игрушки, изучаемых по программе;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 xml:space="preserve">- </w:t>
      </w:r>
      <w:r w:rsidRPr="003A38C2">
        <w:rPr>
          <w:sz w:val="24"/>
        </w:rPr>
        <w:t xml:space="preserve"> правила пользования инструментами</w:t>
      </w:r>
      <w:r>
        <w:rPr>
          <w:sz w:val="24"/>
        </w:rPr>
        <w:t>;</w:t>
      </w:r>
    </w:p>
    <w:p w:rsidR="000A69B5" w:rsidRDefault="000A69B5" w:rsidP="000A69B5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>- правила и прие</w:t>
      </w:r>
      <w:r w:rsidRPr="00E751CE">
        <w:rPr>
          <w:sz w:val="24"/>
        </w:rPr>
        <w:t>мы обработки глины;</w:t>
      </w:r>
    </w:p>
    <w:p w:rsidR="000A69B5" w:rsidRDefault="000A69B5" w:rsidP="005323D2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lastRenderedPageBreak/>
        <w:tab/>
        <w:t xml:space="preserve">- </w:t>
      </w:r>
      <w:r w:rsidRPr="0072398D">
        <w:rPr>
          <w:sz w:val="24"/>
        </w:rPr>
        <w:t>технологию приготовления материала (глины) к работе;</w:t>
      </w:r>
    </w:p>
    <w:p w:rsidR="00DB0711" w:rsidRPr="005323D2" w:rsidRDefault="00DB0711" w:rsidP="005323D2">
      <w:pPr>
        <w:widowControl/>
        <w:shd w:val="clear" w:color="auto" w:fill="FFFFFF"/>
        <w:tabs>
          <w:tab w:val="left" w:pos="709"/>
        </w:tabs>
        <w:rPr>
          <w:rFonts w:ascii="Calibri" w:eastAsia="Times New Roman" w:hAnsi="Calibri" w:cs="Calibri"/>
          <w:lang w:bidi="ar-SA"/>
        </w:rPr>
      </w:pPr>
      <w:r>
        <w:tab/>
      </w:r>
      <w:r w:rsidRPr="005323D2">
        <w:t xml:space="preserve">- </w:t>
      </w:r>
      <w:r w:rsidRPr="005323D2">
        <w:rPr>
          <w:rFonts w:ascii="Times New Roman" w:eastAsia="Times New Roman" w:hAnsi="Times New Roman" w:cs="Times New Roman"/>
          <w:lang w:bidi="ar-SA"/>
        </w:rPr>
        <w:t>при работе с глиной, знают, как использовать краски, глазурь и т.д.;</w:t>
      </w:r>
    </w:p>
    <w:p w:rsidR="000A69B5" w:rsidRDefault="000A69B5" w:rsidP="005323D2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 xml:space="preserve">- </w:t>
      </w:r>
      <w:r w:rsidRPr="00931043">
        <w:rPr>
          <w:sz w:val="24"/>
        </w:rPr>
        <w:t>элементы росписи</w:t>
      </w:r>
      <w:r>
        <w:rPr>
          <w:sz w:val="24"/>
        </w:rPr>
        <w:t>;</w:t>
      </w:r>
    </w:p>
    <w:p w:rsidR="000A69B5" w:rsidRDefault="000A69B5" w:rsidP="005323D2">
      <w:pPr>
        <w:pStyle w:val="20"/>
        <w:shd w:val="clear" w:color="auto" w:fill="auto"/>
        <w:tabs>
          <w:tab w:val="left" w:pos="709"/>
        </w:tabs>
        <w:spacing w:line="240" w:lineRule="auto"/>
        <w:ind w:right="20"/>
        <w:jc w:val="both"/>
        <w:rPr>
          <w:sz w:val="24"/>
        </w:rPr>
      </w:pPr>
      <w:r>
        <w:rPr>
          <w:sz w:val="24"/>
        </w:rPr>
        <w:tab/>
        <w:t>- мезенские орнаменты.</w:t>
      </w: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</w:pPr>
      <w:r w:rsidRPr="000B2B9E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Уметь:</w:t>
      </w:r>
    </w:p>
    <w:p w:rsidR="000A69B5" w:rsidRDefault="000A69B5" w:rsidP="000A69B5">
      <w:pPr>
        <w:pStyle w:val="ad"/>
        <w:spacing w:after="240"/>
        <w:ind w:left="0" w:firstLine="720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Style w:val="ab"/>
          <w:rFonts w:ascii="Times New Roman" w:hAnsi="Times New Roman" w:cs="Times New Roman"/>
          <w:b w:val="0"/>
          <w:iCs/>
          <w:color w:val="auto"/>
          <w:shd w:val="clear" w:color="auto" w:fill="FFFFFF"/>
        </w:rPr>
        <w:t xml:space="preserve">- </w:t>
      </w:r>
      <w:r w:rsidRPr="0078669A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правильно называть и самостоятельно использовать в работе строго по назначению инструменты и приспособления;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2650A8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применять различную технику работы при изготовлени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и изделий из глины и папье-маше;</w:t>
      </w:r>
    </w:p>
    <w:p w:rsidR="002D35F8" w:rsidRPr="005323D2" w:rsidRDefault="002D35F8" w:rsidP="002D35F8">
      <w:pPr>
        <w:widowControl/>
        <w:shd w:val="clear" w:color="auto" w:fill="FFFFFF"/>
        <w:spacing w:before="24" w:after="24"/>
        <w:rPr>
          <w:rFonts w:ascii="Calibri" w:eastAsia="Times New Roman" w:hAnsi="Calibri" w:cs="Calibri"/>
          <w:lang w:bidi="ar-SA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 </w:t>
      </w:r>
      <w:r w:rsidRPr="005323D2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ab/>
        <w:t xml:space="preserve">- </w:t>
      </w:r>
      <w:r w:rsidRPr="005323D2">
        <w:rPr>
          <w:rFonts w:ascii="Times New Roman" w:eastAsia="Times New Roman" w:hAnsi="Times New Roman" w:cs="Times New Roman"/>
          <w:lang w:bidi="ar-SA"/>
        </w:rPr>
        <w:t>свободно пользуются способами и приёмами лепки;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2650A8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самостоятельно изготавливать по образцу изделие;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CA2D14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рисовать эскиз из простых элементов;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использовать в своей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 работе различные способы и прие</w:t>
      </w: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мы леп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ки и простейшего декорирования.</w:t>
      </w:r>
    </w:p>
    <w:p w:rsidR="000A69B5" w:rsidRPr="00C92E7C" w:rsidRDefault="000A69B5" w:rsidP="000A69B5">
      <w:pPr>
        <w:pStyle w:val="ad"/>
        <w:jc w:val="both"/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</w:pPr>
      <w:r w:rsidRPr="00C92E7C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>К концу</w:t>
      </w:r>
      <w:r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 xml:space="preserve"> 3</w:t>
      </w:r>
      <w:r w:rsidRPr="00C92E7C">
        <w:rPr>
          <w:rFonts w:ascii="Times New Roman" w:hAnsi="Times New Roman" w:cs="Times New Roman"/>
          <w:b/>
          <w:bCs/>
          <w:iCs/>
          <w:color w:val="auto"/>
          <w:shd w:val="clear" w:color="auto" w:fill="FFFFFF"/>
        </w:rPr>
        <w:t xml:space="preserve"> года обучения учащиеся должны:</w:t>
      </w:r>
    </w:p>
    <w:p w:rsidR="000A69B5" w:rsidRPr="00C92E7C" w:rsidRDefault="000A69B5" w:rsidP="000A69B5">
      <w:pPr>
        <w:pStyle w:val="ad"/>
        <w:jc w:val="both"/>
        <w:rPr>
          <w:rFonts w:ascii="Times New Roman" w:hAnsi="Times New Roman" w:cs="Times New Roman"/>
          <w:bCs/>
          <w:i/>
          <w:iCs/>
          <w:color w:val="auto"/>
          <w:shd w:val="clear" w:color="auto" w:fill="FFFFFF"/>
        </w:rPr>
      </w:pPr>
      <w:r w:rsidRPr="00C92E7C">
        <w:rPr>
          <w:rFonts w:ascii="Times New Roman" w:hAnsi="Times New Roman" w:cs="Times New Roman"/>
          <w:b/>
          <w:bCs/>
          <w:i/>
          <w:iCs/>
          <w:color w:val="auto"/>
          <w:shd w:val="clear" w:color="auto" w:fill="FFFFFF"/>
        </w:rPr>
        <w:t>Знать: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т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ехнику безопасности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т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ехнологию лепки разными способами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о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собенности выполнения композиции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D61299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элементы росписи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способы декорирования изделий.</w:t>
      </w:r>
    </w:p>
    <w:p w:rsidR="000A69B5" w:rsidRPr="00C92E7C" w:rsidRDefault="000A69B5" w:rsidP="000A69B5">
      <w:pPr>
        <w:pStyle w:val="ad"/>
        <w:jc w:val="both"/>
        <w:rPr>
          <w:rFonts w:ascii="Times New Roman" w:hAnsi="Times New Roman" w:cs="Times New Roman"/>
          <w:b/>
          <w:bCs/>
          <w:i/>
          <w:iCs/>
          <w:color w:val="auto"/>
          <w:shd w:val="clear" w:color="auto" w:fill="FFFFFF"/>
        </w:rPr>
      </w:pPr>
      <w:r w:rsidRPr="00C92E7C">
        <w:rPr>
          <w:rFonts w:ascii="Times New Roman" w:hAnsi="Times New Roman" w:cs="Times New Roman"/>
          <w:b/>
          <w:bCs/>
          <w:i/>
          <w:iCs/>
          <w:color w:val="auto"/>
          <w:shd w:val="clear" w:color="auto" w:fill="FFFFFF"/>
        </w:rPr>
        <w:t>Уметь: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п</w:t>
      </w:r>
      <w:r w:rsidRPr="00C92E7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ользоваться гли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ной, красками, кистью, стеками;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с</w:t>
      </w:r>
      <w:r w:rsidRPr="0072398D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амостоятельно выполнять изделия средней сложности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976F1A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рисовать эскиз из простых элементов;</w:t>
      </w:r>
    </w:p>
    <w:p w:rsidR="003F3802" w:rsidRPr="005323D2" w:rsidRDefault="003F3802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 w:rsidRPr="005323D2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5323D2">
        <w:rPr>
          <w:rFonts w:ascii="Times New Roman" w:hAnsi="Times New Roman" w:cs="Times New Roman"/>
          <w:shd w:val="clear" w:color="auto" w:fill="FFFFFF"/>
        </w:rPr>
        <w:t>определяють технологические свойства керамического теста;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- </w:t>
      </w: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использовать в своей работе различные способы и 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прие</w:t>
      </w:r>
      <w:r w:rsidRPr="00BA3BD1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мы леп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ки и простейшего декорирования;</w:t>
      </w:r>
    </w:p>
    <w:p w:rsidR="000A69B5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- лепить игрушку.</w:t>
      </w:r>
    </w:p>
    <w:p w:rsidR="000A69B5" w:rsidRPr="002650A8" w:rsidRDefault="000A69B5" w:rsidP="000A69B5">
      <w:pPr>
        <w:pStyle w:val="ad"/>
        <w:jc w:val="both"/>
        <w:rPr>
          <w:rFonts w:ascii="Times New Roman" w:hAnsi="Times New Roman" w:cs="Times New Roman"/>
          <w:bCs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Pr="008E6C35" w:rsidRDefault="00B949B4" w:rsidP="008E6C35">
      <w:pPr>
        <w:spacing w:after="24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B949B4" w:rsidRPr="00B949B4" w:rsidRDefault="00B949B4" w:rsidP="00B949B4">
      <w:pPr>
        <w:widowControl/>
        <w:tabs>
          <w:tab w:val="left" w:pos="2985"/>
        </w:tabs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</w:pPr>
      <w:r w:rsidRPr="00B949B4"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  <w:lastRenderedPageBreak/>
        <w:t>Раздел № 2. Комплекс организационно-педагогических условий</w:t>
      </w:r>
    </w:p>
    <w:p w:rsidR="00B949B4" w:rsidRDefault="00B949B4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</w:p>
    <w:p w:rsidR="000A69B5" w:rsidRDefault="000A69B5" w:rsidP="000A69B5">
      <w:pPr>
        <w:pStyle w:val="ad"/>
        <w:spacing w:after="240"/>
        <w:ind w:left="0" w:firstLine="720"/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</w:pPr>
      <w:r w:rsidRPr="00A12A0C">
        <w:rPr>
          <w:rStyle w:val="ab"/>
          <w:rFonts w:ascii="Times New Roman" w:hAnsi="Times New Roman" w:cs="Times New Roman"/>
          <w:iCs/>
          <w:color w:val="auto"/>
          <w:shd w:val="clear" w:color="auto" w:fill="FFFFFF"/>
        </w:rPr>
        <w:t>Формы и виды контроля</w:t>
      </w:r>
    </w:p>
    <w:p w:rsidR="000A69B5" w:rsidRDefault="000A69B5" w:rsidP="008E6C35">
      <w:pPr>
        <w:pStyle w:val="ad"/>
        <w:ind w:left="0" w:firstLine="720"/>
        <w:jc w:val="both"/>
        <w:rPr>
          <w:rFonts w:ascii="Times New Roman" w:hAnsi="Times New Roman" w:cs="Times New Roman"/>
        </w:rPr>
      </w:pPr>
      <w:r w:rsidRPr="00A12A0C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При оценке усвоения программы прим</w:t>
      </w:r>
      <w:r w:rsidR="008E6C35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еняются следующие виды </w:t>
      </w:r>
      <w:r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>контроля:</w:t>
      </w:r>
      <w:r w:rsidR="008E6C35">
        <w:rPr>
          <w:rFonts w:ascii="Times New Roman" w:hAnsi="Times New Roman" w:cs="Times New Roman"/>
          <w:bCs/>
          <w:iCs/>
          <w:color w:val="auto"/>
          <w:shd w:val="clear" w:color="auto" w:fill="FFFFFF"/>
        </w:rPr>
        <w:t xml:space="preserve"> </w:t>
      </w:r>
      <w:r w:rsidRPr="007C0294">
        <w:rPr>
          <w:rFonts w:ascii="Times New Roman" w:hAnsi="Times New Roman" w:cs="Times New Roman"/>
        </w:rPr>
        <w:t>собеседование, выставка.</w:t>
      </w:r>
    </w:p>
    <w:p w:rsidR="00B949B4" w:rsidRPr="00B949B4" w:rsidRDefault="00B949B4" w:rsidP="00B949B4">
      <w:pPr>
        <w:widowControl/>
        <w:tabs>
          <w:tab w:val="left" w:pos="709"/>
          <w:tab w:val="left" w:pos="4170"/>
        </w:tabs>
        <w:suppressAutoHyphens/>
        <w:rPr>
          <w:rFonts w:ascii="Times New Roman" w:eastAsia="Times New Roman" w:hAnsi="Times New Roman" w:cs="Times New Roman"/>
          <w:color w:val="auto"/>
          <w:lang w:eastAsia="ar-SA"/>
        </w:rPr>
      </w:pPr>
      <w:r>
        <w:rPr>
          <w:rFonts w:ascii="Times New Roman" w:eastAsia="Times New Roman" w:hAnsi="Times New Roman" w:cs="Times New Roman"/>
          <w:color w:val="auto"/>
          <w:lang w:eastAsia="ar-SA"/>
        </w:rPr>
        <w:tab/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>Промежуточная аттестация проводится в конце первого</w:t>
      </w:r>
      <w:r>
        <w:rPr>
          <w:rFonts w:ascii="Times New Roman" w:eastAsia="Times New Roman" w:hAnsi="Times New Roman" w:cs="Times New Roman"/>
          <w:color w:val="auto"/>
          <w:lang w:eastAsia="ar-SA"/>
        </w:rPr>
        <w:t xml:space="preserve"> и второго года обучения</w:t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>.</w:t>
      </w:r>
    </w:p>
    <w:p w:rsidR="00B949B4" w:rsidRPr="00732642" w:rsidRDefault="00B949B4" w:rsidP="00732642">
      <w:pPr>
        <w:widowControl/>
        <w:tabs>
          <w:tab w:val="left" w:pos="709"/>
          <w:tab w:val="left" w:pos="4170"/>
        </w:tabs>
        <w:suppressAutoHyphens/>
        <w:spacing w:line="276" w:lineRule="auto"/>
        <w:rPr>
          <w:rFonts w:ascii="Times New Roman" w:eastAsia="Times New Roman" w:hAnsi="Times New Roman" w:cs="Times New Roman"/>
          <w:color w:val="auto"/>
          <w:lang w:eastAsia="ar-SA"/>
        </w:rPr>
      </w:pPr>
      <w:r>
        <w:rPr>
          <w:rFonts w:ascii="Times New Roman" w:eastAsia="Times New Roman" w:hAnsi="Times New Roman" w:cs="Times New Roman"/>
          <w:color w:val="auto"/>
          <w:lang w:eastAsia="ar-SA"/>
        </w:rPr>
        <w:tab/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 xml:space="preserve">Итоговая аттестация проводится в конце </w:t>
      </w:r>
      <w:r w:rsidR="00DE40EB">
        <w:rPr>
          <w:rFonts w:ascii="Times New Roman" w:eastAsia="Times New Roman" w:hAnsi="Times New Roman" w:cs="Times New Roman"/>
          <w:color w:val="auto"/>
          <w:lang w:eastAsia="ar-SA"/>
        </w:rPr>
        <w:t>третьего</w:t>
      </w:r>
      <w:r w:rsidRPr="00B949B4">
        <w:rPr>
          <w:rFonts w:ascii="Times New Roman" w:eastAsia="Times New Roman" w:hAnsi="Times New Roman" w:cs="Times New Roman"/>
          <w:color w:val="auto"/>
          <w:lang w:eastAsia="ar-SA"/>
        </w:rPr>
        <w:t xml:space="preserve"> года обучения.</w:t>
      </w:r>
    </w:p>
    <w:p w:rsidR="000A69B5" w:rsidRDefault="000A69B5" w:rsidP="000A69B5">
      <w:pPr>
        <w:pStyle w:val="20"/>
        <w:shd w:val="clear" w:color="auto" w:fill="auto"/>
        <w:tabs>
          <w:tab w:val="left" w:pos="1134"/>
        </w:tabs>
        <w:spacing w:line="240" w:lineRule="auto"/>
        <w:ind w:right="20"/>
        <w:jc w:val="center"/>
        <w:rPr>
          <w:b/>
          <w:sz w:val="24"/>
        </w:rPr>
      </w:pPr>
      <w:r>
        <w:rPr>
          <w:b/>
          <w:sz w:val="24"/>
        </w:rPr>
        <w:t>Критериями в оценке результатов являются:</w:t>
      </w:r>
    </w:p>
    <w:p w:rsidR="000A69B5" w:rsidRPr="00DF3F0F" w:rsidRDefault="000A69B5" w:rsidP="000A69B5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0A69B5" w:rsidRPr="00DF3F0F" w:rsidRDefault="000A69B5" w:rsidP="000A69B5">
      <w:pPr>
        <w:widowControl/>
        <w:numPr>
          <w:ilvl w:val="0"/>
          <w:numId w:val="30"/>
        </w:numPr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3 балла – высокий уровень;</w:t>
      </w:r>
    </w:p>
    <w:p w:rsidR="000A69B5" w:rsidRPr="00DF3F0F" w:rsidRDefault="000A69B5" w:rsidP="000A69B5">
      <w:pPr>
        <w:widowControl/>
        <w:numPr>
          <w:ilvl w:val="0"/>
          <w:numId w:val="30"/>
        </w:numPr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2 балла – средний уровень;</w:t>
      </w:r>
    </w:p>
    <w:p w:rsidR="000A69B5" w:rsidRPr="00DF3F0F" w:rsidRDefault="000A69B5" w:rsidP="000A69B5">
      <w:pPr>
        <w:widowControl/>
        <w:numPr>
          <w:ilvl w:val="0"/>
          <w:numId w:val="30"/>
        </w:numPr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color w:val="auto"/>
          <w:lang w:bidi="ar-SA"/>
        </w:rPr>
        <w:t>1 балл – низкий уровень.</w:t>
      </w:r>
    </w:p>
    <w:p w:rsidR="000A69B5" w:rsidRDefault="000A69B5" w:rsidP="000A69B5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Высокий уровень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средний уровень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- от 50% до 70% содержания образовательной программы, подлежащей аттестации; </w:t>
      </w: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низкий уровень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– не менее 20% содержания образовательной программы, подлежащей аттестации.</w:t>
      </w:r>
    </w:p>
    <w:p w:rsidR="000A69B5" w:rsidRPr="00DF3F0F" w:rsidRDefault="000A69B5" w:rsidP="000A69B5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</w:p>
    <w:p w:rsidR="000A69B5" w:rsidRPr="00DF3F0F" w:rsidRDefault="000A69B5" w:rsidP="000A69B5">
      <w:pPr>
        <w:widowControl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Критерии оценки уровня теоретической подготовки: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0A69B5" w:rsidRPr="00DF3F0F" w:rsidRDefault="000A69B5" w:rsidP="000A69B5">
      <w:pPr>
        <w:widowControl/>
        <w:jc w:val="both"/>
        <w:rPr>
          <w:rFonts w:ascii="Times New Roman" w:eastAsia="Times New Roman" w:hAnsi="Times New Roman" w:cs="Times New Roman"/>
          <w:i/>
          <w:color w:val="auto"/>
          <w:lang w:bidi="ar-SA"/>
        </w:rPr>
      </w:pPr>
    </w:p>
    <w:p w:rsidR="000A69B5" w:rsidRPr="00DF3F0F" w:rsidRDefault="000A69B5" w:rsidP="000A69B5">
      <w:pPr>
        <w:widowControl/>
        <w:spacing w:after="200" w:line="276" w:lineRule="auto"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Критерии оценки уровня практической подготовки: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соответствие уровня развития практических умений и навыков программным требованиям: свобода владения специальным оборудованием и оснащением; качество выполнения практического задания; технологичность практической деятельности.</w:t>
      </w:r>
    </w:p>
    <w:p w:rsidR="000A69B5" w:rsidRPr="00DF3F0F" w:rsidRDefault="000A69B5" w:rsidP="000A69B5">
      <w:pPr>
        <w:widowControl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DF3F0F">
        <w:rPr>
          <w:rFonts w:ascii="Times New Roman" w:eastAsia="Times New Roman" w:hAnsi="Times New Roman" w:cs="Times New Roman"/>
          <w:i/>
          <w:color w:val="auto"/>
          <w:lang w:bidi="ar-SA"/>
        </w:rPr>
        <w:t>Критерии уровня развития и воспитанности:</w:t>
      </w:r>
      <w:r w:rsidRPr="00DF3F0F">
        <w:rPr>
          <w:rFonts w:ascii="Times New Roman" w:eastAsia="Times New Roman" w:hAnsi="Times New Roman" w:cs="Times New Roman"/>
          <w:color w:val="auto"/>
          <w:lang w:bidi="ar-SA"/>
        </w:rPr>
        <w:t xml:space="preserve"> культура организации практической деятельности, творческое отношение к выполнению практического задания; культура поведения; аккуратность, дисциплинированность и ответственность.</w:t>
      </w:r>
    </w:p>
    <w:p w:rsidR="000A69B5" w:rsidRDefault="000A69B5" w:rsidP="000A69B5">
      <w:pPr>
        <w:pStyle w:val="30"/>
        <w:shd w:val="clear" w:color="auto" w:fill="auto"/>
        <w:tabs>
          <w:tab w:val="left" w:pos="1134"/>
        </w:tabs>
        <w:spacing w:line="240" w:lineRule="auto"/>
        <w:rPr>
          <w:sz w:val="22"/>
        </w:rPr>
      </w:pPr>
    </w:p>
    <w:p w:rsidR="007949BF" w:rsidRDefault="007949BF" w:rsidP="00B36C40">
      <w:pPr>
        <w:widowControl/>
        <w:spacing w:after="64"/>
        <w:ind w:left="1235" w:right="-15" w:hanging="10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bidi="ar-SA"/>
        </w:rPr>
      </w:pPr>
    </w:p>
    <w:p w:rsidR="007949BF" w:rsidRDefault="007949BF" w:rsidP="00B36C40">
      <w:pPr>
        <w:widowControl/>
        <w:spacing w:after="64"/>
        <w:ind w:left="1235" w:right="-15" w:hanging="10"/>
        <w:jc w:val="center"/>
        <w:rPr>
          <w:rFonts w:ascii="Times New Roman" w:eastAsia="Times New Roman" w:hAnsi="Times New Roman" w:cs="Times New Roman"/>
          <w:b/>
          <w:color w:val="00000A"/>
          <w:sz w:val="28"/>
          <w:szCs w:val="28"/>
          <w:lang w:bidi="ar-SA"/>
        </w:rPr>
      </w:pPr>
    </w:p>
    <w:p w:rsidR="00732642" w:rsidRPr="00732642" w:rsidRDefault="00732642" w:rsidP="00732642">
      <w:pPr>
        <w:widowControl/>
        <w:tabs>
          <w:tab w:val="left" w:pos="2985"/>
        </w:tabs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</w:pPr>
      <w:r w:rsidRPr="00732642"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 w:bidi="ar-SA"/>
        </w:rPr>
        <w:t>Условия реализации программы (материально-техническое, кадровое, информационное обеспечение)</w:t>
      </w:r>
    </w:p>
    <w:p w:rsidR="00732642" w:rsidRDefault="00732642" w:rsidP="00CC0C80">
      <w:pPr>
        <w:widowControl/>
        <w:spacing w:after="64"/>
        <w:ind w:left="1235" w:right="-15" w:hanging="10"/>
        <w:rPr>
          <w:rFonts w:ascii="Times New Roman" w:eastAsia="Times New Roman" w:hAnsi="Times New Roman" w:cs="Times New Roman"/>
          <w:b/>
          <w:color w:val="00000A"/>
          <w:lang w:bidi="ar-SA"/>
        </w:rPr>
      </w:pPr>
    </w:p>
    <w:p w:rsidR="00732642" w:rsidRPr="00FD121A" w:rsidRDefault="00732642" w:rsidP="00732642">
      <w:pPr>
        <w:tabs>
          <w:tab w:val="left" w:pos="284"/>
        </w:tabs>
        <w:ind w:firstLine="709"/>
        <w:rPr>
          <w:rFonts w:ascii="Times New Roman" w:hAnsi="Times New Roman" w:cs="Times New Roman"/>
          <w:b/>
        </w:rPr>
      </w:pPr>
      <w:r w:rsidRPr="000B2B9E">
        <w:rPr>
          <w:rFonts w:ascii="Times New Roman" w:hAnsi="Times New Roman" w:cs="Times New Roman"/>
          <w:b/>
        </w:rPr>
        <w:t xml:space="preserve">Материально </w:t>
      </w:r>
      <w:r>
        <w:rPr>
          <w:rFonts w:ascii="Times New Roman" w:hAnsi="Times New Roman" w:cs="Times New Roman"/>
          <w:b/>
        </w:rPr>
        <w:t>–</w:t>
      </w:r>
      <w:r w:rsidRPr="000B2B9E">
        <w:rPr>
          <w:rFonts w:ascii="Times New Roman" w:hAnsi="Times New Roman" w:cs="Times New Roman"/>
          <w:b/>
        </w:rPr>
        <w:t xml:space="preserve"> техническ</w:t>
      </w:r>
      <w:r>
        <w:rPr>
          <w:rFonts w:ascii="Times New Roman" w:hAnsi="Times New Roman" w:cs="Times New Roman"/>
          <w:b/>
        </w:rPr>
        <w:t>ое обеспечение</w:t>
      </w:r>
    </w:p>
    <w:p w:rsidR="00732642" w:rsidRPr="000B2B9E" w:rsidRDefault="00732642" w:rsidP="004244F2">
      <w:pPr>
        <w:tabs>
          <w:tab w:val="left" w:pos="284"/>
          <w:tab w:val="left" w:pos="993"/>
        </w:tabs>
        <w:ind w:firstLine="709"/>
        <w:jc w:val="both"/>
        <w:rPr>
          <w:rFonts w:ascii="Times New Roman" w:hAnsi="Times New Roman" w:cs="Times New Roman"/>
        </w:rPr>
      </w:pPr>
      <w:r w:rsidRPr="000B2B9E">
        <w:rPr>
          <w:rFonts w:ascii="Times New Roman" w:hAnsi="Times New Roman" w:cs="Times New Roman"/>
        </w:rPr>
        <w:t>1.</w:t>
      </w:r>
      <w:r w:rsidRPr="000B2B9E">
        <w:rPr>
          <w:rFonts w:ascii="Times New Roman" w:hAnsi="Times New Roman" w:cs="Times New Roman"/>
        </w:rPr>
        <w:tab/>
        <w:t>Кабинет соответствующий санитарно-гигиеническим нормам, в котором имеется: раковина, окно с открывающейся форточкой для проветривания.</w:t>
      </w:r>
    </w:p>
    <w:p w:rsidR="00732642" w:rsidRPr="000B2B9E" w:rsidRDefault="00732642" w:rsidP="004244F2">
      <w:pPr>
        <w:tabs>
          <w:tab w:val="left" w:pos="284"/>
          <w:tab w:val="left" w:pos="993"/>
        </w:tabs>
        <w:ind w:firstLine="709"/>
        <w:jc w:val="both"/>
        <w:rPr>
          <w:rFonts w:ascii="Times New Roman" w:hAnsi="Times New Roman" w:cs="Times New Roman"/>
        </w:rPr>
      </w:pPr>
      <w:r w:rsidRPr="000B2B9E">
        <w:rPr>
          <w:rFonts w:ascii="Times New Roman" w:hAnsi="Times New Roman" w:cs="Times New Roman"/>
        </w:rPr>
        <w:t>2.</w:t>
      </w:r>
      <w:r w:rsidRPr="000B2B9E">
        <w:rPr>
          <w:rFonts w:ascii="Times New Roman" w:hAnsi="Times New Roman" w:cs="Times New Roman"/>
        </w:rPr>
        <w:tab/>
        <w:t>Оборудование: столы для теоретических и практических занятий, шкафы и стеллажи для сушки изделий из глиняного теста, для хранения материалов, оборудования, литературы.</w:t>
      </w:r>
    </w:p>
    <w:p w:rsidR="00732642" w:rsidRDefault="004244F2" w:rsidP="004244F2">
      <w:pPr>
        <w:tabs>
          <w:tab w:val="left" w:pos="284"/>
          <w:tab w:val="left" w:pos="709"/>
        </w:tabs>
        <w:ind w:firstLine="709"/>
        <w:rPr>
          <w:rFonts w:ascii="Times New Roman" w:hAnsi="Times New Roman" w:cs="Times New Roman"/>
          <w:color w:val="auto"/>
          <w:shd w:val="clear" w:color="auto" w:fill="FFFFFF"/>
        </w:rPr>
      </w:pPr>
      <w:r>
        <w:rPr>
          <w:rFonts w:ascii="Times New Roman" w:hAnsi="Times New Roman" w:cs="Times New Roman"/>
        </w:rPr>
        <w:t>3.</w:t>
      </w:r>
      <w:r w:rsidR="00732642" w:rsidRPr="00EB4A13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Лепка</w:t>
      </w:r>
      <w:r w:rsidR="00732642" w:rsidRPr="00EB4A13">
        <w:rPr>
          <w:rFonts w:ascii="Times New Roman" w:hAnsi="Times New Roman" w:cs="Times New Roman"/>
          <w:color w:val="auto"/>
          <w:shd w:val="clear" w:color="auto" w:fill="FFFFFF"/>
        </w:rPr>
        <w:t>– глина, стеки, салфетки, гуашь, кисточки, лак.</w:t>
      </w:r>
    </w:p>
    <w:p w:rsidR="00732642" w:rsidRPr="00940571" w:rsidRDefault="00732642" w:rsidP="00732642">
      <w:pPr>
        <w:tabs>
          <w:tab w:val="left" w:pos="284"/>
        </w:tabs>
        <w:ind w:firstLine="709"/>
        <w:rPr>
          <w:rFonts w:ascii="Times New Roman" w:hAnsi="Times New Roman" w:cs="Times New Roman"/>
          <w:color w:val="auto"/>
        </w:rPr>
      </w:pPr>
      <w:r w:rsidRPr="00EB4A13">
        <w:rPr>
          <w:rStyle w:val="ab"/>
          <w:rFonts w:ascii="Times New Roman" w:hAnsi="Times New Roman" w:cs="Times New Roman"/>
          <w:i/>
          <w:iCs/>
          <w:color w:val="auto"/>
          <w:shd w:val="clear" w:color="auto" w:fill="FFFFFF"/>
        </w:rPr>
        <w:t>Папье-маше</w:t>
      </w:r>
      <w:r w:rsidRPr="00EB4A13">
        <w:rPr>
          <w:rFonts w:ascii="Times New Roman" w:hAnsi="Times New Roman" w:cs="Times New Roman"/>
          <w:color w:val="auto"/>
          <w:shd w:val="clear" w:color="auto" w:fill="FFFFFF"/>
        </w:rPr>
        <w:t>– бумага, обойный клей, кисточки, краски, лак</w:t>
      </w:r>
      <w:r>
        <w:rPr>
          <w:rFonts w:ascii="Times New Roman" w:hAnsi="Times New Roman" w:cs="Times New Roman"/>
          <w:color w:val="auto"/>
          <w:shd w:val="clear" w:color="auto" w:fill="FFFFFF"/>
        </w:rPr>
        <w:t>, карандаши</w:t>
      </w:r>
      <w:r w:rsidRPr="00EB4A13">
        <w:rPr>
          <w:rFonts w:ascii="Times New Roman" w:hAnsi="Times New Roman" w:cs="Times New Roman"/>
          <w:color w:val="auto"/>
          <w:shd w:val="clear" w:color="auto" w:fill="FFFFFF"/>
        </w:rPr>
        <w:t>.</w:t>
      </w:r>
    </w:p>
    <w:p w:rsidR="008E6C35" w:rsidRPr="00883201" w:rsidRDefault="008E6C35" w:rsidP="008E6C35">
      <w:pPr>
        <w:tabs>
          <w:tab w:val="left" w:pos="2985"/>
        </w:tabs>
        <w:ind w:firstLine="709"/>
        <w:jc w:val="both"/>
        <w:rPr>
          <w:rFonts w:ascii="Times New Roman" w:eastAsia="Calibri" w:hAnsi="Times New Roman" w:cs="Times New Roman"/>
          <w:b/>
          <w:bCs/>
        </w:rPr>
      </w:pPr>
      <w:r w:rsidRPr="00883201">
        <w:rPr>
          <w:rFonts w:ascii="Times New Roman" w:eastAsia="Calibri" w:hAnsi="Times New Roman" w:cs="Times New Roman"/>
          <w:b/>
          <w:bCs/>
        </w:rPr>
        <w:t>Кадровое обеспечение</w:t>
      </w:r>
    </w:p>
    <w:p w:rsidR="00F3601D" w:rsidRPr="008E6C35" w:rsidRDefault="008E6C35" w:rsidP="008E6C35">
      <w:pPr>
        <w:tabs>
          <w:tab w:val="left" w:pos="2985"/>
        </w:tabs>
        <w:ind w:firstLine="709"/>
        <w:jc w:val="both"/>
        <w:rPr>
          <w:rFonts w:ascii="Times New Roman" w:hAnsi="Times New Roman" w:cs="Times New Roman"/>
          <w:shd w:val="clear" w:color="auto" w:fill="FAFAFA"/>
        </w:rPr>
      </w:pPr>
      <w:r w:rsidRPr="0093766D">
        <w:rPr>
          <w:rFonts w:ascii="Times New Roman" w:eastAsia="Calibri" w:hAnsi="Times New Roman" w:cs="Times New Roman"/>
          <w:bCs/>
        </w:rPr>
        <w:t>Реализацию программы обеспечивает педагог</w:t>
      </w:r>
      <w:r w:rsidRPr="0093766D">
        <w:rPr>
          <w:rFonts w:ascii="Times New Roman" w:hAnsi="Times New Roman" w:cs="Times New Roman"/>
          <w:shd w:val="clear" w:color="auto" w:fill="FFFFFF"/>
        </w:rPr>
        <w:t xml:space="preserve">, имеющий </w:t>
      </w:r>
      <w:r>
        <w:rPr>
          <w:rFonts w:ascii="Times New Roman" w:hAnsi="Times New Roman" w:cs="Times New Roman"/>
          <w:shd w:val="clear" w:color="auto" w:fill="FAFAFA"/>
        </w:rPr>
        <w:t>в</w:t>
      </w:r>
      <w:r w:rsidRPr="0093766D">
        <w:rPr>
          <w:rFonts w:ascii="Times New Roman" w:hAnsi="Times New Roman" w:cs="Times New Roman"/>
          <w:shd w:val="clear" w:color="auto" w:fill="FAFAFA"/>
        </w:rPr>
        <w:t xml:space="preserve">ысшее профессиональное образование или среднее профессиональное образование в области, соответствующей профилю </w:t>
      </w:r>
      <w:r>
        <w:rPr>
          <w:rFonts w:ascii="Times New Roman" w:hAnsi="Times New Roman" w:cs="Times New Roman"/>
          <w:shd w:val="clear" w:color="auto" w:fill="FAFAFA"/>
        </w:rPr>
        <w:t>творческого</w:t>
      </w:r>
      <w:r w:rsidRPr="0093766D">
        <w:rPr>
          <w:rFonts w:ascii="Times New Roman" w:hAnsi="Times New Roman" w:cs="Times New Roman"/>
          <w:shd w:val="clear" w:color="auto" w:fill="FAFAFA"/>
        </w:rPr>
        <w:t xml:space="preserve">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"Образование и </w:t>
      </w:r>
      <w:r w:rsidRPr="0093766D">
        <w:rPr>
          <w:rFonts w:ascii="Times New Roman" w:hAnsi="Times New Roman" w:cs="Times New Roman"/>
          <w:shd w:val="clear" w:color="auto" w:fill="FAFAFA"/>
        </w:rPr>
        <w:lastRenderedPageBreak/>
        <w:t>педагогика" без предъявления требований к стажу работы.</w:t>
      </w:r>
    </w:p>
    <w:p w:rsidR="008102E1" w:rsidRPr="008102E1" w:rsidRDefault="00B90BA4" w:rsidP="008102E1">
      <w:pPr>
        <w:widowControl/>
        <w:shd w:val="clear" w:color="auto" w:fill="FFFFFF"/>
        <w:ind w:firstLine="709"/>
        <w:rPr>
          <w:rFonts w:ascii="Times New Roman" w:eastAsia="Times New Roman" w:hAnsi="Times New Roman" w:cs="Times New Roman"/>
          <w:color w:val="auto"/>
          <w:lang w:bidi="ar-SA"/>
        </w:rPr>
      </w:pPr>
      <w:r>
        <w:rPr>
          <w:rFonts w:ascii="Times New Roman" w:eastAsia="Times New Roman" w:hAnsi="Times New Roman" w:cs="Times New Roman"/>
          <w:b/>
          <w:bCs/>
          <w:color w:val="auto"/>
          <w:lang w:bidi="ar-SA"/>
        </w:rPr>
        <w:t>Методы</w:t>
      </w:r>
      <w:r w:rsidR="008102E1" w:rsidRPr="008102E1">
        <w:rPr>
          <w:rFonts w:ascii="Times New Roman" w:eastAsia="Times New Roman" w:hAnsi="Times New Roman" w:cs="Times New Roman"/>
          <w:b/>
          <w:bCs/>
          <w:color w:val="auto"/>
          <w:lang w:bidi="ar-SA"/>
        </w:rPr>
        <w:t xml:space="preserve"> обучения:  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Наглядные: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1. Рассматривание образца.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2. Рассматривание готовых поделок.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Словесные: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1. Беседа.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2. Объяснения, пояснения, указания.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i/>
          <w:iCs/>
          <w:color w:val="auto"/>
          <w:lang w:bidi="ar-SA"/>
        </w:rPr>
        <w:t>Практические:</w:t>
      </w:r>
    </w:p>
    <w:p w:rsidR="008102E1" w:rsidRPr="008102E1" w:rsidRDefault="008102E1" w:rsidP="008102E1">
      <w:pPr>
        <w:widowControl/>
        <w:shd w:val="clear" w:color="auto" w:fill="FFFFFF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1.  Игровые приёмы.</w:t>
      </w:r>
    </w:p>
    <w:p w:rsidR="008102E1" w:rsidRPr="008102E1" w:rsidRDefault="008102E1" w:rsidP="008102E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3. Практические - изготовление работ.</w:t>
      </w:r>
    </w:p>
    <w:p w:rsidR="008102E1" w:rsidRPr="008102E1" w:rsidRDefault="008102E1" w:rsidP="008102E1">
      <w:pPr>
        <w:widowControl/>
        <w:ind w:firstLine="709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>Формы организации учебного занятия</w:t>
      </w:r>
    </w:p>
    <w:p w:rsidR="008102E1" w:rsidRPr="008102E1" w:rsidRDefault="008102E1" w:rsidP="008102E1">
      <w:pPr>
        <w:widowControl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Основными формами образовательного процесса являются: практическое учебное занятие, выставки.</w:t>
      </w:r>
    </w:p>
    <w:p w:rsidR="008102E1" w:rsidRPr="008102E1" w:rsidRDefault="008102E1" w:rsidP="008102E1">
      <w:pPr>
        <w:widowControl/>
        <w:jc w:val="both"/>
        <w:rPr>
          <w:rFonts w:ascii="Times New Roman" w:eastAsia="Times New Roman" w:hAnsi="Times New Roman" w:cs="Times New Roman"/>
          <w:b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ab/>
      </w: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>Педагогические технологии</w:t>
      </w:r>
    </w:p>
    <w:p w:rsidR="008102E1" w:rsidRPr="008102E1" w:rsidRDefault="008102E1" w:rsidP="008102E1">
      <w:pPr>
        <w:widowControl/>
        <w:ind w:firstLine="708"/>
        <w:jc w:val="both"/>
        <w:rPr>
          <w:rFonts w:ascii="Times New Roman" w:eastAsia="Times New Roman" w:hAnsi="Times New Roman" w:cs="Times New Roman"/>
          <w:b/>
          <w:i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color w:val="auto"/>
          <w:lang w:bidi="ar-SA"/>
        </w:rPr>
        <w:t>В программе используются:технология коллективной творческой деятельности</w:t>
      </w: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, </w:t>
      </w:r>
      <w:r w:rsidRPr="008102E1">
        <w:rPr>
          <w:rFonts w:ascii="Times New Roman" w:eastAsia="Times New Roman" w:hAnsi="Times New Roman" w:cs="Times New Roman"/>
          <w:color w:val="auto"/>
          <w:lang w:bidi="ar-SA"/>
        </w:rPr>
        <w:t>развивающие</w:t>
      </w: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 xml:space="preserve">, </w:t>
      </w:r>
      <w:r w:rsidRPr="008102E1">
        <w:rPr>
          <w:rFonts w:ascii="Times New Roman" w:eastAsia="Times New Roman" w:hAnsi="Times New Roman" w:cs="Times New Roman"/>
          <w:color w:val="auto"/>
          <w:lang w:bidi="ar-SA"/>
        </w:rPr>
        <w:t>игровые и здоровье сберегающие технологии;</w:t>
      </w:r>
    </w:p>
    <w:p w:rsidR="008102E1" w:rsidRPr="008102E1" w:rsidRDefault="008102E1" w:rsidP="00B90BA4">
      <w:pPr>
        <w:widowControl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8102E1">
        <w:rPr>
          <w:rFonts w:ascii="Times New Roman" w:eastAsia="Times New Roman" w:hAnsi="Times New Roman" w:cs="Times New Roman"/>
          <w:b/>
          <w:color w:val="auto"/>
          <w:lang w:bidi="ar-SA"/>
        </w:rPr>
        <w:t>Дидактический материал</w:t>
      </w:r>
      <w:r w:rsidRPr="008102E1">
        <w:rPr>
          <w:rFonts w:ascii="Times New Roman" w:eastAsia="Times New Roman" w:hAnsi="Times New Roman" w:cs="Times New Roman"/>
          <w:color w:val="auto"/>
          <w:lang w:bidi="ar-SA"/>
        </w:rPr>
        <w:t xml:space="preserve"> – раздаточные материалы, задания, упражнения, образцы изделий и т.д.</w:t>
      </w:r>
    </w:p>
    <w:p w:rsidR="00B90BA4" w:rsidRPr="00B90BA4" w:rsidRDefault="00B90BA4" w:rsidP="00B90BA4">
      <w:pPr>
        <w:ind w:firstLine="708"/>
        <w:rPr>
          <w:rFonts w:ascii="Times New Roman" w:hAnsi="Times New Roman" w:cs="Times New Roman"/>
          <w:b/>
        </w:rPr>
      </w:pPr>
      <w:r w:rsidRPr="00B90BA4">
        <w:rPr>
          <w:rFonts w:ascii="Times New Roman" w:hAnsi="Times New Roman" w:cs="Times New Roman"/>
          <w:b/>
        </w:rPr>
        <w:t>Работа с родителями</w:t>
      </w:r>
    </w:p>
    <w:p w:rsidR="00B90BA4" w:rsidRPr="00B90BA4" w:rsidRDefault="00B90BA4" w:rsidP="00B90BA4">
      <w:p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Строится на основе анкет по изучению художественных интересов детей. Используются разнообразные формы работы: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родительские собрания;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индивидуальные консультации;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беседы;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выпуск папок-передвижек по народному декоративно-прикладному искусству;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выпуск буклетов «Что посеешь, то и пожнешь», «Вместе весело живем» (о результате творческих и внеклассных работ);</w:t>
      </w:r>
    </w:p>
    <w:p w:rsidR="00B90BA4" w:rsidRPr="00B90BA4" w:rsidRDefault="00B90BA4" w:rsidP="00B90BA4">
      <w:pPr>
        <w:numPr>
          <w:ilvl w:val="0"/>
          <w:numId w:val="25"/>
        </w:numPr>
        <w:rPr>
          <w:rFonts w:ascii="Times New Roman" w:hAnsi="Times New Roman" w:cs="Times New Roman"/>
        </w:rPr>
      </w:pPr>
      <w:r w:rsidRPr="00B90BA4">
        <w:rPr>
          <w:rFonts w:ascii="Times New Roman" w:hAnsi="Times New Roman" w:cs="Times New Roman"/>
        </w:rPr>
        <w:t>разработки правил рисования различными изобразительными материалами и инструментами.</w:t>
      </w:r>
    </w:p>
    <w:p w:rsidR="007E51D2" w:rsidRPr="000204F6" w:rsidRDefault="007E51D2">
      <w:pPr>
        <w:rPr>
          <w:rFonts w:ascii="Times New Roman" w:hAnsi="Times New Roman" w:cs="Times New Roman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bookmarkStart w:id="1" w:name="bookmark0"/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Default="00F3601D" w:rsidP="00675D44">
      <w:pPr>
        <w:widowControl/>
        <w:spacing w:after="200" w:line="276" w:lineRule="auto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675D44" w:rsidRDefault="00675D44" w:rsidP="00675D44">
      <w:pPr>
        <w:widowControl/>
        <w:spacing w:after="200" w:line="276" w:lineRule="auto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Pr="00F3601D" w:rsidRDefault="00F3601D" w:rsidP="00F3601D">
      <w:pPr>
        <w:widowControl/>
        <w:spacing w:after="200"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  <w:lastRenderedPageBreak/>
        <w:t>Рабочая программа воспитания</w:t>
      </w:r>
    </w:p>
    <w:p w:rsidR="00964F4E" w:rsidRPr="00394420" w:rsidRDefault="00F3601D" w:rsidP="00964F4E">
      <w:pPr>
        <w:ind w:firstLine="708"/>
        <w:jc w:val="both"/>
        <w:rPr>
          <w:rFonts w:ascii="Times New Roman" w:eastAsia="Calibri" w:hAnsi="Times New Roman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ab/>
      </w:r>
      <w:r w:rsidR="00964F4E" w:rsidRPr="00394420">
        <w:rPr>
          <w:rFonts w:ascii="Times New Roman" w:eastAsia="Calibri" w:hAnsi="Times New Roman"/>
        </w:rPr>
        <w:t>Рабочая программа воспитания для обучающихся разработана согласно требованиям следующих документов:</w:t>
      </w:r>
    </w:p>
    <w:p w:rsidR="00964F4E" w:rsidRPr="009E5397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Федеральный закон Российской Федерации от 29 декабря 2012 года № 273-ФЗ «Об образовании в Российской Федерации»;</w:t>
      </w:r>
    </w:p>
    <w:p w:rsidR="00964F4E" w:rsidRPr="009E5397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964F4E" w:rsidRPr="009E5397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 xml:space="preserve"> Указ Президента РФ от 21 июля 2020 года № 474 «О национальных целях развития Российской Федерации на период до 2030 года»;</w:t>
      </w:r>
    </w:p>
    <w:p w:rsidR="00964F4E" w:rsidRPr="009E5397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964F4E" w:rsidRPr="009E5397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Стратегия развития воспитания в РФ на период до 2025 года, утвержденная распоряжением Правительства РФ от 29 мая 2015 года № 996-р;</w:t>
      </w:r>
    </w:p>
    <w:p w:rsidR="00964F4E" w:rsidRPr="009E5397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964F4E" w:rsidRPr="00F41282" w:rsidRDefault="00964F4E" w:rsidP="00964F4E">
      <w:pPr>
        <w:ind w:firstLine="360"/>
        <w:jc w:val="both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 xml:space="preserve">- </w:t>
      </w:r>
      <w:r w:rsidRPr="009E5397">
        <w:rPr>
          <w:rFonts w:ascii="Times New Roman" w:eastAsia="Calibri" w:hAnsi="Times New Roman"/>
        </w:rPr>
        <w:t>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</w:p>
    <w:p w:rsidR="00964F4E" w:rsidRDefault="00964F4E" w:rsidP="00F3601D">
      <w:pPr>
        <w:widowControl/>
        <w:shd w:val="clear" w:color="auto" w:fill="FFFFFF"/>
        <w:tabs>
          <w:tab w:val="left" w:pos="709"/>
        </w:tabs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</w:p>
    <w:p w:rsidR="00F3601D" w:rsidRPr="00F3601D" w:rsidRDefault="00964F4E" w:rsidP="00F3601D">
      <w:pPr>
        <w:widowControl/>
        <w:shd w:val="clear" w:color="auto" w:fill="FFFFFF"/>
        <w:tabs>
          <w:tab w:val="left" w:pos="709"/>
        </w:tabs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>
        <w:rPr>
          <w:rFonts w:ascii="Times New Roman" w:eastAsia="Times New Roman" w:hAnsi="Times New Roman" w:cs="Times New Roman"/>
          <w:color w:val="181818"/>
          <w:lang w:eastAsia="en-US" w:bidi="ar-SA"/>
        </w:rPr>
        <w:tab/>
      </w:r>
      <w:r w:rsidR="00F3601D"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Воспитательный процесс выстраивается с учетом </w:t>
      </w:r>
      <w:r w:rsidR="00F3601D" w:rsidRPr="00F3601D">
        <w:rPr>
          <w:rFonts w:ascii="Times New Roman" w:eastAsia="Times New Roman" w:hAnsi="Times New Roman" w:cs="Times New Roman"/>
          <w:bCs/>
          <w:iCs/>
          <w:color w:val="181818"/>
          <w:lang w:eastAsia="en-US" w:bidi="ar-SA"/>
        </w:rPr>
        <w:t>концепции духовно-нравственного развития и воспитания личности гражданина России</w:t>
      </w:r>
      <w:r w:rsidR="00F3601D"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, включающей в себя: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патриотизм – любовь к России, к своему народу, к своей малой Родине, служение Отечеству;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социальная солидарность – свобода личная и национальная, доверие к людям, институтам государства и гражданского общества, справедливость, милосердие, честь, достоинство;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семья – любовь и верность, здоровье, достаток, уважение к родителям, забота о старших и младших, забота о продолжении рода;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труд и творчество – уважение к труду, творчество и созидание, целеустремлённость и настойчивость;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  традиционные российские религии – представления о вере, духовности религиозной жизни человека, ценности религиозного мировоззрения, толерантности, формируемые на основе межконфессионального диалога.        </w:t>
      </w:r>
    </w:p>
    <w:p w:rsidR="00F3601D" w:rsidRPr="00F3601D" w:rsidRDefault="00F3601D" w:rsidP="00F3601D">
      <w:pPr>
        <w:widowControl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 Под </w:t>
      </w:r>
      <w:r w:rsidRPr="00F3601D">
        <w:rPr>
          <w:rFonts w:ascii="Times New Roman" w:eastAsia="Times New Roman" w:hAnsi="Times New Roman" w:cs="Times New Roman"/>
          <w:bCs/>
          <w:i/>
          <w:iCs/>
          <w:color w:val="181818"/>
          <w:lang w:eastAsia="en-US" w:bidi="ar-SA"/>
        </w:rPr>
        <w:t>воспитанием</w:t>
      </w:r>
      <w:r w:rsidRPr="00F3601D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en-US" w:bidi="ar-SA"/>
        </w:rPr>
        <w:t> 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понимается «деятельность, направленная на развитие личности, создание условий для самоопределения и социализации обучающихся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государства, формирование у обучающихся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поколению, взаимного уважения, бережного отношения к культурному наследию и традициям многонационального народа Российской Федерации, природе и окружающей среде»</w:t>
      </w:r>
      <w:bookmarkStart w:id="2" w:name="_ftnref4"/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.</w:t>
      </w:r>
    </w:p>
    <w:p w:rsidR="00F3601D" w:rsidRPr="00F3601D" w:rsidRDefault="00F3601D" w:rsidP="00F3601D">
      <w:pPr>
        <w:widowControl/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i/>
          <w:iCs/>
          <w:color w:val="181818"/>
          <w:lang w:eastAsia="en-US" w:bidi="ar-SA"/>
        </w:rPr>
        <w:t>Нравственно-эстетическое воспитание обучающихся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 – это усвоение детьми норм и ценностей, принятых в обществе, воспитание моральных и нравственных качеств обучающегося, формирование умения правильно оценивать свои поступки и поступки сверстников. Повседневный опыт общения с окружающими людьми служит для ребенка источником как положительного, так и отрицательного примера поведения.</w:t>
      </w:r>
    </w:p>
    <w:p w:rsidR="00F3601D" w:rsidRPr="00F3601D" w:rsidRDefault="00F3601D" w:rsidP="00F3601D">
      <w:pPr>
        <w:widowControl/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i/>
          <w:iCs/>
          <w:color w:val="181818"/>
          <w:lang w:eastAsia="en-US" w:bidi="ar-SA"/>
        </w:rPr>
        <w:t xml:space="preserve">Патриотическое воспитание 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 – это не только воспитание любви к родному дому, семье, городу, поселку, родной природе, культурному достоянию своего народа, своей 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lastRenderedPageBreak/>
        <w:t xml:space="preserve">нации, толерантного отношения к представителям других национальностей, но и воспитание уважительного отношения к труженику и результатам его труда, родной земле, защитникам Отечества, государственной символике, традициям государства и общенародным праздникам. Повседневный опыт общения обучающегося с окружающими служит источником как положительных, так и отрицательных примеров поведения. </w:t>
      </w:r>
    </w:p>
    <w:p w:rsidR="00F3601D" w:rsidRPr="00F3601D" w:rsidRDefault="00F3601D" w:rsidP="00F3601D">
      <w:pPr>
        <w:widowControl/>
        <w:shd w:val="clear" w:color="auto" w:fill="FFFFFF"/>
        <w:ind w:firstLine="360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i/>
          <w:iCs/>
          <w:color w:val="181818"/>
          <w:lang w:eastAsia="en-US" w:bidi="ar-SA"/>
        </w:rPr>
        <w:t>Экологическое воспитание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 – это воспитание, которое подразумевает осознанное правильное отношение к объектам живой и неживой природы. Такое отношение обучающегося к природе формируется в ходе систематических занятий с использованием различных методов и приемов, а также с помощью современных педагогических технологий (технологии проектной деятельности, технологии проблемного обучения, квест-технологии, информационно-коммуникационные технологии).</w:t>
      </w:r>
    </w:p>
    <w:p w:rsidR="00F3601D" w:rsidRPr="00F3601D" w:rsidRDefault="00F3601D" w:rsidP="00F3601D">
      <w:pPr>
        <w:widowControl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Ведущей деятельностью в воспитательно-образовательном процессе является игра. Игровая деятельность широко используется как самостоятельная форма работы с обучающимися. Это эффективное средство развития, воспитания и обучения обучающихся в других организационных формах деятельности. Игровая деятельность отдает предпочтение творческим играм (сюжетно-ролевые, строительно-конструктивные, игры-драматизации, инсценировки, игры с элементами труда и художественной деятельности) и играм с правилами (дидактические, интеллектуальные, подвижные, хороводные и др.).</w:t>
      </w:r>
      <w:hyperlink r:id="rId12" w:anchor="_ftn4" w:tgtFrame="_blank" w:history="1"/>
      <w:bookmarkEnd w:id="2"/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en-US" w:bidi="ar-SA"/>
        </w:rPr>
        <w:t xml:space="preserve">Цель: 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формирование общей культуры личности обучающихся в том числе ценностей здорового образа жизни, развития их социальных, нравственных, эстетических, интеллектуальных и физических качеств, самостоятельности и ответственности обучающихся.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b/>
          <w:bCs/>
          <w:i/>
          <w:iCs/>
          <w:color w:val="181818"/>
          <w:lang w:eastAsia="en-US" w:bidi="ar-SA"/>
        </w:rPr>
        <w:t>Задачи</w:t>
      </w: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: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 развитие социальных, нравственных, физических, интеллектуальных, эстетических качеств;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181818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>- воспитание патриотических чувств, любви к Родине, гордости за ее достижения на основе духовно-нравственных и социокультурных ценностей и принятых в обществе правил и норм поведения в интересах человека, семьи, общества;</w:t>
      </w:r>
    </w:p>
    <w:p w:rsidR="00F3601D" w:rsidRPr="00F3601D" w:rsidRDefault="00F3601D" w:rsidP="00F3601D">
      <w:pPr>
        <w:widowControl/>
        <w:ind w:firstLine="326"/>
        <w:jc w:val="both"/>
        <w:rPr>
          <w:rFonts w:ascii="Times New Roman" w:eastAsia="Times New Roman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- развить </w:t>
      </w:r>
      <w:r w:rsidRPr="00F3601D">
        <w:rPr>
          <w:rFonts w:ascii="Times New Roman" w:eastAsia="Times New Roman" w:hAnsi="Times New Roman" w:cs="Times New Roman"/>
          <w:color w:val="auto"/>
          <w:lang w:eastAsia="en-US" w:bidi="ar-SA"/>
        </w:rPr>
        <w:t>нравственные чувства: милосердия, сострадания, сопереживания, дружелюбия, взаимопомощи, ответственности и заботы; доброе, гуманное отношение к окружающему миру;</w:t>
      </w:r>
    </w:p>
    <w:p w:rsidR="00F3601D" w:rsidRPr="00F3601D" w:rsidRDefault="00F3601D" w:rsidP="00F3601D">
      <w:pPr>
        <w:widowControl/>
        <w:ind w:firstLine="720"/>
        <w:jc w:val="both"/>
        <w:rPr>
          <w:rFonts w:ascii="Times New Roman" w:eastAsia="Times New Roman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- развить </w:t>
      </w:r>
      <w:r w:rsidRPr="00F3601D">
        <w:rPr>
          <w:rFonts w:ascii="Times New Roman" w:eastAsia="Times New Roman" w:hAnsi="Times New Roman" w:cs="Times New Roman"/>
          <w:color w:val="auto"/>
          <w:lang w:eastAsia="en-US" w:bidi="ar-SA"/>
        </w:rPr>
        <w:t>представление о семье, роде, семейных обязанностях, семейных традициях;</w:t>
      </w:r>
    </w:p>
    <w:p w:rsidR="00F3601D" w:rsidRPr="00F3601D" w:rsidRDefault="00F3601D" w:rsidP="00F3601D">
      <w:pPr>
        <w:widowControl/>
        <w:ind w:firstLine="720"/>
        <w:jc w:val="both"/>
        <w:rPr>
          <w:rFonts w:ascii="Times New Roman" w:eastAsia="Times New Roman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Times New Roman" w:hAnsi="Times New Roman" w:cs="Times New Roman"/>
          <w:color w:val="181818"/>
          <w:lang w:eastAsia="en-US" w:bidi="ar-SA"/>
        </w:rPr>
        <w:t xml:space="preserve">- развить </w:t>
      </w:r>
      <w:r w:rsidRPr="00F3601D">
        <w:rPr>
          <w:rFonts w:ascii="Times New Roman" w:eastAsia="Times New Roman" w:hAnsi="Times New Roman" w:cs="Times New Roman"/>
          <w:color w:val="auto"/>
          <w:lang w:eastAsia="en-US" w:bidi="ar-SA"/>
        </w:rPr>
        <w:t>представления о символах государства – Флаге, Гербе Российской Федерации, о флаге и гербе родного города и края;</w:t>
      </w:r>
    </w:p>
    <w:p w:rsidR="00F3601D" w:rsidRPr="00F3601D" w:rsidRDefault="00F3601D" w:rsidP="00F3601D">
      <w:pPr>
        <w:widowControl/>
        <w:shd w:val="clear" w:color="auto" w:fill="FFFFFF"/>
        <w:ind w:firstLine="708"/>
        <w:jc w:val="both"/>
        <w:rPr>
          <w:rFonts w:ascii="Times New Roman" w:eastAsia="Times New Roman" w:hAnsi="Times New Roman" w:cs="Times New Roman"/>
          <w:color w:val="auto"/>
          <w:lang w:bidi="ar-SA"/>
        </w:rPr>
      </w:pPr>
      <w:r w:rsidRPr="00F3601D">
        <w:rPr>
          <w:rFonts w:ascii="Times New Roman" w:eastAsia="Times New Roman" w:hAnsi="Times New Roman" w:cs="Times New Roman"/>
          <w:color w:val="auto"/>
          <w:lang w:bidi="ar-SA"/>
        </w:rPr>
        <w:t>− использование активных и нестандартных форм творческой деятельности, отвечающих интересам и возможностям обучающихся.</w:t>
      </w:r>
    </w:p>
    <w:p w:rsidR="00F3601D" w:rsidRPr="00F3601D" w:rsidRDefault="00F3601D" w:rsidP="00F3601D">
      <w:pPr>
        <w:widowControl/>
        <w:spacing w:line="276" w:lineRule="auto"/>
        <w:ind w:firstLine="709"/>
        <w:jc w:val="both"/>
        <w:rPr>
          <w:rFonts w:ascii="Times New Roman" w:eastAsia="Calibri" w:hAnsi="Times New Roman" w:cs="Times New Roman"/>
          <w:b/>
          <w:bCs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bCs/>
          <w:color w:val="auto"/>
          <w:lang w:eastAsia="en-US" w:bidi="ar-SA"/>
        </w:rPr>
        <w:t>Работа с коллективом обучающихся: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shd w:val="clear" w:color="auto" w:fill="FFFFFF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bCs/>
          <w:color w:val="auto"/>
          <w:lang w:eastAsia="en-US" w:bidi="ar-SA"/>
        </w:rPr>
        <w:t xml:space="preserve">- </w:t>
      </w:r>
      <w:r w:rsidRPr="00F3601D">
        <w:rPr>
          <w:rFonts w:ascii="Times New Roman" w:eastAsia="Calibri" w:hAnsi="Times New Roman" w:cs="Times New Roman"/>
          <w:color w:val="auto"/>
          <w:shd w:val="clear" w:color="auto" w:fill="FFFFFF"/>
          <w:lang w:eastAsia="en-US" w:bidi="ar-SA"/>
        </w:rPr>
        <w:t> мероприятия, направленные на интеллектуальное развитие обучающихся, расширение кругозора, изучение новых областей знаний и т.п.;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развитие творческого культурного, коммуникативного потенциала обучающихся в процессе участия в совместной общественно – полезной деятельности;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содействие формированию активной нравственно-эстетической позиции;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shd w:val="clear" w:color="auto" w:fill="FFFFFF"/>
          <w:lang w:eastAsia="en-US" w:bidi="ar-SA"/>
        </w:rPr>
        <w:t>- обучение умениям и навыкам организаторской деятельности, самоорганизации, формированию ответственности за себя и других;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воспитание сознательного отношения к труду, к природе, к своему поселку.</w:t>
      </w:r>
    </w:p>
    <w:p w:rsidR="00F3601D" w:rsidRPr="00F3601D" w:rsidRDefault="00F3601D" w:rsidP="00F3601D">
      <w:pPr>
        <w:widowControl/>
        <w:spacing w:line="276" w:lineRule="auto"/>
        <w:ind w:firstLine="709"/>
        <w:jc w:val="both"/>
        <w:rPr>
          <w:rFonts w:ascii="Times New Roman" w:eastAsia="Calibri" w:hAnsi="Times New Roman" w:cs="Times New Roman"/>
          <w:b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color w:val="auto"/>
          <w:lang w:eastAsia="en-US" w:bidi="ar-SA"/>
        </w:rPr>
        <w:t xml:space="preserve"> Работа с родителями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t>-  содействие сплочению родительского коллектива и вовлечение в жизнедеятельность творческого объединения (организация и проведение открытых занятий для родителей);</w:t>
      </w:r>
    </w:p>
    <w:p w:rsidR="00F3601D" w:rsidRPr="00F3601D" w:rsidRDefault="00F3601D" w:rsidP="00F3601D">
      <w:pPr>
        <w:widowControl/>
        <w:spacing w:line="276" w:lineRule="auto"/>
        <w:ind w:firstLine="360"/>
        <w:jc w:val="both"/>
        <w:rPr>
          <w:rFonts w:ascii="Times New Roman" w:eastAsia="Calibri" w:hAnsi="Times New Roman" w:cs="Times New Roman"/>
          <w:color w:val="auto"/>
          <w:lang w:eastAsia="en-US" w:bidi="ar-SA"/>
        </w:rPr>
      </w:pPr>
      <w:r w:rsidRPr="00F3601D">
        <w:rPr>
          <w:rFonts w:ascii="Times New Roman" w:eastAsia="Calibri" w:hAnsi="Times New Roman" w:cs="Times New Roman"/>
          <w:color w:val="auto"/>
          <w:lang w:eastAsia="en-US" w:bidi="ar-SA"/>
        </w:rPr>
        <w:lastRenderedPageBreak/>
        <w:t>-  оформление информационных уголков для родителей по вопросам воспитания обучающихся.</w:t>
      </w:r>
    </w:p>
    <w:p w:rsidR="00F3601D" w:rsidRPr="00F3601D" w:rsidRDefault="00F3601D" w:rsidP="00964F4E">
      <w:pPr>
        <w:widowControl/>
        <w:spacing w:line="276" w:lineRule="auto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</w:pPr>
      <w:r w:rsidRPr="00F3601D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 w:bidi="ar-SA"/>
        </w:rPr>
        <w:t>Календарный план воспитательной работы</w:t>
      </w:r>
    </w:p>
    <w:p w:rsidR="00F3601D" w:rsidRPr="00F3601D" w:rsidRDefault="00F3601D" w:rsidP="00F3601D">
      <w:pPr>
        <w:widowControl/>
        <w:spacing w:line="276" w:lineRule="auto"/>
        <w:ind w:left="965"/>
        <w:jc w:val="center"/>
        <w:rPr>
          <w:rFonts w:ascii="Times New Roman" w:eastAsia="Calibri" w:hAnsi="Times New Roman" w:cs="Times New Roman"/>
          <w:b/>
          <w:color w:val="auto"/>
          <w:lang w:eastAsia="en-US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4"/>
        <w:gridCol w:w="5952"/>
        <w:gridCol w:w="2938"/>
      </w:tblGrid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b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color w:val="auto"/>
                <w:lang w:eastAsia="en-US" w:bidi="ar-SA"/>
              </w:rPr>
              <w:t>№</w:t>
            </w:r>
          </w:p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color w:val="auto"/>
                <w:lang w:eastAsia="en-US" w:bidi="ar-SA"/>
              </w:rPr>
              <w:t>п/п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bCs/>
                <w:color w:val="auto"/>
                <w:lang w:eastAsia="en-US" w:bidi="ar-SA"/>
              </w:rPr>
              <w:t>Мероприятие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b/>
                <w:bCs/>
                <w:color w:val="auto"/>
                <w:lang w:eastAsia="en-US" w:bidi="ar-SA"/>
              </w:rPr>
              <w:t>Сроки проведения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1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lang w:eastAsia="en-US" w:bidi="ar-SA"/>
              </w:rPr>
              <w:t>Неделя безопасности дорожного движения с участием ГИБДД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Сентябрь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2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Всемирный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день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защиты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4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животных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4 Октября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3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День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матери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1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в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России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26 Ноября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4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Акция «Птички любят зернышки»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Январь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5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  <w:t>Беседа о необходимости семейных праздников и о значении сувениров в создании праздничного настроения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Февраль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6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Всероссийская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неделя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детской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и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юношеской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книги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23-29 март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7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314" w:lineRule="atLeast"/>
              <w:ind w:left="106"/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День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5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космонавтики.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6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Гагаринский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3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урок</w:t>
            </w:r>
          </w:p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</w:pP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«Космос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1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–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2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это</w:t>
            </w:r>
            <w:r w:rsidRPr="00F3601D">
              <w:rPr>
                <w:rFonts w:ascii="Times New Roman" w:eastAsia="Times New Roman" w:hAnsi="Times New Roman" w:cs="Times New Roman"/>
                <w:color w:val="auto"/>
                <w:spacing w:val="-1"/>
                <w:lang w:eastAsia="en-US" w:bidi="ar-SA"/>
              </w:rPr>
              <w:t> </w:t>
            </w:r>
            <w:r w:rsidRPr="00F3601D">
              <w:rPr>
                <w:rFonts w:ascii="Times New Roman" w:eastAsia="Times New Roman" w:hAnsi="Times New Roman" w:cs="Times New Roman"/>
                <w:color w:val="auto"/>
                <w:lang w:eastAsia="en-US" w:bidi="ar-SA"/>
              </w:rPr>
              <w:t>мы»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12 Апрель</w:t>
            </w:r>
          </w:p>
        </w:tc>
      </w:tr>
      <w:tr w:rsidR="00F3601D" w:rsidRPr="00F3601D" w:rsidTr="00AE1CE3">
        <w:tc>
          <w:tcPr>
            <w:tcW w:w="675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8</w:t>
            </w:r>
          </w:p>
        </w:tc>
        <w:tc>
          <w:tcPr>
            <w:tcW w:w="5953" w:type="dxa"/>
          </w:tcPr>
          <w:p w:rsidR="00F3601D" w:rsidRPr="00F3601D" w:rsidRDefault="00F3601D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Экскурсия в парк. </w:t>
            </w:r>
            <w:r w:rsidRPr="00F3601D">
              <w:rPr>
                <w:rFonts w:ascii="Times New Roman" w:eastAsia="Calibri" w:hAnsi="Times New Roman" w:cs="Times New Roman"/>
                <w:color w:val="auto"/>
                <w:shd w:val="clear" w:color="auto" w:fill="FFFFFF"/>
                <w:lang w:eastAsia="en-US" w:bidi="ar-SA"/>
              </w:rPr>
              <w:t>Активные игры на воздухе.</w:t>
            </w:r>
          </w:p>
        </w:tc>
        <w:tc>
          <w:tcPr>
            <w:tcW w:w="2942" w:type="dxa"/>
          </w:tcPr>
          <w:p w:rsidR="00F3601D" w:rsidRPr="00F3601D" w:rsidRDefault="00F3601D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 w:rsidRPr="00F3601D"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Май</w:t>
            </w:r>
          </w:p>
        </w:tc>
      </w:tr>
      <w:tr w:rsidR="00675D44" w:rsidRPr="00F3601D" w:rsidTr="00AE1CE3">
        <w:tc>
          <w:tcPr>
            <w:tcW w:w="675" w:type="dxa"/>
          </w:tcPr>
          <w:p w:rsidR="00675D44" w:rsidRPr="00F3601D" w:rsidRDefault="00675D44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9</w:t>
            </w:r>
          </w:p>
        </w:tc>
        <w:tc>
          <w:tcPr>
            <w:tcW w:w="5953" w:type="dxa"/>
          </w:tcPr>
          <w:p w:rsidR="00675D44" w:rsidRPr="00F3601D" w:rsidRDefault="00675D44" w:rsidP="00F3601D">
            <w:pPr>
              <w:widowControl/>
              <w:spacing w:line="276" w:lineRule="auto"/>
              <w:jc w:val="both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Правила поведения на улице, в природе</w:t>
            </w:r>
          </w:p>
        </w:tc>
        <w:tc>
          <w:tcPr>
            <w:tcW w:w="2942" w:type="dxa"/>
          </w:tcPr>
          <w:p w:rsidR="00675D44" w:rsidRPr="00F3601D" w:rsidRDefault="00675D44" w:rsidP="00F3601D">
            <w:pPr>
              <w:widowControl/>
              <w:spacing w:line="276" w:lineRule="auto"/>
              <w:jc w:val="center"/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>Июнь</w:t>
            </w:r>
          </w:p>
        </w:tc>
      </w:tr>
    </w:tbl>
    <w:p w:rsidR="00F3601D" w:rsidRPr="00F3601D" w:rsidRDefault="00F3601D" w:rsidP="00F3601D">
      <w:pPr>
        <w:widowControl/>
        <w:shd w:val="clear" w:color="auto" w:fill="FFFFFF"/>
        <w:spacing w:line="360" w:lineRule="auto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:rsidR="00F3601D" w:rsidRPr="00F3601D" w:rsidRDefault="00F3601D" w:rsidP="00F3601D">
      <w:pPr>
        <w:widowControl/>
        <w:shd w:val="clear" w:color="auto" w:fill="FFFFFF"/>
        <w:spacing w:line="360" w:lineRule="auto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:rsidR="00F3601D" w:rsidRPr="00F3601D" w:rsidRDefault="00F3601D" w:rsidP="00F3601D">
      <w:pPr>
        <w:widowControl/>
        <w:shd w:val="clear" w:color="auto" w:fill="FFFFFF"/>
        <w:spacing w:line="360" w:lineRule="auto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:rsidR="00F3601D" w:rsidRDefault="00F3601D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964F4E" w:rsidRPr="00F3601D" w:rsidRDefault="00964F4E" w:rsidP="00F3601D">
      <w:pPr>
        <w:rPr>
          <w:rFonts w:ascii="Times New Roman" w:hAnsi="Times New Roman" w:cs="Times New Roman"/>
          <w:b/>
          <w:lang w:bidi="ar-SA"/>
        </w:rPr>
      </w:pPr>
    </w:p>
    <w:p w:rsidR="00F3601D" w:rsidRPr="00F3601D" w:rsidRDefault="00F3601D" w:rsidP="00F3601D">
      <w:pPr>
        <w:rPr>
          <w:rFonts w:ascii="Times New Roman" w:hAnsi="Times New Roman" w:cs="Times New Roman"/>
          <w:b/>
          <w:lang w:bidi="ar-SA"/>
        </w:rPr>
      </w:pPr>
    </w:p>
    <w:p w:rsidR="00F3601D" w:rsidRPr="00F3601D" w:rsidRDefault="00F3601D" w:rsidP="00F3601D">
      <w:pPr>
        <w:tabs>
          <w:tab w:val="left" w:pos="1134"/>
        </w:tabs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</w:p>
    <w:p w:rsidR="00F3601D" w:rsidRPr="00F3601D" w:rsidRDefault="00F3601D" w:rsidP="00F3601D">
      <w:pPr>
        <w:tabs>
          <w:tab w:val="left" w:pos="1134"/>
        </w:tabs>
        <w:jc w:val="center"/>
        <w:rPr>
          <w:rFonts w:ascii="Times New Roman" w:hAnsi="Times New Roman" w:cs="Times New Roman"/>
          <w:b/>
          <w:sz w:val="28"/>
          <w:szCs w:val="28"/>
          <w:lang w:bidi="ar-SA"/>
        </w:rPr>
      </w:pPr>
    </w:p>
    <w:p w:rsidR="000B2B9E" w:rsidRPr="000B2B9E" w:rsidRDefault="000B2B9E" w:rsidP="000B2B9E">
      <w:pPr>
        <w:rPr>
          <w:rFonts w:ascii="Times New Roman" w:hAnsi="Times New Roman" w:cs="Times New Roman"/>
        </w:rPr>
      </w:pPr>
    </w:p>
    <w:p w:rsidR="000B2B9E" w:rsidRPr="00940571" w:rsidRDefault="00940571" w:rsidP="00732642">
      <w:pPr>
        <w:tabs>
          <w:tab w:val="left" w:pos="284"/>
        </w:tabs>
        <w:rPr>
          <w:rFonts w:ascii="Times New Roman" w:hAnsi="Times New Roman" w:cs="Times New Roman"/>
          <w:color w:val="auto"/>
        </w:rPr>
      </w:pPr>
      <w:bookmarkStart w:id="3" w:name="bookmark1"/>
      <w:bookmarkEnd w:id="1"/>
      <w:r>
        <w:rPr>
          <w:rFonts w:ascii="Times New Roman" w:hAnsi="Times New Roman" w:cs="Times New Roman"/>
          <w:b/>
        </w:rPr>
        <w:tab/>
      </w:r>
      <w:bookmarkEnd w:id="3"/>
    </w:p>
    <w:p w:rsidR="000B2B9E" w:rsidRPr="000B2B9E" w:rsidRDefault="000B2B9E" w:rsidP="000B2B9E">
      <w:pPr>
        <w:rPr>
          <w:rFonts w:ascii="Times New Roman" w:hAnsi="Times New Roman" w:cs="Times New Roman"/>
        </w:rPr>
      </w:pPr>
      <w:bookmarkStart w:id="4" w:name="bookmark2"/>
    </w:p>
    <w:bookmarkEnd w:id="4"/>
    <w:p w:rsidR="000B2B9E" w:rsidRDefault="000B2B9E" w:rsidP="008B78E3">
      <w:pPr>
        <w:rPr>
          <w:rFonts w:ascii="Times New Roman" w:hAnsi="Times New Roman" w:cs="Times New Roman"/>
          <w:b/>
        </w:rPr>
      </w:pPr>
    </w:p>
    <w:p w:rsidR="00940571" w:rsidRDefault="00940571" w:rsidP="008B78E3">
      <w:pPr>
        <w:rPr>
          <w:rFonts w:ascii="Times New Roman" w:hAnsi="Times New Roman" w:cs="Times New Roman"/>
          <w:b/>
        </w:rPr>
      </w:pPr>
    </w:p>
    <w:p w:rsidR="00940571" w:rsidRDefault="00940571" w:rsidP="008B78E3">
      <w:pPr>
        <w:rPr>
          <w:rFonts w:ascii="Times New Roman" w:hAnsi="Times New Roman" w:cs="Times New Roman"/>
          <w:b/>
        </w:rPr>
      </w:pPr>
    </w:p>
    <w:p w:rsidR="00940571" w:rsidRDefault="00940571" w:rsidP="008B78E3">
      <w:pPr>
        <w:rPr>
          <w:rFonts w:ascii="Times New Roman" w:hAnsi="Times New Roman" w:cs="Times New Roman"/>
          <w:b/>
        </w:rPr>
      </w:pPr>
    </w:p>
    <w:p w:rsidR="00F3601D" w:rsidRDefault="00F3601D" w:rsidP="008B78E3">
      <w:pPr>
        <w:rPr>
          <w:rFonts w:ascii="Times New Roman" w:hAnsi="Times New Roman" w:cs="Times New Roman"/>
          <w:b/>
        </w:rPr>
      </w:pPr>
    </w:p>
    <w:p w:rsidR="00F3601D" w:rsidRDefault="00F3601D" w:rsidP="008B78E3">
      <w:pPr>
        <w:rPr>
          <w:rFonts w:ascii="Times New Roman" w:hAnsi="Times New Roman" w:cs="Times New Roman"/>
          <w:b/>
        </w:rPr>
      </w:pPr>
    </w:p>
    <w:p w:rsidR="00F3601D" w:rsidRDefault="00F3601D" w:rsidP="008B78E3">
      <w:pPr>
        <w:rPr>
          <w:rFonts w:ascii="Times New Roman" w:hAnsi="Times New Roman" w:cs="Times New Roman"/>
          <w:b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964F4E" w:rsidTr="00E4749C">
        <w:tc>
          <w:tcPr>
            <w:tcW w:w="4683" w:type="dxa"/>
            <w:shd w:val="clear" w:color="auto" w:fill="FFFFFF"/>
          </w:tcPr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«Согласовано»: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 xml:space="preserve">Зам. директора по УВР 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МБОУ ДО ЦДЮТ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__________ С.А. Петряева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«___»_______________20___ г.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jc w:val="both"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</w:tc>
        <w:tc>
          <w:tcPr>
            <w:tcW w:w="4818" w:type="dxa"/>
            <w:shd w:val="clear" w:color="auto" w:fill="FFFFFF"/>
          </w:tcPr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«УТВЕРЖДАЮ»:</w:t>
            </w:r>
          </w:p>
          <w:p w:rsidR="00964F4E" w:rsidRPr="009118F7" w:rsidRDefault="00964F4E" w:rsidP="00E4749C">
            <w:pPr>
              <w:suppressAutoHyphens/>
              <w:rPr>
                <w:rFonts w:ascii="Times New Roman" w:eastAsia="Droid Sans Fallback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Droid Sans Fallback" w:hAnsi="Times New Roman"/>
                <w:kern w:val="2"/>
                <w:lang w:eastAsia="hi-IN" w:bidi="hi-IN"/>
              </w:rPr>
              <w:t>Директор МБОУ ДО ЦДЮТ</w:t>
            </w:r>
          </w:p>
          <w:p w:rsidR="00964F4E" w:rsidRPr="009118F7" w:rsidRDefault="00964F4E" w:rsidP="00E4749C">
            <w:pPr>
              <w:suppressAutoHyphens/>
              <w:rPr>
                <w:rFonts w:ascii="Times New Roman" w:eastAsia="Droid Sans Fallback" w:hAnsi="Times New Roman"/>
                <w:color w:val="A6A6A6"/>
                <w:kern w:val="2"/>
                <w:lang w:eastAsia="hi-IN" w:bidi="hi-IN"/>
              </w:rPr>
            </w:pPr>
            <w:r w:rsidRPr="009118F7">
              <w:rPr>
                <w:rFonts w:ascii="Times New Roman" w:eastAsia="Droid Sans Fallback" w:hAnsi="Times New Roman"/>
                <w:kern w:val="2"/>
                <w:lang w:eastAsia="hi-IN" w:bidi="hi-IN"/>
              </w:rPr>
              <w:t>_______________ О.В. Юсупова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 xml:space="preserve"> «___»____________________20___ г.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  <w:r w:rsidRPr="009118F7">
              <w:rPr>
                <w:rFonts w:ascii="Times New Roman" w:eastAsia="SimSun" w:hAnsi="Times New Roman"/>
                <w:kern w:val="2"/>
                <w:lang w:eastAsia="hi-IN" w:bidi="hi-IN"/>
              </w:rPr>
              <w:t>Приказ № ___ от «___» _______20__г.</w:t>
            </w: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  <w:p w:rsidR="00964F4E" w:rsidRPr="009118F7" w:rsidRDefault="00964F4E" w:rsidP="00E4749C">
            <w:pPr>
              <w:tabs>
                <w:tab w:val="left" w:pos="4606"/>
              </w:tabs>
              <w:suppressAutoHyphens/>
              <w:rPr>
                <w:rFonts w:ascii="Times New Roman" w:eastAsia="SimSun" w:hAnsi="Times New Roman"/>
                <w:kern w:val="2"/>
                <w:lang w:eastAsia="hi-IN" w:bidi="hi-IN"/>
              </w:rPr>
            </w:pPr>
          </w:p>
        </w:tc>
      </w:tr>
    </w:tbl>
    <w:p w:rsidR="00964F4E" w:rsidRDefault="00964F4E" w:rsidP="00964F4E">
      <w:pPr>
        <w:pStyle w:val="c9"/>
        <w:shd w:val="clear" w:color="auto" w:fill="FFFFFF"/>
        <w:spacing w:before="0" w:after="0" w:line="360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:rsidR="00964F4E" w:rsidRDefault="00964F4E" w:rsidP="00964F4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964F4E" w:rsidRDefault="00964F4E" w:rsidP="00964F4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964F4E" w:rsidRDefault="00964F4E" w:rsidP="00964F4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964F4E" w:rsidRDefault="00964F4E" w:rsidP="00964F4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964F4E" w:rsidRDefault="00964F4E" w:rsidP="00964F4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p w:rsidR="00964F4E" w:rsidRDefault="00964F4E" w:rsidP="00964F4E">
      <w:pPr>
        <w:ind w:firstLine="709"/>
        <w:jc w:val="center"/>
        <w:rPr>
          <w:rFonts w:ascii="Times New Roman" w:eastAsia="Calibri" w:hAnsi="Times New Roman"/>
          <w:b/>
          <w:bCs/>
          <w:iCs/>
          <w:sz w:val="28"/>
          <w:szCs w:val="28"/>
        </w:rPr>
      </w:pPr>
      <w:r>
        <w:rPr>
          <w:rFonts w:ascii="Times New Roman" w:eastAsia="Calibri" w:hAnsi="Times New Roman"/>
          <w:b/>
          <w:bCs/>
          <w:iCs/>
          <w:sz w:val="28"/>
          <w:szCs w:val="28"/>
        </w:rPr>
        <w:t>Календарный учебный график</w:t>
      </w:r>
    </w:p>
    <w:p w:rsidR="00964F4E" w:rsidRDefault="00964F4E" w:rsidP="00964F4E">
      <w:pPr>
        <w:ind w:firstLine="709"/>
        <w:jc w:val="center"/>
        <w:rPr>
          <w:rFonts w:ascii="Times New Roman" w:eastAsia="Calibri" w:hAnsi="Times New Roman"/>
          <w:b/>
          <w:bCs/>
          <w:iCs/>
        </w:rPr>
      </w:pPr>
    </w:p>
    <w:p w:rsidR="00964F4E" w:rsidRDefault="00964F4E" w:rsidP="00964F4E">
      <w:pPr>
        <w:ind w:firstLine="709"/>
        <w:jc w:val="center"/>
        <w:rPr>
          <w:rFonts w:ascii="Times New Roman" w:eastAsia="Calibri" w:hAnsi="Times New Roman"/>
          <w:b/>
          <w:bCs/>
          <w:iCs/>
        </w:rPr>
      </w:pPr>
    </w:p>
    <w:p w:rsidR="00964F4E" w:rsidRDefault="00964F4E" w:rsidP="00964F4E">
      <w:pPr>
        <w:ind w:firstLine="709"/>
        <w:jc w:val="center"/>
        <w:rPr>
          <w:rFonts w:ascii="Times New Roman" w:eastAsia="Calibri" w:hAnsi="Times New Roman"/>
          <w:b/>
          <w:bCs/>
          <w:iCs/>
        </w:rPr>
      </w:pPr>
    </w:p>
    <w:p w:rsidR="00964F4E" w:rsidRDefault="00964F4E" w:rsidP="00964F4E">
      <w:pPr>
        <w:jc w:val="center"/>
        <w:rPr>
          <w:rFonts w:ascii="Times New Roman" w:eastAsia="Calibri" w:hAnsi="Times New Roman"/>
          <w:b/>
        </w:rPr>
      </w:pPr>
      <w:r>
        <w:rPr>
          <w:rFonts w:ascii="Times New Roman" w:eastAsia="Calibri" w:hAnsi="Times New Roman"/>
          <w:b/>
        </w:rPr>
        <w:t>Календарный учебный график реализации дополнительной общеобразовательной общеразвивающей программы «Народная игрушка»</w:t>
      </w:r>
    </w:p>
    <w:p w:rsidR="00964F4E" w:rsidRDefault="00964F4E" w:rsidP="00964F4E">
      <w:pPr>
        <w:tabs>
          <w:tab w:val="left" w:pos="0"/>
        </w:tabs>
        <w:autoSpaceDN w:val="0"/>
        <w:adjustRightInd w:val="0"/>
        <w:ind w:left="-142" w:firstLine="426"/>
        <w:jc w:val="center"/>
        <w:rPr>
          <w:rFonts w:ascii="Times New Roman" w:eastAsia="Calibri" w:hAnsi="Times New Roman"/>
          <w:b/>
        </w:rPr>
      </w:pPr>
      <w:r>
        <w:rPr>
          <w:rFonts w:ascii="Times New Roman" w:eastAsia="Calibri" w:hAnsi="Times New Roman"/>
          <w:b/>
        </w:rPr>
        <w:t>на 2023-2024 учебный год</w:t>
      </w:r>
    </w:p>
    <w:p w:rsidR="00964F4E" w:rsidRDefault="00964F4E" w:rsidP="00964F4E">
      <w:pPr>
        <w:suppressAutoHyphens/>
        <w:jc w:val="center"/>
        <w:rPr>
          <w:rFonts w:ascii="Times New Roman" w:eastAsia="Calibri" w:hAnsi="Times New Roman"/>
          <w:b/>
          <w:sz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964F4E" w:rsidTr="00E4749C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Дата начала</w:t>
            </w:r>
          </w:p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Режим занятий</w:t>
            </w:r>
          </w:p>
        </w:tc>
      </w:tr>
      <w:tr w:rsidR="00964F4E" w:rsidTr="00E4749C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2023-2024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center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3 раза в неделю по 2 часа</w:t>
            </w:r>
          </w:p>
        </w:tc>
      </w:tr>
      <w:tr w:rsidR="00964F4E" w:rsidTr="00E4749C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2024-2025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center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3 раза в неделю по 2 часа</w:t>
            </w:r>
          </w:p>
        </w:tc>
      </w:tr>
      <w:tr w:rsidR="00964F4E" w:rsidTr="00E4749C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2025-2026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center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auto"/>
                <w:lang w:eastAsia="en-US" w:bidi="ar-SA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64F4E" w:rsidRDefault="00964F4E" w:rsidP="00E4749C">
            <w:pPr>
              <w:jc w:val="both"/>
              <w:rPr>
                <w:rFonts w:ascii="Times New Roman" w:eastAsia="Calibri" w:hAnsi="Times New Roman"/>
                <w:bCs/>
                <w:iCs/>
                <w:lang w:eastAsia="en-US"/>
              </w:rPr>
            </w:pPr>
            <w:r>
              <w:rPr>
                <w:rFonts w:ascii="Times New Roman" w:eastAsia="Calibri" w:hAnsi="Times New Roman"/>
                <w:bCs/>
                <w:iCs/>
              </w:rPr>
              <w:t>3 раза в неделю по 2 часа</w:t>
            </w:r>
          </w:p>
        </w:tc>
      </w:tr>
    </w:tbl>
    <w:p w:rsidR="00F3601D" w:rsidRDefault="00F3601D" w:rsidP="008B78E3">
      <w:pPr>
        <w:rPr>
          <w:rFonts w:ascii="Times New Roman" w:hAnsi="Times New Roman" w:cs="Times New Roman"/>
          <w:b/>
        </w:rPr>
      </w:pPr>
    </w:p>
    <w:p w:rsidR="00F3601D" w:rsidRDefault="00F3601D" w:rsidP="008B78E3">
      <w:pPr>
        <w:rPr>
          <w:rFonts w:ascii="Times New Roman" w:hAnsi="Times New Roman" w:cs="Times New Roman"/>
          <w:b/>
        </w:rPr>
      </w:pPr>
    </w:p>
    <w:p w:rsidR="00F3601D" w:rsidRDefault="00F3601D" w:rsidP="008B78E3">
      <w:pPr>
        <w:rPr>
          <w:rFonts w:ascii="Times New Roman" w:hAnsi="Times New Roman" w:cs="Times New Roman"/>
          <w:b/>
        </w:rPr>
      </w:pPr>
    </w:p>
    <w:p w:rsidR="00F3601D" w:rsidRDefault="00F3601D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964F4E" w:rsidRDefault="00964F4E" w:rsidP="008B78E3">
      <w:pPr>
        <w:rPr>
          <w:rFonts w:ascii="Times New Roman" w:hAnsi="Times New Roman" w:cs="Times New Roman"/>
          <w:b/>
        </w:rPr>
      </w:pPr>
    </w:p>
    <w:p w:rsidR="008B78E3" w:rsidRPr="00E04FD7" w:rsidRDefault="008B78E3">
      <w:pPr>
        <w:rPr>
          <w:rFonts w:ascii="Times New Roman" w:hAnsi="Times New Roman" w:cs="Times New Roman"/>
        </w:rPr>
      </w:pPr>
    </w:p>
    <w:p w:rsidR="004E665A" w:rsidRPr="00964F4E" w:rsidRDefault="00152339" w:rsidP="00152339">
      <w:pPr>
        <w:pStyle w:val="30"/>
        <w:shd w:val="clear" w:color="auto" w:fill="auto"/>
        <w:tabs>
          <w:tab w:val="left" w:pos="1134"/>
        </w:tabs>
        <w:spacing w:line="240" w:lineRule="auto"/>
        <w:jc w:val="center"/>
        <w:rPr>
          <w:b/>
          <w:sz w:val="28"/>
          <w:szCs w:val="28"/>
        </w:rPr>
      </w:pPr>
      <w:r w:rsidRPr="00964F4E">
        <w:rPr>
          <w:b/>
          <w:sz w:val="28"/>
          <w:szCs w:val="28"/>
        </w:rPr>
        <w:lastRenderedPageBreak/>
        <w:t>Список использованной литературы</w:t>
      </w:r>
    </w:p>
    <w:p w:rsidR="00152339" w:rsidRDefault="00152339" w:rsidP="004E665A">
      <w:pPr>
        <w:pStyle w:val="30"/>
        <w:shd w:val="clear" w:color="auto" w:fill="auto"/>
        <w:tabs>
          <w:tab w:val="left" w:pos="1134"/>
        </w:tabs>
        <w:spacing w:line="240" w:lineRule="auto"/>
        <w:ind w:firstLine="709"/>
      </w:pPr>
    </w:p>
    <w:p w:rsidR="004E665A" w:rsidRDefault="00EC385A" w:rsidP="00152339">
      <w:pPr>
        <w:pStyle w:val="30"/>
        <w:shd w:val="clear" w:color="auto" w:fill="auto"/>
        <w:tabs>
          <w:tab w:val="left" w:pos="1134"/>
        </w:tabs>
        <w:spacing w:line="240" w:lineRule="auto"/>
        <w:rPr>
          <w:b/>
        </w:rPr>
      </w:pPr>
      <w:r>
        <w:rPr>
          <w:b/>
        </w:rPr>
        <w:tab/>
        <w:t>Д</w:t>
      </w:r>
      <w:r w:rsidR="004E665A" w:rsidRPr="004E665A">
        <w:rPr>
          <w:b/>
        </w:rPr>
        <w:t>ля педагога</w:t>
      </w:r>
      <w:r w:rsidR="00152339">
        <w:rPr>
          <w:b/>
        </w:rPr>
        <w:t>:</w:t>
      </w:r>
    </w:p>
    <w:p w:rsidR="00E46B35" w:rsidRPr="004E665A" w:rsidRDefault="00E46B35" w:rsidP="00152339">
      <w:pPr>
        <w:pStyle w:val="30"/>
        <w:shd w:val="clear" w:color="auto" w:fill="auto"/>
        <w:tabs>
          <w:tab w:val="left" w:pos="1134"/>
        </w:tabs>
        <w:spacing w:line="240" w:lineRule="auto"/>
        <w:rPr>
          <w:b/>
        </w:rPr>
      </w:pP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Pr="00E27B5C">
        <w:rPr>
          <w:sz w:val="24"/>
          <w:szCs w:val="24"/>
        </w:rPr>
        <w:t>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Аверьянова А.П. Изобразительная деятельность в детском саду (занятия). Мозаика - синтез, 2001.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2.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Безруких М.М. Сенсомоторное развитие дошкольников на занятиях по изобразительному искусству. Москва. Гуманитарный издательский центр «Владос», 2001.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З.</w:t>
      </w:r>
      <w:r>
        <w:rPr>
          <w:sz w:val="24"/>
          <w:szCs w:val="24"/>
        </w:rPr>
        <w:tab/>
        <w:t>Б</w:t>
      </w:r>
      <w:r w:rsidRPr="00E27B5C">
        <w:rPr>
          <w:sz w:val="24"/>
          <w:szCs w:val="24"/>
        </w:rPr>
        <w:t>оголюбова Н.С. Скульптура на занятиях в школьном кружке. Пособие для учителя. Рек. Главным управлением школ Министерства просвещения СССР. М. Просвещение, 1986 г. - 127 с.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4.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Грибовская А.А. Знакомство с русским народным декоративно</w:t>
      </w:r>
      <w:r>
        <w:rPr>
          <w:sz w:val="24"/>
          <w:szCs w:val="24"/>
        </w:rPr>
        <w:t>-</w:t>
      </w:r>
      <w:r w:rsidRPr="00E27B5C">
        <w:rPr>
          <w:sz w:val="24"/>
          <w:szCs w:val="24"/>
        </w:rPr>
        <w:t>прикладным искусством и декоративное рисование, лепка, аппликация москвичей дошкольников. Москва. МИПКРО, 1999.</w:t>
      </w:r>
    </w:p>
    <w:p w:rsidR="004E665A" w:rsidRPr="00E27B5C" w:rsidRDefault="004E665A" w:rsidP="00EC385A">
      <w:pPr>
        <w:pStyle w:val="20"/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Pr="00E27B5C">
        <w:rPr>
          <w:sz w:val="24"/>
          <w:szCs w:val="24"/>
        </w:rPr>
        <w:t>.</w:t>
      </w:r>
      <w:r>
        <w:rPr>
          <w:sz w:val="24"/>
          <w:szCs w:val="24"/>
        </w:rPr>
        <w:tab/>
      </w:r>
      <w:r w:rsidRPr="00E27B5C">
        <w:rPr>
          <w:sz w:val="24"/>
          <w:szCs w:val="24"/>
        </w:rPr>
        <w:t>Грибовская А.А. Коллективное творчество дошкольников. Москва. Творческий центр Сфера, 2005.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86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Доронова Т.Н. Природа, искусство и изобразительная деятельность детей. Москва. Просвещение,2000.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80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Клиенов А.П. Народные промыслы. Москва. Белый город, 2002.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86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Корчаловская Н.В. Комплексные занятия по развитию творческих способностей дошкольников. Москва. Феникс, 2003.</w:t>
      </w:r>
    </w:p>
    <w:p w:rsidR="004E665A" w:rsidRPr="00E27B5C" w:rsidRDefault="004E665A" w:rsidP="007B32DB">
      <w:pPr>
        <w:pStyle w:val="20"/>
        <w:numPr>
          <w:ilvl w:val="0"/>
          <w:numId w:val="26"/>
        </w:numPr>
        <w:shd w:val="clear" w:color="auto" w:fill="auto"/>
        <w:tabs>
          <w:tab w:val="left" w:pos="392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Комарова Т.С. Народное искусство в воспитании дошкольников. Москва. Педагогическое общество России, 2005.</w:t>
      </w:r>
    </w:p>
    <w:p w:rsidR="004E665A" w:rsidRPr="00E27B5C" w:rsidRDefault="004E665A" w:rsidP="00EC385A">
      <w:pPr>
        <w:pStyle w:val="20"/>
        <w:numPr>
          <w:ilvl w:val="0"/>
          <w:numId w:val="27"/>
        </w:numPr>
        <w:shd w:val="clear" w:color="auto" w:fill="auto"/>
        <w:tabs>
          <w:tab w:val="left" w:pos="426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Комарова Т.С. Как научить ребёнка рисовать. Москва. Столетие, 1998.</w:t>
      </w:r>
    </w:p>
    <w:p w:rsidR="004E665A" w:rsidRPr="00E27B5C" w:rsidRDefault="004E665A" w:rsidP="007B32DB">
      <w:pPr>
        <w:pStyle w:val="20"/>
        <w:numPr>
          <w:ilvl w:val="0"/>
          <w:numId w:val="27"/>
        </w:numPr>
        <w:shd w:val="clear" w:color="auto" w:fill="auto"/>
        <w:tabs>
          <w:tab w:val="left" w:pos="530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Комарова Т.С., Зырянова О.Ю. Красота. Радость. Творчество. ГОУ Начальная школа - детский сад № 1607, 1999.</w:t>
      </w:r>
    </w:p>
    <w:p w:rsidR="004E665A" w:rsidRPr="00E27B5C" w:rsidRDefault="004E665A" w:rsidP="007B32DB">
      <w:pPr>
        <w:pStyle w:val="20"/>
        <w:numPr>
          <w:ilvl w:val="0"/>
          <w:numId w:val="27"/>
        </w:numPr>
        <w:shd w:val="clear" w:color="auto" w:fill="auto"/>
        <w:tabs>
          <w:tab w:val="left" w:pos="530"/>
          <w:tab w:val="left" w:pos="113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Коромыслов Б.И. Жостовская роспись. Москва. Изобразительное искусство. 1997.</w:t>
      </w:r>
    </w:p>
    <w:p w:rsidR="004E665A" w:rsidRPr="00E27B5C" w:rsidRDefault="004E665A" w:rsidP="00940571">
      <w:pPr>
        <w:pStyle w:val="20"/>
        <w:numPr>
          <w:ilvl w:val="0"/>
          <w:numId w:val="27"/>
        </w:numPr>
        <w:shd w:val="clear" w:color="auto" w:fill="auto"/>
        <w:tabs>
          <w:tab w:val="left" w:pos="523"/>
          <w:tab w:val="left" w:pos="1134"/>
        </w:tabs>
        <w:spacing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Скорлупова О.</w:t>
      </w:r>
      <w:r w:rsidRPr="00E27B5C">
        <w:rPr>
          <w:sz w:val="24"/>
          <w:szCs w:val="24"/>
        </w:rPr>
        <w:t>А. Знакомство детей дошкольного возраста с русским народным декоративно-прикладным искусством. Москва. Скрипторий.2003.</w:t>
      </w:r>
    </w:p>
    <w:p w:rsidR="00DC4A3E" w:rsidRDefault="00DC4A3E" w:rsidP="00EC385A">
      <w:pPr>
        <w:pStyle w:val="30"/>
        <w:shd w:val="clear" w:color="auto" w:fill="auto"/>
        <w:tabs>
          <w:tab w:val="left" w:pos="1134"/>
        </w:tabs>
        <w:spacing w:line="240" w:lineRule="auto"/>
      </w:pPr>
    </w:p>
    <w:p w:rsidR="004E665A" w:rsidRPr="00EC385A" w:rsidRDefault="00EC385A" w:rsidP="00EC385A">
      <w:pPr>
        <w:pStyle w:val="30"/>
        <w:shd w:val="clear" w:color="auto" w:fill="auto"/>
        <w:tabs>
          <w:tab w:val="left" w:pos="1134"/>
        </w:tabs>
        <w:spacing w:line="240" w:lineRule="auto"/>
        <w:ind w:firstLine="709"/>
        <w:rPr>
          <w:b/>
        </w:rPr>
      </w:pPr>
      <w:r>
        <w:rPr>
          <w:b/>
        </w:rPr>
        <w:t>Д</w:t>
      </w:r>
      <w:r w:rsidR="004E665A" w:rsidRPr="002212D2">
        <w:rPr>
          <w:b/>
        </w:rPr>
        <w:t xml:space="preserve">ля </w:t>
      </w:r>
      <w:r w:rsidR="00152339">
        <w:rPr>
          <w:b/>
        </w:rPr>
        <w:t>обучающихся и родителей:</w:t>
      </w:r>
    </w:p>
    <w:p w:rsidR="004E665A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Соломенникова О.А. Радость творчества. Москва. Мозайка - Синтез, 2005.</w:t>
      </w:r>
    </w:p>
    <w:p w:rsidR="004E665A" w:rsidRPr="00E27B5C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</w:pPr>
      <w:r w:rsidRPr="00E27B5C">
        <w:rPr>
          <w:sz w:val="24"/>
          <w:szCs w:val="24"/>
        </w:rPr>
        <w:t>Тихонова М.В., Смирнова Н.С. Знакомство детей с русским народным искусством, ремеслами, бытом в музее детского сада. СПб. Детство-Пресс, 2000</w:t>
      </w:r>
      <w:r w:rsidRPr="00E27B5C">
        <w:rPr>
          <w:b/>
          <w:bCs/>
        </w:rPr>
        <w:t>.</w:t>
      </w:r>
    </w:p>
    <w:p w:rsidR="004E665A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Тюфанова И.В. Мастерская юных художников. СПб. Детство-Пресс, 2002.</w:t>
      </w:r>
    </w:p>
    <w:p w:rsidR="004E665A" w:rsidRPr="00E27B5C" w:rsidRDefault="004E665A" w:rsidP="00EC385A">
      <w:pPr>
        <w:pStyle w:val="20"/>
        <w:numPr>
          <w:ilvl w:val="0"/>
          <w:numId w:val="28"/>
        </w:numPr>
        <w:shd w:val="clear" w:color="auto" w:fill="auto"/>
        <w:tabs>
          <w:tab w:val="left" w:pos="284"/>
        </w:tabs>
        <w:spacing w:line="240" w:lineRule="auto"/>
        <w:jc w:val="both"/>
        <w:rPr>
          <w:sz w:val="24"/>
          <w:szCs w:val="24"/>
        </w:rPr>
      </w:pPr>
      <w:r w:rsidRPr="00E27B5C">
        <w:rPr>
          <w:sz w:val="24"/>
          <w:szCs w:val="24"/>
        </w:rPr>
        <w:t>Утробина К.К., Утробин Г.Ф. Увлекательное рисование методом «тычка» с детьми. Москва. Гном и Д, 2001.</w:t>
      </w:r>
    </w:p>
    <w:sectPr w:rsidR="004E665A" w:rsidRPr="00E27B5C" w:rsidSect="000949CF">
      <w:pgSz w:w="11900" w:h="16840"/>
      <w:pgMar w:top="1134" w:right="851" w:bottom="1134" w:left="1701" w:header="0" w:footer="6" w:gutter="0"/>
      <w:pgNumType w:start="2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C5361" w:rsidRDefault="006C5361">
      <w:r>
        <w:separator/>
      </w:r>
    </w:p>
  </w:endnote>
  <w:endnote w:type="continuationSeparator" w:id="1">
    <w:p w:rsidR="006C5361" w:rsidRDefault="006C53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FreeSans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T Astra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04953387"/>
    </w:sdtPr>
    <w:sdtContent>
      <w:p w:rsidR="004D1415" w:rsidRDefault="00321729">
        <w:pPr>
          <w:pStyle w:val="a9"/>
          <w:jc w:val="center"/>
        </w:pPr>
        <w:fldSimple w:instr="PAGE   \* MERGEFORMAT">
          <w:r w:rsidR="00631FF9">
            <w:rPr>
              <w:noProof/>
            </w:rPr>
            <w:t>8</w:t>
          </w:r>
        </w:fldSimple>
      </w:p>
    </w:sdtContent>
  </w:sdt>
  <w:p w:rsidR="004D1415" w:rsidRDefault="004D1415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1415" w:rsidRDefault="004D1415" w:rsidP="00B64849">
    <w:pPr>
      <w:pStyle w:val="a9"/>
    </w:pPr>
  </w:p>
  <w:p w:rsidR="004D1415" w:rsidRDefault="004D1415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C5361" w:rsidRDefault="006C5361"/>
  </w:footnote>
  <w:footnote w:type="continuationSeparator" w:id="1">
    <w:p w:rsidR="006C5361" w:rsidRDefault="006C5361"/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660F4"/>
    <w:multiLevelType w:val="multilevel"/>
    <w:tmpl w:val="A266C2BA"/>
    <w:lvl w:ilvl="0">
      <w:start w:val="10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3E737E"/>
    <w:multiLevelType w:val="multilevel"/>
    <w:tmpl w:val="792ACD72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07E5D28"/>
    <w:multiLevelType w:val="multilevel"/>
    <w:tmpl w:val="1CE4B38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4CE5354"/>
    <w:multiLevelType w:val="multilevel"/>
    <w:tmpl w:val="2B48BC2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00802AF"/>
    <w:multiLevelType w:val="multilevel"/>
    <w:tmpl w:val="DDAA6CA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5">
    <w:nsid w:val="215A2563"/>
    <w:multiLevelType w:val="multilevel"/>
    <w:tmpl w:val="E280D9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3C563A7"/>
    <w:multiLevelType w:val="multilevel"/>
    <w:tmpl w:val="764E12D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55A304B"/>
    <w:multiLevelType w:val="multilevel"/>
    <w:tmpl w:val="CECE5CF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5A32AAA"/>
    <w:multiLevelType w:val="multilevel"/>
    <w:tmpl w:val="D5305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7CC6FE6"/>
    <w:multiLevelType w:val="multilevel"/>
    <w:tmpl w:val="27286C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9793715"/>
    <w:multiLevelType w:val="multilevel"/>
    <w:tmpl w:val="E38ADC7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A424E39"/>
    <w:multiLevelType w:val="multilevel"/>
    <w:tmpl w:val="369677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D055403"/>
    <w:multiLevelType w:val="hybridMultilevel"/>
    <w:tmpl w:val="8102A7AA"/>
    <w:lvl w:ilvl="0" w:tplc="AED825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D2526E6"/>
    <w:multiLevelType w:val="multilevel"/>
    <w:tmpl w:val="1CEE2FC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EE00B9A"/>
    <w:multiLevelType w:val="hybridMultilevel"/>
    <w:tmpl w:val="158A92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FC0979"/>
    <w:multiLevelType w:val="hybridMultilevel"/>
    <w:tmpl w:val="92D0D7A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3BEE5C7B"/>
    <w:multiLevelType w:val="hybridMultilevel"/>
    <w:tmpl w:val="2F8091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CE3239A"/>
    <w:multiLevelType w:val="multilevel"/>
    <w:tmpl w:val="2B2EE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E90674C"/>
    <w:multiLevelType w:val="multilevel"/>
    <w:tmpl w:val="538ED12E"/>
    <w:lvl w:ilvl="0">
      <w:start w:val="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07508F7"/>
    <w:multiLevelType w:val="multilevel"/>
    <w:tmpl w:val="396C2EF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26D0C22"/>
    <w:multiLevelType w:val="multilevel"/>
    <w:tmpl w:val="4CB6594A"/>
    <w:lvl w:ilvl="0">
      <w:start w:val="6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582435E"/>
    <w:multiLevelType w:val="multilevel"/>
    <w:tmpl w:val="E6469D60"/>
    <w:lvl w:ilvl="0">
      <w:start w:val="1"/>
      <w:numFmt w:val="decimal"/>
      <w:lvlText w:val="%1."/>
      <w:lvlJc w:val="left"/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71655C0"/>
    <w:multiLevelType w:val="multilevel"/>
    <w:tmpl w:val="CE14740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910417A"/>
    <w:multiLevelType w:val="hybridMultilevel"/>
    <w:tmpl w:val="D1B6CE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>
    <w:nsid w:val="546F00AB"/>
    <w:multiLevelType w:val="multilevel"/>
    <w:tmpl w:val="BD5E78A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4797E09"/>
    <w:multiLevelType w:val="multilevel"/>
    <w:tmpl w:val="059205E4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4FB61ED"/>
    <w:multiLevelType w:val="hybridMultilevel"/>
    <w:tmpl w:val="493C1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0B5FC4"/>
    <w:multiLevelType w:val="multilevel"/>
    <w:tmpl w:val="43AEBA36"/>
    <w:lvl w:ilvl="0">
      <w:start w:val="1"/>
      <w:numFmt w:val="decimal"/>
      <w:lvlText w:val="%1."/>
      <w:lvlJc w:val="left"/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14970D8"/>
    <w:multiLevelType w:val="multilevel"/>
    <w:tmpl w:val="A1F82FB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30337BB"/>
    <w:multiLevelType w:val="multilevel"/>
    <w:tmpl w:val="A476DD3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7D0E4E7A"/>
    <w:multiLevelType w:val="multilevel"/>
    <w:tmpl w:val="C80ABF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F90025F"/>
    <w:multiLevelType w:val="multilevel"/>
    <w:tmpl w:val="8AFA3AC4"/>
    <w:lvl w:ilvl="0">
      <w:start w:val="1"/>
      <w:numFmt w:val="decimal"/>
      <w:lvlText w:val="%1."/>
      <w:lvlJc w:val="left"/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1"/>
  </w:num>
  <w:num w:numId="3">
    <w:abstractNumId w:val="9"/>
  </w:num>
  <w:num w:numId="4">
    <w:abstractNumId w:val="6"/>
  </w:num>
  <w:num w:numId="5">
    <w:abstractNumId w:val="7"/>
  </w:num>
  <w:num w:numId="6">
    <w:abstractNumId w:val="18"/>
  </w:num>
  <w:num w:numId="7">
    <w:abstractNumId w:val="11"/>
  </w:num>
  <w:num w:numId="8">
    <w:abstractNumId w:val="29"/>
  </w:num>
  <w:num w:numId="9">
    <w:abstractNumId w:val="3"/>
  </w:num>
  <w:num w:numId="10">
    <w:abstractNumId w:val="22"/>
  </w:num>
  <w:num w:numId="11">
    <w:abstractNumId w:val="13"/>
  </w:num>
  <w:num w:numId="12">
    <w:abstractNumId w:val="30"/>
  </w:num>
  <w:num w:numId="13">
    <w:abstractNumId w:val="25"/>
  </w:num>
  <w:num w:numId="14">
    <w:abstractNumId w:val="19"/>
  </w:num>
  <w:num w:numId="15">
    <w:abstractNumId w:val="15"/>
  </w:num>
  <w:num w:numId="16">
    <w:abstractNumId w:val="14"/>
  </w:num>
  <w:num w:numId="17">
    <w:abstractNumId w:val="23"/>
  </w:num>
  <w:num w:numId="18">
    <w:abstractNumId w:val="27"/>
  </w:num>
  <w:num w:numId="19">
    <w:abstractNumId w:val="16"/>
  </w:num>
  <w:num w:numId="20">
    <w:abstractNumId w:val="5"/>
  </w:num>
  <w:num w:numId="21">
    <w:abstractNumId w:val="26"/>
  </w:num>
  <w:num w:numId="22">
    <w:abstractNumId w:val="28"/>
  </w:num>
  <w:num w:numId="23">
    <w:abstractNumId w:val="21"/>
  </w:num>
  <w:num w:numId="24">
    <w:abstractNumId w:val="32"/>
  </w:num>
  <w:num w:numId="25">
    <w:abstractNumId w:val="2"/>
  </w:num>
  <w:num w:numId="26">
    <w:abstractNumId w:val="20"/>
  </w:num>
  <w:num w:numId="27">
    <w:abstractNumId w:val="0"/>
  </w:num>
  <w:num w:numId="28">
    <w:abstractNumId w:val="4"/>
  </w:num>
  <w:num w:numId="29">
    <w:abstractNumId w:val="24"/>
  </w:num>
  <w:num w:numId="30">
    <w:abstractNumId w:val="12"/>
  </w:num>
  <w:num w:numId="31">
    <w:abstractNumId w:val="8"/>
  </w:num>
  <w:num w:numId="32">
    <w:abstractNumId w:val="17"/>
  </w:num>
  <w:num w:numId="33">
    <w:abstractNumId w:val="31"/>
  </w:num>
  <w:numIdMacAtCleanup w:val="2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81"/>
  <w:drawingGridVerticalSpacing w:val="181"/>
  <w:characterSpacingControl w:val="compressPunctuation"/>
  <w:footnotePr>
    <w:footnote w:id="0"/>
    <w:footnote w:id="1"/>
  </w:footnotePr>
  <w:endnotePr>
    <w:endnote w:id="0"/>
    <w:endnote w:id="1"/>
  </w:endnotePr>
  <w:compat>
    <w:doNotExpandShiftReturn/>
    <w:useFELayout/>
  </w:compat>
  <w:rsids>
    <w:rsidRoot w:val="005669D2"/>
    <w:rsid w:val="00005346"/>
    <w:rsid w:val="0001120E"/>
    <w:rsid w:val="00014C76"/>
    <w:rsid w:val="000158F5"/>
    <w:rsid w:val="000200FD"/>
    <w:rsid w:val="000204F6"/>
    <w:rsid w:val="000226ED"/>
    <w:rsid w:val="0002798A"/>
    <w:rsid w:val="0006506E"/>
    <w:rsid w:val="000711E2"/>
    <w:rsid w:val="00085BD8"/>
    <w:rsid w:val="00087498"/>
    <w:rsid w:val="0009274A"/>
    <w:rsid w:val="00094786"/>
    <w:rsid w:val="000949CF"/>
    <w:rsid w:val="000A0822"/>
    <w:rsid w:val="000A4DFA"/>
    <w:rsid w:val="000A69B5"/>
    <w:rsid w:val="000B1BE1"/>
    <w:rsid w:val="000B2B9E"/>
    <w:rsid w:val="000C26EF"/>
    <w:rsid w:val="000C5136"/>
    <w:rsid w:val="000D465E"/>
    <w:rsid w:val="000F4E6D"/>
    <w:rsid w:val="00104FBE"/>
    <w:rsid w:val="00110393"/>
    <w:rsid w:val="00115C5B"/>
    <w:rsid w:val="00116FB4"/>
    <w:rsid w:val="001204B4"/>
    <w:rsid w:val="00123E7A"/>
    <w:rsid w:val="001244C3"/>
    <w:rsid w:val="0012568D"/>
    <w:rsid w:val="00134F3D"/>
    <w:rsid w:val="00143854"/>
    <w:rsid w:val="00152339"/>
    <w:rsid w:val="00155804"/>
    <w:rsid w:val="00162428"/>
    <w:rsid w:val="00175208"/>
    <w:rsid w:val="00177A88"/>
    <w:rsid w:val="001977A8"/>
    <w:rsid w:val="001A101F"/>
    <w:rsid w:val="001A7E17"/>
    <w:rsid w:val="001B35BC"/>
    <w:rsid w:val="001C5DF1"/>
    <w:rsid w:val="001C7F42"/>
    <w:rsid w:val="001D05E8"/>
    <w:rsid w:val="001E05E2"/>
    <w:rsid w:val="001E0EFD"/>
    <w:rsid w:val="001E241B"/>
    <w:rsid w:val="001E282A"/>
    <w:rsid w:val="001F6863"/>
    <w:rsid w:val="00204496"/>
    <w:rsid w:val="00204511"/>
    <w:rsid w:val="00206D83"/>
    <w:rsid w:val="00212164"/>
    <w:rsid w:val="0021277D"/>
    <w:rsid w:val="00215C24"/>
    <w:rsid w:val="002212D2"/>
    <w:rsid w:val="00221CDB"/>
    <w:rsid w:val="00235477"/>
    <w:rsid w:val="00236102"/>
    <w:rsid w:val="00250881"/>
    <w:rsid w:val="00254920"/>
    <w:rsid w:val="002569B4"/>
    <w:rsid w:val="00263527"/>
    <w:rsid w:val="002650A8"/>
    <w:rsid w:val="00271F9C"/>
    <w:rsid w:val="00273956"/>
    <w:rsid w:val="002743E1"/>
    <w:rsid w:val="00275F61"/>
    <w:rsid w:val="0027763D"/>
    <w:rsid w:val="00280256"/>
    <w:rsid w:val="00291846"/>
    <w:rsid w:val="002922E4"/>
    <w:rsid w:val="00297D70"/>
    <w:rsid w:val="002B65DB"/>
    <w:rsid w:val="002C6A05"/>
    <w:rsid w:val="002D35F8"/>
    <w:rsid w:val="002D4B40"/>
    <w:rsid w:val="002D71A4"/>
    <w:rsid w:val="002F1D5F"/>
    <w:rsid w:val="00302429"/>
    <w:rsid w:val="00303A9D"/>
    <w:rsid w:val="00304827"/>
    <w:rsid w:val="00305E9B"/>
    <w:rsid w:val="00310CD3"/>
    <w:rsid w:val="00321729"/>
    <w:rsid w:val="003242FA"/>
    <w:rsid w:val="0033160D"/>
    <w:rsid w:val="0033538F"/>
    <w:rsid w:val="00337A69"/>
    <w:rsid w:val="00340E7F"/>
    <w:rsid w:val="0034377D"/>
    <w:rsid w:val="00346B93"/>
    <w:rsid w:val="003510AD"/>
    <w:rsid w:val="00352133"/>
    <w:rsid w:val="00352349"/>
    <w:rsid w:val="00355EF5"/>
    <w:rsid w:val="00365018"/>
    <w:rsid w:val="00365DAB"/>
    <w:rsid w:val="00367E30"/>
    <w:rsid w:val="003753ED"/>
    <w:rsid w:val="003756B8"/>
    <w:rsid w:val="003818CA"/>
    <w:rsid w:val="00385686"/>
    <w:rsid w:val="0038620D"/>
    <w:rsid w:val="003974D6"/>
    <w:rsid w:val="003A38C2"/>
    <w:rsid w:val="003B3CEC"/>
    <w:rsid w:val="003B5919"/>
    <w:rsid w:val="003B5E9C"/>
    <w:rsid w:val="003C06CF"/>
    <w:rsid w:val="003C4A9A"/>
    <w:rsid w:val="003C511F"/>
    <w:rsid w:val="003D0566"/>
    <w:rsid w:val="003D31DE"/>
    <w:rsid w:val="003E10EF"/>
    <w:rsid w:val="003E2C65"/>
    <w:rsid w:val="003F3802"/>
    <w:rsid w:val="003F7F36"/>
    <w:rsid w:val="004010D4"/>
    <w:rsid w:val="004039F8"/>
    <w:rsid w:val="00405F7E"/>
    <w:rsid w:val="00406371"/>
    <w:rsid w:val="00411A4E"/>
    <w:rsid w:val="00420CB6"/>
    <w:rsid w:val="0042277E"/>
    <w:rsid w:val="004244F2"/>
    <w:rsid w:val="004328EF"/>
    <w:rsid w:val="00436C72"/>
    <w:rsid w:val="00437082"/>
    <w:rsid w:val="00443800"/>
    <w:rsid w:val="00443B20"/>
    <w:rsid w:val="0044407D"/>
    <w:rsid w:val="00445616"/>
    <w:rsid w:val="00447FA5"/>
    <w:rsid w:val="00455CE7"/>
    <w:rsid w:val="0046252E"/>
    <w:rsid w:val="004719EC"/>
    <w:rsid w:val="00474BFC"/>
    <w:rsid w:val="00485F61"/>
    <w:rsid w:val="004955CD"/>
    <w:rsid w:val="004A3846"/>
    <w:rsid w:val="004A56B7"/>
    <w:rsid w:val="004B0A00"/>
    <w:rsid w:val="004B25BF"/>
    <w:rsid w:val="004B534E"/>
    <w:rsid w:val="004B57D4"/>
    <w:rsid w:val="004B5B10"/>
    <w:rsid w:val="004C6EB9"/>
    <w:rsid w:val="004D045A"/>
    <w:rsid w:val="004D1415"/>
    <w:rsid w:val="004D3F8E"/>
    <w:rsid w:val="004E2308"/>
    <w:rsid w:val="004E52C4"/>
    <w:rsid w:val="004E665A"/>
    <w:rsid w:val="00500829"/>
    <w:rsid w:val="0050117E"/>
    <w:rsid w:val="00504753"/>
    <w:rsid w:val="00522F8D"/>
    <w:rsid w:val="005241C9"/>
    <w:rsid w:val="005248E3"/>
    <w:rsid w:val="005323D2"/>
    <w:rsid w:val="00532D16"/>
    <w:rsid w:val="00534FD5"/>
    <w:rsid w:val="005434BA"/>
    <w:rsid w:val="005523E0"/>
    <w:rsid w:val="0055551D"/>
    <w:rsid w:val="00562383"/>
    <w:rsid w:val="005652E4"/>
    <w:rsid w:val="00566716"/>
    <w:rsid w:val="005669D2"/>
    <w:rsid w:val="005819FD"/>
    <w:rsid w:val="00592478"/>
    <w:rsid w:val="005A0C0B"/>
    <w:rsid w:val="005A1FDB"/>
    <w:rsid w:val="005A4069"/>
    <w:rsid w:val="005A7A9A"/>
    <w:rsid w:val="005B1064"/>
    <w:rsid w:val="005B63C0"/>
    <w:rsid w:val="005D0F7B"/>
    <w:rsid w:val="005D26AC"/>
    <w:rsid w:val="005D34E5"/>
    <w:rsid w:val="005D465C"/>
    <w:rsid w:val="005E589B"/>
    <w:rsid w:val="005F159C"/>
    <w:rsid w:val="005F1772"/>
    <w:rsid w:val="005F21DE"/>
    <w:rsid w:val="005F36D3"/>
    <w:rsid w:val="00600D77"/>
    <w:rsid w:val="00602B80"/>
    <w:rsid w:val="0061548D"/>
    <w:rsid w:val="00621079"/>
    <w:rsid w:val="00626318"/>
    <w:rsid w:val="00631FF9"/>
    <w:rsid w:val="00635954"/>
    <w:rsid w:val="006500B2"/>
    <w:rsid w:val="00667DAB"/>
    <w:rsid w:val="006726F2"/>
    <w:rsid w:val="0067313E"/>
    <w:rsid w:val="00673B6D"/>
    <w:rsid w:val="00675D44"/>
    <w:rsid w:val="0067644B"/>
    <w:rsid w:val="0068026C"/>
    <w:rsid w:val="00682C84"/>
    <w:rsid w:val="00683700"/>
    <w:rsid w:val="00692596"/>
    <w:rsid w:val="006A0967"/>
    <w:rsid w:val="006B7A08"/>
    <w:rsid w:val="006C1211"/>
    <w:rsid w:val="006C1CCC"/>
    <w:rsid w:val="006C2AE1"/>
    <w:rsid w:val="006C5361"/>
    <w:rsid w:val="006D41F4"/>
    <w:rsid w:val="006D6029"/>
    <w:rsid w:val="006D79CA"/>
    <w:rsid w:val="006E089C"/>
    <w:rsid w:val="006E1C9A"/>
    <w:rsid w:val="006E65F5"/>
    <w:rsid w:val="006F1390"/>
    <w:rsid w:val="00702274"/>
    <w:rsid w:val="00705EF2"/>
    <w:rsid w:val="0070620E"/>
    <w:rsid w:val="007072B7"/>
    <w:rsid w:val="0071367C"/>
    <w:rsid w:val="0072398D"/>
    <w:rsid w:val="00726C6B"/>
    <w:rsid w:val="00730D9E"/>
    <w:rsid w:val="00731B9C"/>
    <w:rsid w:val="00732642"/>
    <w:rsid w:val="007439DE"/>
    <w:rsid w:val="007505F6"/>
    <w:rsid w:val="00752716"/>
    <w:rsid w:val="00752E15"/>
    <w:rsid w:val="007624CD"/>
    <w:rsid w:val="00767E1A"/>
    <w:rsid w:val="00781E2B"/>
    <w:rsid w:val="007832AE"/>
    <w:rsid w:val="00786511"/>
    <w:rsid w:val="0078669A"/>
    <w:rsid w:val="00791AF6"/>
    <w:rsid w:val="007949BF"/>
    <w:rsid w:val="007A3444"/>
    <w:rsid w:val="007A3E90"/>
    <w:rsid w:val="007A55C6"/>
    <w:rsid w:val="007B06BA"/>
    <w:rsid w:val="007B32DB"/>
    <w:rsid w:val="007B596D"/>
    <w:rsid w:val="007C0294"/>
    <w:rsid w:val="007C0C8D"/>
    <w:rsid w:val="007C18C3"/>
    <w:rsid w:val="007C1BBE"/>
    <w:rsid w:val="007D5CAA"/>
    <w:rsid w:val="007E0E63"/>
    <w:rsid w:val="007E51D2"/>
    <w:rsid w:val="007E53A6"/>
    <w:rsid w:val="00806429"/>
    <w:rsid w:val="0081020D"/>
    <w:rsid w:val="008102E1"/>
    <w:rsid w:val="00810FDC"/>
    <w:rsid w:val="00813F49"/>
    <w:rsid w:val="00814EB0"/>
    <w:rsid w:val="00821D80"/>
    <w:rsid w:val="00841302"/>
    <w:rsid w:val="0084320E"/>
    <w:rsid w:val="008434D4"/>
    <w:rsid w:val="008455B0"/>
    <w:rsid w:val="0084794B"/>
    <w:rsid w:val="00850980"/>
    <w:rsid w:val="00851694"/>
    <w:rsid w:val="008547F3"/>
    <w:rsid w:val="00860F46"/>
    <w:rsid w:val="00862B59"/>
    <w:rsid w:val="00870B69"/>
    <w:rsid w:val="00871FAD"/>
    <w:rsid w:val="0087454F"/>
    <w:rsid w:val="008777EC"/>
    <w:rsid w:val="00886368"/>
    <w:rsid w:val="008A172C"/>
    <w:rsid w:val="008A71B3"/>
    <w:rsid w:val="008B78E3"/>
    <w:rsid w:val="008C0FF0"/>
    <w:rsid w:val="008C1D4E"/>
    <w:rsid w:val="008C2015"/>
    <w:rsid w:val="008C4596"/>
    <w:rsid w:val="008D0A5A"/>
    <w:rsid w:val="008D303E"/>
    <w:rsid w:val="008D59D7"/>
    <w:rsid w:val="008D6AAA"/>
    <w:rsid w:val="008E0774"/>
    <w:rsid w:val="008E132E"/>
    <w:rsid w:val="008E1E43"/>
    <w:rsid w:val="008E46A6"/>
    <w:rsid w:val="008E6C35"/>
    <w:rsid w:val="008E6F3B"/>
    <w:rsid w:val="008F0CD0"/>
    <w:rsid w:val="008F7BA7"/>
    <w:rsid w:val="0090484C"/>
    <w:rsid w:val="00905967"/>
    <w:rsid w:val="009070F0"/>
    <w:rsid w:val="00925583"/>
    <w:rsid w:val="00926ECA"/>
    <w:rsid w:val="00931043"/>
    <w:rsid w:val="00940571"/>
    <w:rsid w:val="00955F4E"/>
    <w:rsid w:val="00956B73"/>
    <w:rsid w:val="00964F4E"/>
    <w:rsid w:val="009707E0"/>
    <w:rsid w:val="00976F1A"/>
    <w:rsid w:val="009811F6"/>
    <w:rsid w:val="009856BD"/>
    <w:rsid w:val="0098738E"/>
    <w:rsid w:val="0099360E"/>
    <w:rsid w:val="00995E35"/>
    <w:rsid w:val="009978C4"/>
    <w:rsid w:val="009A539E"/>
    <w:rsid w:val="009A626A"/>
    <w:rsid w:val="009B3121"/>
    <w:rsid w:val="009B7070"/>
    <w:rsid w:val="009B74AA"/>
    <w:rsid w:val="009C2892"/>
    <w:rsid w:val="009C720E"/>
    <w:rsid w:val="009F612F"/>
    <w:rsid w:val="00A017BB"/>
    <w:rsid w:val="00A10869"/>
    <w:rsid w:val="00A1185D"/>
    <w:rsid w:val="00A11CEC"/>
    <w:rsid w:val="00A12410"/>
    <w:rsid w:val="00A12A0C"/>
    <w:rsid w:val="00A16A73"/>
    <w:rsid w:val="00A31F6A"/>
    <w:rsid w:val="00A32999"/>
    <w:rsid w:val="00A41CAF"/>
    <w:rsid w:val="00A437CF"/>
    <w:rsid w:val="00A47597"/>
    <w:rsid w:val="00A505E7"/>
    <w:rsid w:val="00A5400F"/>
    <w:rsid w:val="00A66929"/>
    <w:rsid w:val="00A76768"/>
    <w:rsid w:val="00A95565"/>
    <w:rsid w:val="00A95F82"/>
    <w:rsid w:val="00AA28B6"/>
    <w:rsid w:val="00AA51C2"/>
    <w:rsid w:val="00AA69A2"/>
    <w:rsid w:val="00AA6D59"/>
    <w:rsid w:val="00AA725A"/>
    <w:rsid w:val="00AB5171"/>
    <w:rsid w:val="00AD206D"/>
    <w:rsid w:val="00AD2861"/>
    <w:rsid w:val="00AD69EF"/>
    <w:rsid w:val="00AE1CE3"/>
    <w:rsid w:val="00AE2621"/>
    <w:rsid w:val="00AE3FE1"/>
    <w:rsid w:val="00AE5A4F"/>
    <w:rsid w:val="00AF172C"/>
    <w:rsid w:val="00AF526E"/>
    <w:rsid w:val="00B0355C"/>
    <w:rsid w:val="00B05F6C"/>
    <w:rsid w:val="00B06012"/>
    <w:rsid w:val="00B11262"/>
    <w:rsid w:val="00B1135F"/>
    <w:rsid w:val="00B12ECE"/>
    <w:rsid w:val="00B13946"/>
    <w:rsid w:val="00B16200"/>
    <w:rsid w:val="00B16B28"/>
    <w:rsid w:val="00B20700"/>
    <w:rsid w:val="00B24A59"/>
    <w:rsid w:val="00B315FE"/>
    <w:rsid w:val="00B36C40"/>
    <w:rsid w:val="00B414D4"/>
    <w:rsid w:val="00B43034"/>
    <w:rsid w:val="00B528E2"/>
    <w:rsid w:val="00B52B84"/>
    <w:rsid w:val="00B5422A"/>
    <w:rsid w:val="00B64849"/>
    <w:rsid w:val="00B6534B"/>
    <w:rsid w:val="00B74B32"/>
    <w:rsid w:val="00B76E7C"/>
    <w:rsid w:val="00B7757A"/>
    <w:rsid w:val="00B81DF7"/>
    <w:rsid w:val="00B878D9"/>
    <w:rsid w:val="00B90BA4"/>
    <w:rsid w:val="00B949B4"/>
    <w:rsid w:val="00B94ED4"/>
    <w:rsid w:val="00B97032"/>
    <w:rsid w:val="00BA3BD1"/>
    <w:rsid w:val="00BB4AC6"/>
    <w:rsid w:val="00BC13D1"/>
    <w:rsid w:val="00BC1D69"/>
    <w:rsid w:val="00BD381A"/>
    <w:rsid w:val="00BD6721"/>
    <w:rsid w:val="00BE4512"/>
    <w:rsid w:val="00C020DD"/>
    <w:rsid w:val="00C05322"/>
    <w:rsid w:val="00C06DEE"/>
    <w:rsid w:val="00C10FD2"/>
    <w:rsid w:val="00C13043"/>
    <w:rsid w:val="00C15D9B"/>
    <w:rsid w:val="00C17DA7"/>
    <w:rsid w:val="00C30227"/>
    <w:rsid w:val="00C320E6"/>
    <w:rsid w:val="00C45E61"/>
    <w:rsid w:val="00C5036B"/>
    <w:rsid w:val="00C65FDF"/>
    <w:rsid w:val="00C71EB5"/>
    <w:rsid w:val="00C724B7"/>
    <w:rsid w:val="00C77BE7"/>
    <w:rsid w:val="00C80B0E"/>
    <w:rsid w:val="00C83438"/>
    <w:rsid w:val="00C85272"/>
    <w:rsid w:val="00C85DDE"/>
    <w:rsid w:val="00C90554"/>
    <w:rsid w:val="00C91C83"/>
    <w:rsid w:val="00C91F4B"/>
    <w:rsid w:val="00C92E7C"/>
    <w:rsid w:val="00C94DB5"/>
    <w:rsid w:val="00C94FCA"/>
    <w:rsid w:val="00CA0776"/>
    <w:rsid w:val="00CA0BC9"/>
    <w:rsid w:val="00CA20CB"/>
    <w:rsid w:val="00CA2D14"/>
    <w:rsid w:val="00CA5510"/>
    <w:rsid w:val="00CA6F81"/>
    <w:rsid w:val="00CB15A4"/>
    <w:rsid w:val="00CB56C4"/>
    <w:rsid w:val="00CB5B94"/>
    <w:rsid w:val="00CC0C80"/>
    <w:rsid w:val="00CC42FB"/>
    <w:rsid w:val="00CE4807"/>
    <w:rsid w:val="00CF4565"/>
    <w:rsid w:val="00D0109C"/>
    <w:rsid w:val="00D10A99"/>
    <w:rsid w:val="00D10BE4"/>
    <w:rsid w:val="00D15180"/>
    <w:rsid w:val="00D2130F"/>
    <w:rsid w:val="00D23C09"/>
    <w:rsid w:val="00D24288"/>
    <w:rsid w:val="00D3167D"/>
    <w:rsid w:val="00D41393"/>
    <w:rsid w:val="00D4210E"/>
    <w:rsid w:val="00D44B8F"/>
    <w:rsid w:val="00D47A2C"/>
    <w:rsid w:val="00D55FF4"/>
    <w:rsid w:val="00D61299"/>
    <w:rsid w:val="00D647C7"/>
    <w:rsid w:val="00D658DE"/>
    <w:rsid w:val="00D70F60"/>
    <w:rsid w:val="00D72B8E"/>
    <w:rsid w:val="00D81EF3"/>
    <w:rsid w:val="00D82C25"/>
    <w:rsid w:val="00D92801"/>
    <w:rsid w:val="00D92D4E"/>
    <w:rsid w:val="00D94C3A"/>
    <w:rsid w:val="00DA0375"/>
    <w:rsid w:val="00DA3CFD"/>
    <w:rsid w:val="00DB03E4"/>
    <w:rsid w:val="00DB0711"/>
    <w:rsid w:val="00DB4E7F"/>
    <w:rsid w:val="00DC1CB0"/>
    <w:rsid w:val="00DC4A3E"/>
    <w:rsid w:val="00DD5E4D"/>
    <w:rsid w:val="00DE0B88"/>
    <w:rsid w:val="00DE18A2"/>
    <w:rsid w:val="00DE18CA"/>
    <w:rsid w:val="00DE2DAD"/>
    <w:rsid w:val="00DE40EB"/>
    <w:rsid w:val="00DF0B9C"/>
    <w:rsid w:val="00DF18D8"/>
    <w:rsid w:val="00DF1CE8"/>
    <w:rsid w:val="00DF3569"/>
    <w:rsid w:val="00DF3F0F"/>
    <w:rsid w:val="00DF4F7C"/>
    <w:rsid w:val="00E04FD7"/>
    <w:rsid w:val="00E06736"/>
    <w:rsid w:val="00E11369"/>
    <w:rsid w:val="00E135D5"/>
    <w:rsid w:val="00E259B5"/>
    <w:rsid w:val="00E30547"/>
    <w:rsid w:val="00E31779"/>
    <w:rsid w:val="00E3680F"/>
    <w:rsid w:val="00E46B35"/>
    <w:rsid w:val="00E55EB3"/>
    <w:rsid w:val="00E57F36"/>
    <w:rsid w:val="00E60EFC"/>
    <w:rsid w:val="00E65CF5"/>
    <w:rsid w:val="00E751CE"/>
    <w:rsid w:val="00E7695E"/>
    <w:rsid w:val="00E9150D"/>
    <w:rsid w:val="00E95C26"/>
    <w:rsid w:val="00E96D5E"/>
    <w:rsid w:val="00E97351"/>
    <w:rsid w:val="00EA3D2A"/>
    <w:rsid w:val="00EB2B9C"/>
    <w:rsid w:val="00EB3C37"/>
    <w:rsid w:val="00EB4A13"/>
    <w:rsid w:val="00EB5F20"/>
    <w:rsid w:val="00EC385A"/>
    <w:rsid w:val="00EC3A41"/>
    <w:rsid w:val="00EC57D6"/>
    <w:rsid w:val="00ED5D11"/>
    <w:rsid w:val="00EE21A1"/>
    <w:rsid w:val="00EE4377"/>
    <w:rsid w:val="00EE7159"/>
    <w:rsid w:val="00EF0FE7"/>
    <w:rsid w:val="00EF3F60"/>
    <w:rsid w:val="00EF5552"/>
    <w:rsid w:val="00EF56A9"/>
    <w:rsid w:val="00EF5BFD"/>
    <w:rsid w:val="00F022BB"/>
    <w:rsid w:val="00F0305B"/>
    <w:rsid w:val="00F07A76"/>
    <w:rsid w:val="00F20F91"/>
    <w:rsid w:val="00F248EC"/>
    <w:rsid w:val="00F25E80"/>
    <w:rsid w:val="00F3601D"/>
    <w:rsid w:val="00F412F9"/>
    <w:rsid w:val="00F415FB"/>
    <w:rsid w:val="00F4249F"/>
    <w:rsid w:val="00F436BA"/>
    <w:rsid w:val="00F53A9C"/>
    <w:rsid w:val="00F53DDE"/>
    <w:rsid w:val="00F5534B"/>
    <w:rsid w:val="00F63E9F"/>
    <w:rsid w:val="00F65B0F"/>
    <w:rsid w:val="00F714F2"/>
    <w:rsid w:val="00F73224"/>
    <w:rsid w:val="00F80DCB"/>
    <w:rsid w:val="00F8760A"/>
    <w:rsid w:val="00F905EE"/>
    <w:rsid w:val="00F91471"/>
    <w:rsid w:val="00F94E7D"/>
    <w:rsid w:val="00F97391"/>
    <w:rsid w:val="00F973EE"/>
    <w:rsid w:val="00FA430D"/>
    <w:rsid w:val="00FA540E"/>
    <w:rsid w:val="00FA60CA"/>
    <w:rsid w:val="00FA6804"/>
    <w:rsid w:val="00FA6A52"/>
    <w:rsid w:val="00FB1904"/>
    <w:rsid w:val="00FB2161"/>
    <w:rsid w:val="00FB225A"/>
    <w:rsid w:val="00FB5D3B"/>
    <w:rsid w:val="00FC1D13"/>
    <w:rsid w:val="00FC6CB6"/>
    <w:rsid w:val="00FD121A"/>
    <w:rsid w:val="00FD6463"/>
    <w:rsid w:val="00FD7DF2"/>
    <w:rsid w:val="00FE2877"/>
    <w:rsid w:val="00FE29FA"/>
    <w:rsid w:val="00FE3044"/>
    <w:rsid w:val="00FE3F29"/>
    <w:rsid w:val="00FF11BB"/>
    <w:rsid w:val="00FF3191"/>
    <w:rsid w:val="00FF3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7072B7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7072B7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sid w:val="007072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2pt">
    <w:name w:val="Основной текст (2) + 12 pt"/>
    <w:basedOn w:val="2"/>
    <w:rsid w:val="007072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sid w:val="007072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">
    <w:name w:val="Основной текст (4)_"/>
    <w:basedOn w:val="a0"/>
    <w:link w:val="40"/>
    <w:rsid w:val="007072B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414pt">
    <w:name w:val="Основной текст (4) + 14 pt;Не полужирный"/>
    <w:basedOn w:val="4"/>
    <w:rsid w:val="007072B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rsid w:val="007072B7"/>
    <w:pPr>
      <w:shd w:val="clear" w:color="auto" w:fill="FFFFFF"/>
      <w:spacing w:line="558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rsid w:val="007072B7"/>
    <w:pPr>
      <w:shd w:val="clear" w:color="auto" w:fill="FFFFFF"/>
      <w:spacing w:line="516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40">
    <w:name w:val="Основной текст (4)"/>
    <w:basedOn w:val="a"/>
    <w:link w:val="4"/>
    <w:rsid w:val="007072B7"/>
    <w:pPr>
      <w:shd w:val="clear" w:color="auto" w:fill="FFFFFF"/>
      <w:spacing w:before="480" w:after="2220" w:line="573" w:lineRule="exact"/>
      <w:ind w:hanging="100"/>
    </w:pPr>
    <w:rPr>
      <w:rFonts w:ascii="Times New Roman" w:eastAsia="Times New Roman" w:hAnsi="Times New Roman" w:cs="Times New Roman"/>
      <w:b/>
      <w:bCs/>
    </w:rPr>
  </w:style>
  <w:style w:type="character" w:customStyle="1" w:styleId="21">
    <w:name w:val="Основной текст (2) + Полужирный"/>
    <w:basedOn w:val="2"/>
    <w:rsid w:val="0035213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352133"/>
    <w:rPr>
      <w:rFonts w:ascii="Times New Roman" w:eastAsia="Times New Roman" w:hAnsi="Times New Roman" w:cs="Times New Roman"/>
      <w:i/>
      <w:iCs/>
      <w:sz w:val="28"/>
      <w:szCs w:val="28"/>
      <w:shd w:val="clear" w:color="auto" w:fill="FFFFFF"/>
    </w:rPr>
  </w:style>
  <w:style w:type="character" w:customStyle="1" w:styleId="51">
    <w:name w:val="Основной текст (5) + Полужирный;Не курсив"/>
    <w:basedOn w:val="5"/>
    <w:rsid w:val="00352133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52">
    <w:name w:val="Основной текст (5) + Не курсив"/>
    <w:basedOn w:val="5"/>
    <w:rsid w:val="00352133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paragraph" w:customStyle="1" w:styleId="50">
    <w:name w:val="Основной текст (5)"/>
    <w:basedOn w:val="a"/>
    <w:link w:val="5"/>
    <w:rsid w:val="00352133"/>
    <w:pPr>
      <w:shd w:val="clear" w:color="auto" w:fill="FFFFFF"/>
      <w:spacing w:line="369" w:lineRule="exact"/>
      <w:ind w:firstLine="780"/>
      <w:jc w:val="both"/>
    </w:pPr>
    <w:rPr>
      <w:rFonts w:ascii="Times New Roman" w:eastAsia="Times New Roman" w:hAnsi="Times New Roman" w:cs="Times New Roman"/>
      <w:i/>
      <w:iCs/>
      <w:color w:val="auto"/>
      <w:sz w:val="28"/>
      <w:szCs w:val="28"/>
    </w:rPr>
  </w:style>
  <w:style w:type="character" w:customStyle="1" w:styleId="22">
    <w:name w:val="Основной текст (2) + Полужирный;Курсив"/>
    <w:basedOn w:val="2"/>
    <w:rsid w:val="00FE29FA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Курсив"/>
    <w:basedOn w:val="2"/>
    <w:rsid w:val="00955F4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14pt">
    <w:name w:val="Основной текст (2) + 14 pt;Полужирный"/>
    <w:basedOn w:val="2"/>
    <w:rsid w:val="00955F4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4">
    <w:name w:val="Основной текст (2) + 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4pt">
    <w:name w:val="Основной текст (2) + 4 pt;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214pt0">
    <w:name w:val="Основной текст (2) + 14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213pt0">
    <w:name w:val="Основной текст (2) + 13 pt;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paragraph" w:styleId="a4">
    <w:name w:val="Balloon Text"/>
    <w:basedOn w:val="a"/>
    <w:link w:val="a5"/>
    <w:uiPriority w:val="99"/>
    <w:semiHidden/>
    <w:unhideWhenUsed/>
    <w:rsid w:val="00C724B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24B7"/>
    <w:rPr>
      <w:rFonts w:ascii="Tahoma" w:hAnsi="Tahoma" w:cs="Tahoma"/>
      <w:color w:val="000000"/>
      <w:sz w:val="16"/>
      <w:szCs w:val="16"/>
    </w:rPr>
  </w:style>
  <w:style w:type="table" w:styleId="a6">
    <w:name w:val="Table Grid"/>
    <w:basedOn w:val="a1"/>
    <w:uiPriority w:val="59"/>
    <w:rsid w:val="002212D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212D2"/>
    <w:rPr>
      <w:color w:val="000000"/>
    </w:rPr>
  </w:style>
  <w:style w:type="paragraph" w:styleId="a9">
    <w:name w:val="footer"/>
    <w:basedOn w:val="a"/>
    <w:link w:val="aa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212D2"/>
    <w:rPr>
      <w:color w:val="000000"/>
    </w:rPr>
  </w:style>
  <w:style w:type="character" w:styleId="ab">
    <w:name w:val="Strong"/>
    <w:basedOn w:val="a0"/>
    <w:uiPriority w:val="22"/>
    <w:qFormat/>
    <w:rsid w:val="000B2B9E"/>
    <w:rPr>
      <w:b/>
      <w:bCs/>
    </w:rPr>
  </w:style>
  <w:style w:type="character" w:styleId="ac">
    <w:name w:val="Emphasis"/>
    <w:basedOn w:val="a0"/>
    <w:uiPriority w:val="20"/>
    <w:qFormat/>
    <w:rsid w:val="000B2B9E"/>
    <w:rPr>
      <w:i/>
      <w:iCs/>
    </w:rPr>
  </w:style>
  <w:style w:type="paragraph" w:styleId="ad">
    <w:name w:val="List Paragraph"/>
    <w:basedOn w:val="a"/>
    <w:uiPriority w:val="34"/>
    <w:qFormat/>
    <w:rsid w:val="000B2B9E"/>
    <w:pPr>
      <w:ind w:left="720"/>
      <w:contextualSpacing/>
    </w:pPr>
  </w:style>
  <w:style w:type="paragraph" w:styleId="ae">
    <w:name w:val="Normal (Web)"/>
    <w:basedOn w:val="a"/>
    <w:uiPriority w:val="99"/>
    <w:unhideWhenUsed/>
    <w:rsid w:val="00AE5A4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c8">
    <w:name w:val="c8"/>
    <w:basedOn w:val="a0"/>
    <w:rsid w:val="00D23C09"/>
  </w:style>
  <w:style w:type="paragraph" w:customStyle="1" w:styleId="c4">
    <w:name w:val="c4"/>
    <w:basedOn w:val="a"/>
    <w:rsid w:val="00D658DE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c3">
    <w:name w:val="c3"/>
    <w:basedOn w:val="a0"/>
    <w:rsid w:val="00D658DE"/>
  </w:style>
  <w:style w:type="paragraph" w:customStyle="1" w:styleId="c2">
    <w:name w:val="c2"/>
    <w:basedOn w:val="a"/>
    <w:rsid w:val="004A56B7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c9">
    <w:name w:val="c9"/>
    <w:basedOn w:val="a"/>
    <w:uiPriority w:val="99"/>
    <w:rsid w:val="00964F4E"/>
    <w:pPr>
      <w:widowControl/>
      <w:autoSpaceDN w:val="0"/>
      <w:spacing w:before="100" w:after="100"/>
    </w:pPr>
    <w:rPr>
      <w:rFonts w:ascii="Times New Roman" w:eastAsia="Times New Roman" w:hAnsi="Times New Roman" w:cs="Times New Roman"/>
      <w:color w:val="auto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2pt">
    <w:name w:val="Основной текст (2) + 12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414pt">
    <w:name w:val="Основной текст (4) + 14 pt;Не полужирный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line="558" w:lineRule="exact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516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480" w:after="2220" w:line="573" w:lineRule="exact"/>
      <w:ind w:hanging="100"/>
    </w:pPr>
    <w:rPr>
      <w:rFonts w:ascii="Times New Roman" w:eastAsia="Times New Roman" w:hAnsi="Times New Roman" w:cs="Times New Roman"/>
      <w:b/>
      <w:bCs/>
    </w:rPr>
  </w:style>
  <w:style w:type="character" w:customStyle="1" w:styleId="21">
    <w:name w:val="Основной текст (2) + Полужирный"/>
    <w:basedOn w:val="2"/>
    <w:rsid w:val="0035213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sid w:val="00352133"/>
    <w:rPr>
      <w:rFonts w:ascii="Times New Roman" w:eastAsia="Times New Roman" w:hAnsi="Times New Roman" w:cs="Times New Roman"/>
      <w:i/>
      <w:iCs/>
      <w:sz w:val="28"/>
      <w:szCs w:val="28"/>
      <w:shd w:val="clear" w:color="auto" w:fill="FFFFFF"/>
    </w:rPr>
  </w:style>
  <w:style w:type="character" w:customStyle="1" w:styleId="51">
    <w:name w:val="Основной текст (5) + Полужирный;Не курсив"/>
    <w:basedOn w:val="5"/>
    <w:rsid w:val="00352133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52">
    <w:name w:val="Основной текст (5) + Не курсив"/>
    <w:basedOn w:val="5"/>
    <w:rsid w:val="00352133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paragraph" w:customStyle="1" w:styleId="50">
    <w:name w:val="Основной текст (5)"/>
    <w:basedOn w:val="a"/>
    <w:link w:val="5"/>
    <w:rsid w:val="00352133"/>
    <w:pPr>
      <w:shd w:val="clear" w:color="auto" w:fill="FFFFFF"/>
      <w:spacing w:line="369" w:lineRule="exact"/>
      <w:ind w:firstLine="780"/>
      <w:jc w:val="both"/>
    </w:pPr>
    <w:rPr>
      <w:rFonts w:ascii="Times New Roman" w:eastAsia="Times New Roman" w:hAnsi="Times New Roman" w:cs="Times New Roman"/>
      <w:i/>
      <w:iCs/>
      <w:color w:val="auto"/>
      <w:sz w:val="28"/>
      <w:szCs w:val="28"/>
    </w:rPr>
  </w:style>
  <w:style w:type="character" w:customStyle="1" w:styleId="22">
    <w:name w:val="Основной текст (2) + Полужирный;Курсив"/>
    <w:basedOn w:val="2"/>
    <w:rsid w:val="00FE29FA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Курсив"/>
    <w:basedOn w:val="2"/>
    <w:rsid w:val="00955F4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14pt">
    <w:name w:val="Основной текст (2) + 14 pt;Полужирный"/>
    <w:basedOn w:val="2"/>
    <w:rsid w:val="00955F4E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4">
    <w:name w:val="Основной текст (2) + 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4pt">
    <w:name w:val="Основной текст (2) + 4 pt;Не 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lang w:val="ru-RU" w:eastAsia="ru-RU" w:bidi="ru-RU"/>
    </w:rPr>
  </w:style>
  <w:style w:type="character" w:customStyle="1" w:styleId="214pt0">
    <w:name w:val="Основной текст (2) + 14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13pt">
    <w:name w:val="Основной текст (2) + 13 pt"/>
    <w:basedOn w:val="2"/>
    <w:rsid w:val="0034377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213pt0">
    <w:name w:val="Основной текст (2) + 13 pt;Полужирный"/>
    <w:basedOn w:val="2"/>
    <w:rsid w:val="0034377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paragraph" w:styleId="a4">
    <w:name w:val="Balloon Text"/>
    <w:basedOn w:val="a"/>
    <w:link w:val="a5"/>
    <w:uiPriority w:val="99"/>
    <w:semiHidden/>
    <w:unhideWhenUsed/>
    <w:rsid w:val="00C724B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24B7"/>
    <w:rPr>
      <w:rFonts w:ascii="Tahoma" w:hAnsi="Tahoma" w:cs="Tahoma"/>
      <w:color w:val="000000"/>
      <w:sz w:val="16"/>
      <w:szCs w:val="16"/>
    </w:rPr>
  </w:style>
  <w:style w:type="table" w:styleId="a6">
    <w:name w:val="Table Grid"/>
    <w:basedOn w:val="a1"/>
    <w:uiPriority w:val="59"/>
    <w:rsid w:val="002212D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2212D2"/>
    <w:rPr>
      <w:color w:val="000000"/>
    </w:rPr>
  </w:style>
  <w:style w:type="paragraph" w:styleId="a9">
    <w:name w:val="footer"/>
    <w:basedOn w:val="a"/>
    <w:link w:val="aa"/>
    <w:uiPriority w:val="99"/>
    <w:unhideWhenUsed/>
    <w:rsid w:val="002212D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212D2"/>
    <w:rPr>
      <w:color w:val="000000"/>
    </w:rPr>
  </w:style>
  <w:style w:type="character" w:styleId="ab">
    <w:name w:val="Strong"/>
    <w:basedOn w:val="a0"/>
    <w:uiPriority w:val="22"/>
    <w:qFormat/>
    <w:rsid w:val="000B2B9E"/>
    <w:rPr>
      <w:b/>
      <w:bCs/>
    </w:rPr>
  </w:style>
  <w:style w:type="character" w:styleId="ac">
    <w:name w:val="Emphasis"/>
    <w:basedOn w:val="a0"/>
    <w:uiPriority w:val="20"/>
    <w:qFormat/>
    <w:rsid w:val="000B2B9E"/>
    <w:rPr>
      <w:i/>
      <w:iCs/>
    </w:rPr>
  </w:style>
  <w:style w:type="paragraph" w:styleId="ad">
    <w:name w:val="List Paragraph"/>
    <w:basedOn w:val="a"/>
    <w:uiPriority w:val="34"/>
    <w:qFormat/>
    <w:rsid w:val="000B2B9E"/>
    <w:pPr>
      <w:ind w:left="720"/>
      <w:contextualSpacing/>
    </w:pPr>
  </w:style>
  <w:style w:type="paragraph" w:styleId="ae">
    <w:name w:val="Normal (Web)"/>
    <w:basedOn w:val="a"/>
    <w:uiPriority w:val="99"/>
    <w:unhideWhenUsed/>
    <w:rsid w:val="00AE5A4F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24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33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3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9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6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2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7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9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33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57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5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s://infourok.ru/rabochaya-programma-vospitaniya-na-2021-2025-gg-5310194.htm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dt.che.edu54.ru/DswMedia/prikaz-882ot05082020.pdf" TargetMode="Externa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1559</TotalTime>
  <Pages>22</Pages>
  <Words>7092</Words>
  <Characters>40431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47429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b a</cp:lastModifiedBy>
  <cp:revision>446</cp:revision>
  <cp:lastPrinted>2023-05-26T12:19:00Z</cp:lastPrinted>
  <dcterms:created xsi:type="dcterms:W3CDTF">2019-09-17T17:56:00Z</dcterms:created>
  <dcterms:modified xsi:type="dcterms:W3CDTF">2024-07-02T08:23:00Z</dcterms:modified>
</cp:coreProperties>
</file>