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028" w:rsidRDefault="00D92028" w:rsidP="00D92028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t>Министерство образования и науки Республики Адыгея</w:t>
      </w: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t>Муниципальное образование «Майкопский район»</w:t>
      </w: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</w:p>
    <w:p w:rsidR="00D92028" w:rsidRDefault="00D92028" w:rsidP="00D92028">
      <w:pPr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D92028" w:rsidTr="006A0656">
        <w:tc>
          <w:tcPr>
            <w:tcW w:w="4683" w:type="dxa"/>
            <w:shd w:val="clear" w:color="auto" w:fill="FFFFFF"/>
          </w:tcPr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«Согласовано»: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Calibri" w:hAnsi="Calibri" w:cs="FreeSans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 xml:space="preserve">Зам. директора по УВР 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МБОУ ДО ЦДЮТ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__________ С.А. Петряева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«___»_______________20___ г.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</w:tc>
        <w:tc>
          <w:tcPr>
            <w:tcW w:w="4818" w:type="dxa"/>
            <w:shd w:val="clear" w:color="auto" w:fill="FFFFFF"/>
          </w:tcPr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«УТВЕРЖДАЮ»:</w:t>
            </w:r>
          </w:p>
          <w:p w:rsidR="00D92028" w:rsidRDefault="00D92028" w:rsidP="006A0656">
            <w:pPr>
              <w:rPr>
                <w:rFonts w:ascii="Liberation Serif" w:eastAsia="Droid Sans Fallback" w:hAnsi="Liberation Serif"/>
                <w:kern w:val="2"/>
              </w:rPr>
            </w:pPr>
            <w:r>
              <w:rPr>
                <w:rFonts w:ascii="Liberation Serif" w:eastAsia="Droid Sans Fallback" w:hAnsi="Liberation Serif"/>
                <w:kern w:val="2"/>
              </w:rPr>
              <w:t>Директор МБОУ ДО ЦДЮТ</w:t>
            </w:r>
          </w:p>
          <w:p w:rsidR="00D92028" w:rsidRDefault="00D92028" w:rsidP="006A0656">
            <w:pPr>
              <w:rPr>
                <w:rFonts w:ascii="Liberation Serif" w:eastAsia="Droid Sans Fallback" w:hAnsi="Liberation Serif"/>
                <w:color w:val="A6A6A6"/>
                <w:kern w:val="2"/>
              </w:rPr>
            </w:pPr>
            <w:r>
              <w:rPr>
                <w:rFonts w:ascii="Liberation Serif" w:eastAsia="Droid Sans Fallback" w:hAnsi="Liberation Serif"/>
                <w:kern w:val="2"/>
              </w:rPr>
              <w:t>_______________ О.В. Юсупова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 xml:space="preserve"> «___»____________________20___ г.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Приказ № ___ от «___» _______20__г.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Принята на заседании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Педагогического совета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Протокол № ____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от «___» ___________20___ г.</w:t>
            </w:r>
          </w:p>
          <w:p w:rsidR="00D92028" w:rsidRDefault="00D92028" w:rsidP="006A0656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</w:tc>
      </w:tr>
    </w:tbl>
    <w:p w:rsidR="00D92028" w:rsidRDefault="00D92028" w:rsidP="00D92028">
      <w:pPr>
        <w:tabs>
          <w:tab w:val="left" w:pos="4606"/>
        </w:tabs>
        <w:jc w:val="center"/>
        <w:rPr>
          <w:rFonts w:ascii="Liberation Serif" w:eastAsia="Droid Sans Fallback" w:hAnsi="Liberation Serif" w:cs="FreeSans"/>
          <w:b/>
          <w:i/>
          <w:color w:val="000000"/>
          <w:kern w:val="2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eastAsia="Droid Sans Fallback"/>
          <w:b/>
          <w:kern w:val="2"/>
          <w:sz w:val="36"/>
          <w:szCs w:val="36"/>
        </w:rPr>
      </w:pPr>
      <w:r>
        <w:rPr>
          <w:rFonts w:eastAsia="Droid Sans Fallback"/>
          <w:b/>
          <w:kern w:val="2"/>
          <w:sz w:val="36"/>
          <w:szCs w:val="36"/>
        </w:rPr>
        <w:t xml:space="preserve">Дополнительная общеобразовательная </w:t>
      </w:r>
    </w:p>
    <w:p w:rsidR="00D92028" w:rsidRDefault="00D92028" w:rsidP="00D92028">
      <w:pPr>
        <w:jc w:val="center"/>
        <w:rPr>
          <w:rFonts w:eastAsia="Droid Sans Fallback"/>
          <w:b/>
          <w:color w:val="000000"/>
          <w:kern w:val="2"/>
          <w:sz w:val="36"/>
          <w:szCs w:val="36"/>
        </w:rPr>
      </w:pPr>
      <w:r>
        <w:rPr>
          <w:rFonts w:eastAsia="Droid Sans Fallback"/>
          <w:b/>
          <w:kern w:val="2"/>
          <w:sz w:val="36"/>
          <w:szCs w:val="36"/>
        </w:rPr>
        <w:t xml:space="preserve">общеразвивающая программа </w:t>
      </w:r>
    </w:p>
    <w:p w:rsidR="00D92028" w:rsidRDefault="00D92028" w:rsidP="00D92028">
      <w:pPr>
        <w:jc w:val="center"/>
        <w:rPr>
          <w:rFonts w:eastAsia="Droid Sans Fallback"/>
          <w:color w:val="000000"/>
          <w:kern w:val="2"/>
          <w:sz w:val="28"/>
          <w:szCs w:val="28"/>
        </w:rPr>
      </w:pPr>
      <w:r>
        <w:rPr>
          <w:rFonts w:eastAsia="Droid Sans Fallback"/>
          <w:b/>
          <w:color w:val="000000"/>
          <w:kern w:val="2"/>
          <w:sz w:val="36"/>
          <w:szCs w:val="36"/>
        </w:rPr>
        <w:t>«Волонтеры – будущее России»</w:t>
      </w: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D92028" w:rsidRDefault="00D92028" w:rsidP="00D92028">
      <w:pPr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tbl>
      <w:tblPr>
        <w:tblW w:w="0" w:type="auto"/>
        <w:tblInd w:w="179" w:type="dxa"/>
        <w:tblLook w:val="04A0"/>
      </w:tblPr>
      <w:tblGrid>
        <w:gridCol w:w="4691"/>
        <w:gridCol w:w="4701"/>
      </w:tblGrid>
      <w:tr w:rsidR="00D92028" w:rsidTr="006A0656">
        <w:tc>
          <w:tcPr>
            <w:tcW w:w="4785" w:type="dxa"/>
            <w:hideMark/>
          </w:tcPr>
          <w:p w:rsidR="00D92028" w:rsidRDefault="00D92028" w:rsidP="006A0656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Направленность</w:t>
            </w:r>
          </w:p>
        </w:tc>
        <w:tc>
          <w:tcPr>
            <w:tcW w:w="4786" w:type="dxa"/>
            <w:hideMark/>
          </w:tcPr>
          <w:p w:rsidR="00D92028" w:rsidRDefault="00D92028" w:rsidP="006A0656">
            <w:pPr>
              <w:suppressLineNumbers/>
              <w:spacing w:line="276" w:lineRule="auto"/>
              <w:rPr>
                <w:rFonts w:eastAsia="Droid Sans Fallback"/>
                <w:kern w:val="2"/>
              </w:rPr>
            </w:pPr>
            <w:r>
              <w:rPr>
                <w:sz w:val="28"/>
                <w:szCs w:val="28"/>
                <w:lang w:eastAsia="ru-RU"/>
              </w:rPr>
              <w:t>Социально-гуманитарная</w:t>
            </w:r>
          </w:p>
        </w:tc>
      </w:tr>
      <w:tr w:rsidR="00D92028" w:rsidTr="006A0656">
        <w:tc>
          <w:tcPr>
            <w:tcW w:w="4785" w:type="dxa"/>
            <w:hideMark/>
          </w:tcPr>
          <w:p w:rsidR="00D92028" w:rsidRDefault="00D92028" w:rsidP="006A0656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786" w:type="dxa"/>
            <w:hideMark/>
          </w:tcPr>
          <w:p w:rsidR="00D92028" w:rsidRDefault="00D92028" w:rsidP="006A0656">
            <w:pPr>
              <w:suppressLineNumbers/>
              <w:tabs>
                <w:tab w:val="left" w:pos="825"/>
                <w:tab w:val="center" w:pos="2100"/>
              </w:tabs>
              <w:spacing w:line="276" w:lineRule="auto"/>
              <w:rPr>
                <w:rFonts w:eastAsia="Droid Sans Fallback"/>
                <w:kern w:val="2"/>
                <w:lang w:val="en-US"/>
              </w:rPr>
            </w:pPr>
            <w:r>
              <w:rPr>
                <w:rFonts w:eastAsia="Droid Sans Fallback"/>
                <w:kern w:val="2"/>
                <w:sz w:val="28"/>
                <w:szCs w:val="28"/>
              </w:rPr>
              <w:t>72 часа</w:t>
            </w:r>
          </w:p>
        </w:tc>
      </w:tr>
      <w:tr w:rsidR="00D92028" w:rsidTr="006A0656">
        <w:tc>
          <w:tcPr>
            <w:tcW w:w="4785" w:type="dxa"/>
            <w:hideMark/>
          </w:tcPr>
          <w:p w:rsidR="00D92028" w:rsidRDefault="00D92028" w:rsidP="006A0656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Вид программы</w:t>
            </w:r>
          </w:p>
        </w:tc>
        <w:tc>
          <w:tcPr>
            <w:tcW w:w="4786" w:type="dxa"/>
            <w:hideMark/>
          </w:tcPr>
          <w:p w:rsidR="00D92028" w:rsidRDefault="00D92028" w:rsidP="006A0656">
            <w:pPr>
              <w:suppressLineNumbers/>
              <w:spacing w:line="276" w:lineRule="auto"/>
              <w:rPr>
                <w:rFonts w:eastAsia="Droid Sans Fallback"/>
                <w:kern w:val="2"/>
              </w:rPr>
            </w:pPr>
            <w:r>
              <w:rPr>
                <w:rFonts w:eastAsia="Droid Sans Fallback"/>
                <w:kern w:val="2"/>
                <w:sz w:val="28"/>
                <w:szCs w:val="28"/>
              </w:rPr>
              <w:t>модифицированная</w:t>
            </w:r>
          </w:p>
        </w:tc>
      </w:tr>
      <w:tr w:rsidR="00D92028" w:rsidTr="006A0656">
        <w:tc>
          <w:tcPr>
            <w:tcW w:w="4785" w:type="dxa"/>
            <w:hideMark/>
          </w:tcPr>
          <w:p w:rsidR="00D92028" w:rsidRDefault="00D92028" w:rsidP="006A0656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Уровень</w:t>
            </w:r>
          </w:p>
        </w:tc>
        <w:tc>
          <w:tcPr>
            <w:tcW w:w="4786" w:type="dxa"/>
            <w:hideMark/>
          </w:tcPr>
          <w:p w:rsidR="00D92028" w:rsidRDefault="00D92028" w:rsidP="006A0656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базовый</w:t>
            </w:r>
          </w:p>
        </w:tc>
      </w:tr>
      <w:tr w:rsidR="00D92028" w:rsidTr="006A0656">
        <w:tc>
          <w:tcPr>
            <w:tcW w:w="4785" w:type="dxa"/>
            <w:hideMark/>
          </w:tcPr>
          <w:p w:rsidR="00D92028" w:rsidRDefault="00D92028" w:rsidP="006A0656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Возраст обучающихся</w:t>
            </w:r>
          </w:p>
        </w:tc>
        <w:tc>
          <w:tcPr>
            <w:tcW w:w="4786" w:type="dxa"/>
            <w:hideMark/>
          </w:tcPr>
          <w:p w:rsidR="00D92028" w:rsidRDefault="00B8775D" w:rsidP="006A0656">
            <w:pPr>
              <w:suppressLineNumbers/>
              <w:spacing w:line="276" w:lineRule="auto"/>
              <w:rPr>
                <w:rFonts w:ascii="Liberation Serif" w:eastAsia="Droid Sans Fallback" w:hAnsi="Liberation Serif" w:cs="FreeSans"/>
                <w:kern w:val="2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15-17</w:t>
            </w:r>
            <w:r w:rsidR="00D92028"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 xml:space="preserve"> лет</w:t>
            </w:r>
          </w:p>
        </w:tc>
      </w:tr>
      <w:tr w:rsidR="00D92028" w:rsidTr="006A0656">
        <w:tc>
          <w:tcPr>
            <w:tcW w:w="4785" w:type="dxa"/>
            <w:hideMark/>
          </w:tcPr>
          <w:p w:rsidR="00D92028" w:rsidRDefault="00D92028" w:rsidP="006A0656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Методист дополнительного образования</w:t>
            </w:r>
          </w:p>
        </w:tc>
        <w:tc>
          <w:tcPr>
            <w:tcW w:w="4786" w:type="dxa"/>
            <w:hideMark/>
          </w:tcPr>
          <w:p w:rsidR="00D92028" w:rsidRDefault="00D92028" w:rsidP="006A0656">
            <w:pPr>
              <w:suppressLineNumbers/>
              <w:spacing w:line="276" w:lineRule="auto"/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Дегтярева Татьяна Николаевна</w:t>
            </w:r>
          </w:p>
        </w:tc>
      </w:tr>
    </w:tbl>
    <w:p w:rsidR="00D92028" w:rsidRDefault="00D92028" w:rsidP="00D92028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D92028" w:rsidRDefault="00D92028" w:rsidP="00D92028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D92028" w:rsidRDefault="00D92028" w:rsidP="00D92028">
      <w:pPr>
        <w:spacing w:line="360" w:lineRule="auto"/>
        <w:jc w:val="center"/>
        <w:rPr>
          <w:rFonts w:ascii="Calibri" w:eastAsia="Droid Sans Fallback" w:hAnsi="Calibri" w:cs="FreeSans"/>
          <w:kern w:val="2"/>
          <w:sz w:val="28"/>
          <w:szCs w:val="28"/>
        </w:rPr>
      </w:pPr>
    </w:p>
    <w:p w:rsidR="00D92028" w:rsidRDefault="00D92028" w:rsidP="00D92028">
      <w:pPr>
        <w:tabs>
          <w:tab w:val="left" w:pos="709"/>
        </w:tabs>
        <w:spacing w:line="360" w:lineRule="auto"/>
        <w:jc w:val="center"/>
        <w:rPr>
          <w:rFonts w:eastAsia="Droid Sans Fallback"/>
          <w:kern w:val="2"/>
          <w:sz w:val="28"/>
          <w:szCs w:val="28"/>
        </w:rPr>
        <w:sectPr w:rsidR="00D92028" w:rsidSect="006A0656">
          <w:footerReference w:type="default" r:id="rId7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>
        <w:rPr>
          <w:rFonts w:ascii="Liberation Serif" w:eastAsia="Droid Sans Fallback" w:hAnsi="Liberation Serif" w:cs="FreeSans"/>
          <w:kern w:val="2"/>
          <w:sz w:val="28"/>
          <w:szCs w:val="28"/>
        </w:rPr>
        <w:t xml:space="preserve">п. Тульский, </w:t>
      </w:r>
      <w:r>
        <w:rPr>
          <w:rFonts w:eastAsia="Droid Sans Fallback"/>
          <w:kern w:val="2"/>
          <w:sz w:val="28"/>
          <w:szCs w:val="28"/>
        </w:rPr>
        <w:t>2023г.</w:t>
      </w:r>
    </w:p>
    <w:p w:rsidR="002B776E" w:rsidRPr="002B776E" w:rsidRDefault="002B776E" w:rsidP="00395539">
      <w:pPr>
        <w:overflowPunct w:val="0"/>
        <w:autoSpaceDE w:val="0"/>
        <w:autoSpaceDN w:val="0"/>
        <w:spacing w:after="60"/>
        <w:jc w:val="center"/>
        <w:textAlignment w:val="baseline"/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lastRenderedPageBreak/>
        <w:t>Оглавление</w:t>
      </w:r>
    </w:p>
    <w:p w:rsidR="002B776E" w:rsidRPr="002B776E" w:rsidRDefault="002B776E" w:rsidP="002B776E">
      <w:pPr>
        <w:overflowPunct w:val="0"/>
        <w:autoSpaceDE w:val="0"/>
        <w:autoSpaceDN w:val="0"/>
        <w:spacing w:after="60"/>
        <w:jc w:val="center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</w:p>
    <w:p w:rsidR="002B776E" w:rsidRPr="002B776E" w:rsidRDefault="002B776E" w:rsidP="002B776E">
      <w:pPr>
        <w:overflowPunct w:val="0"/>
        <w:autoSpaceDE w:val="0"/>
        <w:autoSpaceDN w:val="0"/>
        <w:spacing w:after="64"/>
        <w:ind w:left="255" w:right="-15" w:hanging="10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>Раздел № 1. Комплекс основных характеристик образования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 xml:space="preserve">Пояснительная записка. 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Цель и задачи программы.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Содержание программы: учебный план, содержание учебного плана.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Планируемые результаты.</w:t>
      </w:r>
    </w:p>
    <w:p w:rsidR="002B776E" w:rsidRPr="002B776E" w:rsidRDefault="002B776E" w:rsidP="002B776E">
      <w:pPr>
        <w:overflowPunct w:val="0"/>
        <w:autoSpaceDE w:val="0"/>
        <w:autoSpaceDN w:val="0"/>
        <w:spacing w:after="64"/>
        <w:ind w:left="255" w:right="-15" w:hanging="10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 xml:space="preserve">Раздел № 2. Комплекс организационно-педагогических условий 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Формы аттестации.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Оценочные материалы.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Условия реализации программы (материально-техническое, кадровое, информационное обеспечение).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Методические материалы.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Рабочие программы учебных предметов, курсов, дисциплин (модулей).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Рабочая программа воспитания.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Календарный план воспитательной работы.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Календарный учебный график.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Список литературы.</w:t>
      </w: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86680E" w:rsidRDefault="0086680E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2B776E">
      <w:pPr>
        <w:spacing w:line="240" w:lineRule="exact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9C7409" w:rsidRPr="009C7409" w:rsidRDefault="009C7409" w:rsidP="009C7409">
      <w:pPr>
        <w:widowControl/>
        <w:suppressAutoHyphens w:val="0"/>
        <w:spacing w:after="64"/>
        <w:ind w:left="255" w:right="-15" w:hanging="10"/>
        <w:jc w:val="center"/>
        <w:rPr>
          <w:rFonts w:eastAsia="Times New Roman" w:cs="Times New Roman"/>
          <w:color w:val="000000"/>
          <w:sz w:val="28"/>
          <w:szCs w:val="22"/>
          <w:lang w:eastAsia="ru-RU" w:bidi="ar-SA"/>
        </w:rPr>
      </w:pPr>
      <w:r w:rsidRPr="009C7409">
        <w:rPr>
          <w:rFonts w:eastAsia="Times New Roman" w:cs="Times New Roman"/>
          <w:b/>
          <w:color w:val="00000A"/>
          <w:sz w:val="28"/>
          <w:szCs w:val="22"/>
          <w:lang w:eastAsia="ru-RU" w:bidi="ar-SA"/>
        </w:rPr>
        <w:t>Раздел № 1. Комплекс основных характеристик программы</w:t>
      </w:r>
    </w:p>
    <w:p w:rsidR="005A0885" w:rsidRPr="0086680E" w:rsidRDefault="005A0885" w:rsidP="00593631">
      <w:pPr>
        <w:spacing w:line="240" w:lineRule="exact"/>
        <w:rPr>
          <w:rFonts w:eastAsia="Times New Roman" w:cs="Times New Roman"/>
          <w:b/>
          <w:color w:val="00000A"/>
          <w:sz w:val="28"/>
          <w:szCs w:val="28"/>
        </w:rPr>
      </w:pPr>
    </w:p>
    <w:p w:rsidR="008624F7" w:rsidRPr="00161F93" w:rsidRDefault="008624F7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</w:p>
    <w:p w:rsidR="005A0885" w:rsidRPr="009C7409" w:rsidRDefault="005A0885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  <w:r w:rsidRPr="0086680E">
        <w:rPr>
          <w:rFonts w:eastAsia="Times New Roman" w:cs="Times New Roman"/>
          <w:b/>
          <w:color w:val="00000A"/>
          <w:sz w:val="28"/>
          <w:szCs w:val="28"/>
        </w:rPr>
        <w:t>Пояснительная записка</w:t>
      </w:r>
    </w:p>
    <w:p w:rsidR="00A16709" w:rsidRPr="009C7409" w:rsidRDefault="00A16709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</w:p>
    <w:p w:rsidR="009C7409" w:rsidRPr="009C7409" w:rsidRDefault="009C7409" w:rsidP="009C7409">
      <w:pPr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lang w:eastAsia="ru-RU" w:bidi="ar-SA"/>
        </w:rPr>
      </w:pPr>
      <w:r w:rsidRPr="009C7409">
        <w:rPr>
          <w:rFonts w:eastAsia="Times New Roman" w:cs="Times New Roman"/>
          <w:b/>
          <w:lang w:eastAsia="ru-RU" w:bidi="ar-SA"/>
        </w:rPr>
        <w:t>Направленность программы</w:t>
      </w:r>
    </w:p>
    <w:p w:rsidR="009C7409" w:rsidRPr="009C7409" w:rsidRDefault="009C7409" w:rsidP="009C740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 w:bidi="ar-SA"/>
        </w:rPr>
      </w:pPr>
      <w:r w:rsidRPr="009C7409">
        <w:rPr>
          <w:rFonts w:eastAsia="Times New Roman" w:cs="Times New Roman"/>
          <w:lang w:eastAsia="ru-RU" w:bidi="ar-SA"/>
        </w:rPr>
        <w:t>Дополнительная общеобразовательная общеразвивающая программа творческого объединения «</w:t>
      </w:r>
      <w:r>
        <w:rPr>
          <w:rFonts w:eastAsia="Times New Roman" w:cs="Times New Roman"/>
          <w:lang w:eastAsia="ru-RU" w:bidi="ar-SA"/>
        </w:rPr>
        <w:t>Волонтеры-Будущее России</w:t>
      </w:r>
      <w:r w:rsidRPr="009C7409">
        <w:rPr>
          <w:rFonts w:eastAsia="Times New Roman" w:cs="Times New Roman"/>
          <w:lang w:eastAsia="ru-RU" w:bidi="ar-SA"/>
        </w:rPr>
        <w:t xml:space="preserve">» </w:t>
      </w:r>
      <w:r>
        <w:rPr>
          <w:rFonts w:eastAsia="Times New Roman" w:cs="Times New Roman"/>
          <w:lang w:eastAsia="ru-RU" w:bidi="ar-SA"/>
        </w:rPr>
        <w:t xml:space="preserve">социально-гуманитарной </w:t>
      </w:r>
      <w:r w:rsidRPr="009C7409">
        <w:rPr>
          <w:rFonts w:eastAsia="Times New Roman" w:cs="Times New Roman"/>
          <w:lang w:eastAsia="ru-RU" w:bidi="ar-SA"/>
        </w:rPr>
        <w:t xml:space="preserve">направленности, разработана на основе: 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</w:t>
      </w:r>
      <w:r w:rsidRPr="005B15FB">
        <w:rPr>
          <w:rFonts w:eastAsia="Calibri"/>
          <w:bCs/>
        </w:rPr>
        <w:t>Федерального закона от 29.12.2012 N 273-ФЗ (ред. от 30.12.2021) "Об образовании в Российской Федерации" (с изм. и доп., вступ. в силу с 01.03.2022)</w:t>
      </w:r>
      <w:r w:rsidRPr="005B15FB">
        <w:rPr>
          <w:rFonts w:eastAsia="Calibri"/>
        </w:rPr>
        <w:t>;</w:t>
      </w:r>
    </w:p>
    <w:p w:rsidR="001A51E9" w:rsidRPr="005B15FB" w:rsidRDefault="001A51E9" w:rsidP="001A51E9">
      <w:pPr>
        <w:ind w:firstLine="709"/>
        <w:jc w:val="both"/>
        <w:rPr>
          <w:rFonts w:eastAsia="Calibri"/>
          <w:bCs/>
        </w:rPr>
      </w:pPr>
      <w:r w:rsidRPr="005B15FB">
        <w:rPr>
          <w:rFonts w:eastAsia="Calibri"/>
          <w:bCs/>
        </w:rPr>
        <w:t>- Федерального закона № 124-ФЗ от 24.07.1998 «Об основных гарантиях прав ребенка в Российской Федерации»;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5B15FB">
        <w:rPr>
          <w:rFonts w:eastAsia="Calibri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  <w:bCs/>
        </w:rPr>
        <w:t xml:space="preserve">- </w:t>
      </w:r>
      <w:r w:rsidRPr="005B15FB">
        <w:rPr>
          <w:rFonts w:eastAsia="Calibri"/>
        </w:rPr>
        <w:t xml:space="preserve">Распоряжение Правительства Российской Федерации от 31.03.2022г. № 678-р «Об утверждении Концепции развития дополнительного образования детей до 2030 года» (далее-Концепция развития ДОД до 2030);  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 Постановление Главного государственного санитарного врача Российской Федерации №28 от</w:t>
      </w:r>
      <w:r w:rsidRPr="005B15FB">
        <w:rPr>
          <w:rFonts w:eastAsia="Calibri"/>
        </w:rPr>
        <w:sym w:font="Symbol" w:char="F075"/>
      </w:r>
      <w:r w:rsidRPr="005B15FB">
        <w:rPr>
          <w:rFonts w:eastAsia="Calibri"/>
        </w:rPr>
        <w:t xml:space="preserve"> 28.09.2020г. «Об утверждении санитарных правил СП 2.4.3648-20 «Санитарноэпидемиологические требования к организациям воспитания и обучения, отдыха и оздоровления детей и молодежи» (далее-Санитарные правила);</w:t>
      </w:r>
    </w:p>
    <w:p w:rsidR="001A51E9" w:rsidRPr="005B15FB" w:rsidRDefault="001A51E9" w:rsidP="001A51E9">
      <w:pPr>
        <w:ind w:firstLine="709"/>
        <w:jc w:val="both"/>
        <w:rPr>
          <w:rFonts w:eastAsia="Calibri"/>
          <w:bCs/>
        </w:rPr>
      </w:pPr>
      <w:r w:rsidRPr="005B15FB">
        <w:rPr>
          <w:rFonts w:eastAsia="Calibri"/>
          <w:bCs/>
        </w:rPr>
        <w:t>- Приказа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детей»;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  <w:bCs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</w:t>
      </w:r>
      <w:r w:rsidRPr="005B15FB">
        <w:rPr>
          <w:rFonts w:eastAsia="Calibri"/>
          <w:bCs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8" w:tgtFrame="_blank" w:history="1">
        <w:r w:rsidRPr="005B15FB">
          <w:rPr>
            <w:rFonts w:eastAsia="Calibri"/>
            <w:bCs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5B15FB">
        <w:rPr>
          <w:rFonts w:eastAsia="Calibri"/>
        </w:rPr>
        <w:t>;</w:t>
      </w:r>
    </w:p>
    <w:p w:rsidR="001A51E9" w:rsidRPr="005B15FB" w:rsidRDefault="001A51E9" w:rsidP="001A51E9">
      <w:pPr>
        <w:ind w:firstLine="709"/>
        <w:jc w:val="both"/>
        <w:rPr>
          <w:rFonts w:eastAsia="Calibri"/>
          <w:bCs/>
        </w:rPr>
      </w:pPr>
      <w:r w:rsidRPr="005B15FB">
        <w:rPr>
          <w:rFonts w:eastAsia="Calibri"/>
          <w:bCs/>
        </w:rPr>
        <w:t>- Приказа Министерства образования и науки Российской Федерации от 23.08.2017 № 816 «Об утверждении Порядка применения организациями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программы); 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 xml:space="preserve">- Паспорта национального проекта «Образование», утвержденного президиумом </w:t>
      </w:r>
      <w:r w:rsidRPr="005B15FB">
        <w:rPr>
          <w:rFonts w:eastAsia="Calibri"/>
        </w:rPr>
        <w:lastRenderedPageBreak/>
        <w:t>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1A51E9" w:rsidRPr="005B15FB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1A51E9" w:rsidRDefault="001A51E9" w:rsidP="001A51E9">
      <w:pPr>
        <w:ind w:firstLine="709"/>
        <w:jc w:val="both"/>
        <w:rPr>
          <w:rFonts w:eastAsia="Calibri"/>
        </w:rPr>
      </w:pPr>
      <w:r w:rsidRPr="005B15FB">
        <w:rPr>
          <w:rFonts w:eastAsia="Calibri"/>
        </w:rPr>
        <w:t>- Устава МБОУ ДО ЦДЮТ, утвержденного Руководителем Управления образования администрации Муниципального образования «Майкопский район» 15.03.2023г.</w:t>
      </w:r>
    </w:p>
    <w:p w:rsidR="001A51E9" w:rsidRPr="001A51E9" w:rsidRDefault="001A51E9" w:rsidP="001A51E9">
      <w:pPr>
        <w:spacing w:line="240" w:lineRule="exact"/>
        <w:ind w:firstLine="708"/>
        <w:jc w:val="both"/>
      </w:pPr>
      <w:r>
        <w:t>Данная программа реализуется с 2020 года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«Майкопского района».</w:t>
      </w:r>
    </w:p>
    <w:p w:rsidR="00AA3362" w:rsidRPr="00AA3362" w:rsidRDefault="00AA3362" w:rsidP="00AA3362">
      <w:pPr>
        <w:widowControl/>
        <w:spacing w:line="240" w:lineRule="exact"/>
        <w:ind w:firstLine="708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color w:val="00000A"/>
          <w:lang w:eastAsia="ar-SA" w:bidi="ar-SA"/>
        </w:rPr>
        <w:t>В настоящее время актуализируется проблема включения обучающихся в социально-значимую деятельность. Все острее встает задача общественного понимания необходимости дополнительного образования как открытого вариативного образования определяющего свободный выбор различных видов деятельности, в которых происходит личностное самоопределение обучающихся. Важным является решение задач по взаимодействию детского общественного движения со структурой работы учреждений дополнительного образования, которые были и остаются одной из форм развития склонностей, способностей, интересов, социального  и профессионального самоопределения обучающихся.</w:t>
      </w:r>
    </w:p>
    <w:p w:rsidR="00B8775D" w:rsidRPr="00482CAA" w:rsidRDefault="00B8775D" w:rsidP="00B8775D">
      <w:pPr>
        <w:widowControl/>
        <w:ind w:firstLine="709"/>
        <w:jc w:val="both"/>
        <w:rPr>
          <w:rFonts w:eastAsia="Times New Roman" w:cs="Times New Roman"/>
          <w:lang w:eastAsia="ar-SA" w:bidi="ar-SA"/>
        </w:rPr>
      </w:pPr>
      <w:r w:rsidRPr="00482CAA">
        <w:rPr>
          <w:rFonts w:eastAsia="Times New Roman" w:cs="Times New Roman"/>
          <w:color w:val="00000A"/>
          <w:lang w:eastAsia="ar-SA" w:bidi="ar-SA"/>
        </w:rPr>
        <w:t>Программа</w:t>
      </w:r>
      <w:r>
        <w:rPr>
          <w:rFonts w:eastAsia="Times New Roman" w:cs="Times New Roman"/>
          <w:color w:val="00000A"/>
          <w:lang w:eastAsia="ar-SA"/>
        </w:rPr>
        <w:t xml:space="preserve"> «Волонтеры – будущее России»</w:t>
      </w:r>
      <w:r w:rsidRPr="00482CAA">
        <w:rPr>
          <w:rFonts w:eastAsia="Times New Roman" w:cs="Times New Roman"/>
          <w:color w:val="00000A"/>
          <w:lang w:eastAsia="ar-SA" w:bidi="ar-SA"/>
        </w:rPr>
        <w:t xml:space="preserve"> способствует развитию у обучающихся организаторских, коммуникативных и креативных способностей через включение в активную социально-досуговую деятельность, способствует патриотическому и духовно-нравственному воспитанию, самоопределению, трудовой и социальной адаптации, </w:t>
      </w:r>
      <w:r w:rsidRPr="00482CAA">
        <w:rPr>
          <w:rFonts w:cs="Times New Roman"/>
          <w:shd w:val="clear" w:color="auto" w:fill="FFFFFF"/>
        </w:rPr>
        <w:t>освоение основ организаторской деятельности.</w:t>
      </w:r>
    </w:p>
    <w:p w:rsidR="00B8775D" w:rsidRDefault="00B8775D" w:rsidP="00B8775D">
      <w:pPr>
        <w:ind w:firstLine="708"/>
        <w:jc w:val="both"/>
        <w:rPr>
          <w:rFonts w:cs="Times New Roman"/>
        </w:rPr>
      </w:pPr>
      <w:r w:rsidRPr="00A53122">
        <w:rPr>
          <w:rFonts w:cs="Times New Roman"/>
        </w:rPr>
        <w:t>Эффективными формами реализации программы являются: важность самостоятельной деятельности, где обучающийся берет на себя приобретенное право проявлять инициативу решения какой-либо задачи и активно п</w:t>
      </w:r>
      <w:r>
        <w:rPr>
          <w:rFonts w:cs="Times New Roman"/>
        </w:rPr>
        <w:t xml:space="preserve">роводить это решение в жизнь; </w:t>
      </w:r>
      <w:r w:rsidRPr="00A53122">
        <w:rPr>
          <w:rFonts w:cs="Times New Roman"/>
        </w:rPr>
        <w:t>добровольность, когда в сознании подростка зарождалась идея иного, творчес</w:t>
      </w:r>
      <w:r>
        <w:rPr>
          <w:rFonts w:cs="Times New Roman"/>
        </w:rPr>
        <w:t>кого решения известной задачи;</w:t>
      </w:r>
      <w:r w:rsidRPr="00A53122">
        <w:rPr>
          <w:rFonts w:cs="Times New Roman"/>
        </w:rPr>
        <w:t xml:space="preserve"> значимость и ценность предстоящей деятельности для обучающи</w:t>
      </w:r>
      <w:r>
        <w:rPr>
          <w:rFonts w:cs="Times New Roman"/>
        </w:rPr>
        <w:t xml:space="preserve">хся; </w:t>
      </w:r>
      <w:r w:rsidRPr="00A53122">
        <w:rPr>
          <w:rFonts w:cs="Times New Roman"/>
        </w:rPr>
        <w:t xml:space="preserve">положительный микроклимат во всех </w:t>
      </w:r>
      <w:r>
        <w:rPr>
          <w:rFonts w:cs="Times New Roman"/>
        </w:rPr>
        <w:t xml:space="preserve">пространствах взаимодействия; </w:t>
      </w:r>
      <w:r w:rsidRPr="00A53122">
        <w:rPr>
          <w:rFonts w:cs="Times New Roman"/>
        </w:rPr>
        <w:t>самостоятельное, сознательное принятие решения об изменении позиции от наблю</w:t>
      </w:r>
      <w:r>
        <w:rPr>
          <w:rFonts w:cs="Times New Roman"/>
        </w:rPr>
        <w:t xml:space="preserve">дателя к активному участнику; </w:t>
      </w:r>
      <w:r w:rsidRPr="00A53122">
        <w:rPr>
          <w:rFonts w:cs="Times New Roman"/>
        </w:rPr>
        <w:t>ответная позитивная реакция окружающих на проявление инициативы и деятельности.</w:t>
      </w:r>
    </w:p>
    <w:p w:rsidR="00C10E74" w:rsidRPr="00C10E74" w:rsidRDefault="00C10E74" w:rsidP="00C10E74">
      <w:pPr>
        <w:widowControl/>
        <w:shd w:val="clear" w:color="auto" w:fill="FFFFFF"/>
        <w:suppressAutoHyphens w:val="0"/>
        <w:ind w:firstLine="709"/>
        <w:jc w:val="both"/>
        <w:rPr>
          <w:rFonts w:eastAsia="Times New Roman" w:cs="Times New Roman"/>
          <w:b/>
          <w:lang w:eastAsia="ru-RU" w:bidi="ar-SA"/>
        </w:rPr>
      </w:pPr>
      <w:r w:rsidRPr="00C10E74">
        <w:rPr>
          <w:rFonts w:eastAsia="Times New Roman" w:cs="Times New Roman"/>
          <w:b/>
          <w:lang w:eastAsia="ru-RU" w:bidi="ar-SA"/>
        </w:rPr>
        <w:t>Связь с уже существующими по данному направлению программами:</w:t>
      </w:r>
    </w:p>
    <w:p w:rsidR="00C10E74" w:rsidRPr="002F5D58" w:rsidRDefault="00C10E74" w:rsidP="002F5D58">
      <w:pPr>
        <w:pStyle w:val="c55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000000"/>
          <w:sz w:val="19"/>
          <w:szCs w:val="19"/>
        </w:rPr>
      </w:pPr>
      <w:r>
        <w:t xml:space="preserve">Программа разработана на основе </w:t>
      </w:r>
      <w:r w:rsidR="002F5D58">
        <w:rPr>
          <w:rStyle w:val="c2"/>
          <w:color w:val="000000"/>
        </w:rPr>
        <w:t>Дополнительной общеобразовательной</w:t>
      </w:r>
      <w:r w:rsidR="002F5D58">
        <w:rPr>
          <w:rFonts w:ascii="Liberation Serif" w:hAnsi="Liberation Serif"/>
          <w:color w:val="000000"/>
          <w:sz w:val="19"/>
          <w:szCs w:val="19"/>
        </w:rPr>
        <w:t xml:space="preserve"> </w:t>
      </w:r>
      <w:r w:rsidR="002F5D58">
        <w:rPr>
          <w:rStyle w:val="c2"/>
          <w:color w:val="000000"/>
        </w:rPr>
        <w:t>общеразвивающей программы</w:t>
      </w:r>
      <w:r w:rsidR="002F5D58">
        <w:rPr>
          <w:rFonts w:ascii="Liberation Serif" w:hAnsi="Liberation Serif"/>
          <w:color w:val="000000"/>
          <w:sz w:val="19"/>
          <w:szCs w:val="19"/>
        </w:rPr>
        <w:t xml:space="preserve"> </w:t>
      </w:r>
      <w:r w:rsidR="002F5D58">
        <w:rPr>
          <w:rStyle w:val="c2"/>
          <w:color w:val="000000"/>
        </w:rPr>
        <w:t>учебного (творческого) объединения</w:t>
      </w:r>
      <w:r w:rsidR="002F5D58">
        <w:rPr>
          <w:rFonts w:ascii="Liberation Serif" w:hAnsi="Liberation Serif"/>
          <w:color w:val="000000"/>
          <w:sz w:val="19"/>
          <w:szCs w:val="19"/>
        </w:rPr>
        <w:t xml:space="preserve"> </w:t>
      </w:r>
      <w:r w:rsidR="002F5D58">
        <w:rPr>
          <w:rStyle w:val="c2"/>
          <w:color w:val="000000"/>
        </w:rPr>
        <w:t xml:space="preserve">«Юный волонтер» МБОУ МО СОШ № 3; </w:t>
      </w:r>
      <w:r>
        <w:t>Дополнительной общеразвивающей программы</w:t>
      </w:r>
      <w:r w:rsidRPr="00C10E74">
        <w:t xml:space="preserve"> «Команда Добро-ТЫ»</w:t>
      </w:r>
      <w:r>
        <w:t xml:space="preserve"> Государственного бюджетного образовательного учреждения</w:t>
      </w:r>
      <w:r w:rsidRPr="00C10E74">
        <w:t xml:space="preserve"> допо</w:t>
      </w:r>
      <w:r>
        <w:t>лнительного образования города М</w:t>
      </w:r>
      <w:r w:rsidRPr="00C10E74">
        <w:t>осквы «зеленоградский дворец творчества детей и молодежи»</w:t>
      </w:r>
      <w:r>
        <w:t>.</w:t>
      </w:r>
    </w:p>
    <w:p w:rsidR="005A0885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A3362">
        <w:rPr>
          <w:rFonts w:eastAsia="Times New Roman" w:cs="Times New Roman"/>
          <w:b/>
          <w:color w:val="00000A"/>
        </w:rPr>
        <w:t>Степень авторства</w:t>
      </w:r>
      <w:r w:rsidRPr="00A96F76">
        <w:rPr>
          <w:rFonts w:eastAsia="Times New Roman" w:cs="Times New Roman"/>
          <w:b/>
          <w:i/>
          <w:color w:val="00000A"/>
        </w:rPr>
        <w:t xml:space="preserve">: </w:t>
      </w:r>
      <w:r w:rsidRPr="00A96F76">
        <w:rPr>
          <w:rFonts w:eastAsia="Times New Roman" w:cs="Times New Roman"/>
          <w:color w:val="00000A"/>
        </w:rPr>
        <w:t>модифицированная.</w:t>
      </w:r>
    </w:p>
    <w:p w:rsidR="00DB4A84" w:rsidRPr="00A96F76" w:rsidRDefault="00DB4A84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 w:rsidRPr="00DB4A84">
        <w:rPr>
          <w:rFonts w:eastAsia="Times New Roman" w:cs="Times New Roman"/>
          <w:b/>
          <w:color w:val="00000A"/>
        </w:rPr>
        <w:lastRenderedPageBreak/>
        <w:t>Уровень</w:t>
      </w:r>
      <w:r>
        <w:rPr>
          <w:rFonts w:eastAsia="Times New Roman" w:cs="Times New Roman"/>
          <w:color w:val="00000A"/>
        </w:rPr>
        <w:t>: базовый.</w:t>
      </w:r>
    </w:p>
    <w:p w:rsidR="00B92307" w:rsidRDefault="005A0885" w:rsidP="00AA3362">
      <w:pPr>
        <w:spacing w:line="240" w:lineRule="exact"/>
        <w:ind w:firstLine="567"/>
        <w:jc w:val="both"/>
        <w:rPr>
          <w:rFonts w:eastAsia="Calibri" w:cs="Times New Roman"/>
          <w:color w:val="000000"/>
          <w:shd w:val="clear" w:color="auto" w:fill="FFFFFF"/>
          <w:lang w:eastAsia="ar-SA" w:bidi="ar-SA"/>
        </w:rPr>
      </w:pPr>
      <w:r w:rsidRPr="00AA3362">
        <w:rPr>
          <w:rFonts w:eastAsia="Times New Roman" w:cs="Times New Roman"/>
          <w:b/>
          <w:color w:val="00000A"/>
        </w:rPr>
        <w:t>Актуальность программы</w:t>
      </w:r>
      <w:r w:rsidR="00B42848">
        <w:rPr>
          <w:rFonts w:eastAsia="Times New Roman" w:cs="Times New Roman"/>
          <w:b/>
          <w:color w:val="00000A"/>
        </w:rPr>
        <w:t xml:space="preserve"> </w:t>
      </w:r>
      <w:r w:rsidR="00AA3362" w:rsidRPr="00AA3362"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обусловлена </w:t>
      </w:r>
      <w:r w:rsidR="00B92307">
        <w:rPr>
          <w:rFonts w:eastAsia="Calibri" w:cs="Times New Roman"/>
          <w:color w:val="000000"/>
          <w:shd w:val="clear" w:color="auto" w:fill="FFFFFF"/>
          <w:lang w:eastAsia="ar-SA" w:bidi="ar-SA"/>
        </w:rPr>
        <w:t>гражданско-патриотическим воспитанием, формирование</w:t>
      </w:r>
      <w:r w:rsidR="009A23C1">
        <w:rPr>
          <w:rFonts w:eastAsia="Calibri" w:cs="Times New Roman"/>
          <w:color w:val="000000"/>
          <w:shd w:val="clear" w:color="auto" w:fill="FFFFFF"/>
          <w:lang w:eastAsia="ar-SA" w:bidi="ar-SA"/>
        </w:rPr>
        <w:t>м</w:t>
      </w:r>
      <w:r w:rsidR="00B92307"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у обучающихся активной, жизненной и гражданской позиции основанной на готовности к участию в общественно-политической жизни страны.</w:t>
      </w:r>
    </w:p>
    <w:p w:rsidR="005A0885" w:rsidRPr="00AA3362" w:rsidRDefault="00B92307" w:rsidP="00AA3362">
      <w:pPr>
        <w:spacing w:line="240" w:lineRule="exact"/>
        <w:ind w:firstLine="567"/>
        <w:jc w:val="both"/>
        <w:rPr>
          <w:rFonts w:eastAsia="Times New Roman" w:cs="Times New Roman"/>
          <w:color w:val="00000A"/>
          <w:lang w:eastAsia="ar-SA" w:bidi="ar-SA"/>
        </w:rPr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</w:t>
      </w:r>
      <w:r w:rsidR="00AA3362" w:rsidRPr="00AA3362">
        <w:rPr>
          <w:rFonts w:eastAsia="Calibri" w:cs="Times New Roman"/>
          <w:color w:val="000000"/>
          <w:shd w:val="clear" w:color="auto" w:fill="FFFFFF"/>
          <w:lang w:eastAsia="ar-SA" w:bidi="ar-SA"/>
        </w:rPr>
        <w:t>потребностью современного общества в социально активной личности, которая умеет самостоятельно принимать решения в ситуации выбора, воспитанная на общечеловеческих ценностях, гуманизма и милосердия, человеколюбия и сострадания, способной оказать безвозмездную помощь любому человеку независимо от его положения в обществе.</w:t>
      </w:r>
    </w:p>
    <w:p w:rsidR="00AA3362" w:rsidRPr="00AA3362" w:rsidRDefault="00334049" w:rsidP="00AA3362">
      <w:pPr>
        <w:spacing w:line="240" w:lineRule="exact"/>
        <w:ind w:firstLine="567"/>
        <w:jc w:val="both"/>
        <w:rPr>
          <w:rFonts w:eastAsia="Calibri" w:cs="Times New Roman"/>
          <w:lang w:eastAsia="ar-SA" w:bidi="ar-SA"/>
        </w:rPr>
      </w:pPr>
      <w:r w:rsidRPr="00AA3362">
        <w:rPr>
          <w:rFonts w:eastAsia="Times New Roman" w:cs="Times New Roman"/>
          <w:b/>
          <w:color w:val="00000A"/>
        </w:rPr>
        <w:t>Отличительная</w:t>
      </w:r>
      <w:r w:rsidR="005A0885" w:rsidRPr="00AA3362">
        <w:rPr>
          <w:rFonts w:eastAsia="Times New Roman" w:cs="Times New Roman"/>
          <w:b/>
          <w:color w:val="00000A"/>
        </w:rPr>
        <w:t xml:space="preserve"> особенность</w:t>
      </w:r>
      <w:r w:rsidR="00B42848">
        <w:rPr>
          <w:rFonts w:eastAsia="Times New Roman" w:cs="Times New Roman"/>
          <w:b/>
          <w:color w:val="00000A"/>
        </w:rPr>
        <w:t xml:space="preserve"> </w:t>
      </w:r>
      <w:r w:rsidR="00AA3362" w:rsidRPr="00AA3362">
        <w:rPr>
          <w:rFonts w:eastAsia="Times New Roman" w:cs="Times New Roman"/>
          <w:color w:val="00000A"/>
          <w:lang w:eastAsia="ar-SA" w:bidi="ar-SA"/>
        </w:rPr>
        <w:t>программы - разнообразные методы и приемы, способствующие развитию у обучающихся организаторских, коммуникативных и креативных способностей через включение в активную социально - досуговую деятельность.</w:t>
      </w:r>
      <w:r w:rsidR="00AA3362" w:rsidRPr="00AA3362">
        <w:rPr>
          <w:rFonts w:eastAsia="Calibri" w:cs="Times New Roman"/>
          <w:lang w:eastAsia="ar-SA" w:bidi="ar-SA"/>
        </w:rPr>
        <w:t xml:space="preserve"> Программа является краткосрочной, и в этом ее преимущество. Для обучающихся это возможность попробовать себя в разных видах деятельности и определиться с выбором. Для педагогов сформировать контингент обучающихся. Программа использует современные концепции всероссийских проектов, конкурсов, дней единых действий и других мероприятий, разработанных ФГБУ «Росдетцентр».</w:t>
      </w:r>
    </w:p>
    <w:p w:rsidR="00AA3362" w:rsidRPr="00AA3362" w:rsidRDefault="008402A6" w:rsidP="00AA3362">
      <w:pPr>
        <w:spacing w:line="240" w:lineRule="exact"/>
        <w:ind w:firstLine="567"/>
        <w:jc w:val="both"/>
        <w:rPr>
          <w:rFonts w:eastAsia="Calibri" w:cs="Times New Roman"/>
          <w:b/>
          <w:i/>
          <w:lang w:eastAsia="ar-SA" w:bidi="ar-SA"/>
        </w:rPr>
      </w:pPr>
      <w:r w:rsidRPr="00AA3362">
        <w:rPr>
          <w:rFonts w:cs="Times New Roman"/>
          <w:b/>
        </w:rPr>
        <w:t>Педагогическая целесообразность</w:t>
      </w:r>
      <w:r w:rsidR="00AA3362" w:rsidRPr="00AA3362">
        <w:rPr>
          <w:rFonts w:eastAsia="Calibri" w:cs="Times New Roman"/>
          <w:lang w:eastAsia="ar-SA" w:bidi="ar-SA"/>
        </w:rPr>
        <w:t>состоит в том, что программа представляет собой систему групповых занятий, которые включают элементы тренинга, социопсихологические игры, сказкотерапии, арттетапии, практические занятия. Использование различных приемов и методов групповой работы делает занятия интереснее, способствуют интеллектуальному развитию обучающихся, формируют логическую интуицию и гибкость мышления.</w:t>
      </w:r>
    </w:p>
    <w:p w:rsidR="008402A6" w:rsidRPr="00A96F76" w:rsidRDefault="008402A6" w:rsidP="000620DE">
      <w:pPr>
        <w:spacing w:line="240" w:lineRule="exact"/>
        <w:ind w:firstLine="567"/>
        <w:jc w:val="both"/>
        <w:rPr>
          <w:rFonts w:eastAsia="Times New Roman" w:cs="Times New Roman"/>
          <w:color w:val="FF0000"/>
        </w:rPr>
      </w:pPr>
    </w:p>
    <w:p w:rsidR="001033C0" w:rsidRDefault="00B41B30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b/>
          <w:i/>
          <w:color w:val="00000A"/>
        </w:rPr>
        <w:t>Адресат</w:t>
      </w:r>
      <w:r w:rsidR="005A0885" w:rsidRPr="00A96F76">
        <w:rPr>
          <w:rFonts w:eastAsia="Times New Roman" w:cs="Times New Roman"/>
          <w:b/>
          <w:i/>
          <w:color w:val="00000A"/>
        </w:rPr>
        <w:t xml:space="preserve">: </w:t>
      </w:r>
      <w:r w:rsidR="00AF3DC9" w:rsidRPr="00A96F76">
        <w:rPr>
          <w:rFonts w:eastAsia="Times New Roman" w:cs="Times New Roman"/>
          <w:color w:val="00000A"/>
        </w:rPr>
        <w:t xml:space="preserve">обучающиеся </w:t>
      </w:r>
      <w:r w:rsidR="001B30EE">
        <w:rPr>
          <w:rFonts w:eastAsia="Times New Roman" w:cs="Times New Roman"/>
          <w:color w:val="00000A"/>
        </w:rPr>
        <w:t>с</w:t>
      </w:r>
      <w:r w:rsidR="001033C0">
        <w:rPr>
          <w:rFonts w:eastAsia="Times New Roman" w:cs="Times New Roman"/>
          <w:color w:val="00000A"/>
        </w:rPr>
        <w:t xml:space="preserve"> 15</w:t>
      </w:r>
      <w:r w:rsidR="001B30EE">
        <w:rPr>
          <w:rFonts w:eastAsia="Times New Roman" w:cs="Times New Roman"/>
          <w:color w:val="00000A"/>
        </w:rPr>
        <w:t xml:space="preserve"> до</w:t>
      </w:r>
      <w:r w:rsidR="00375535" w:rsidRPr="00A96F76">
        <w:rPr>
          <w:rFonts w:eastAsia="Times New Roman" w:cs="Times New Roman"/>
          <w:color w:val="00000A"/>
        </w:rPr>
        <w:t xml:space="preserve"> 17</w:t>
      </w:r>
      <w:r w:rsidR="005A0885" w:rsidRPr="00A96F76">
        <w:rPr>
          <w:rFonts w:eastAsia="Times New Roman" w:cs="Times New Roman"/>
          <w:color w:val="00000A"/>
        </w:rPr>
        <w:t xml:space="preserve"> лет.</w:t>
      </w:r>
    </w:p>
    <w:p w:rsidR="00061ABF" w:rsidRDefault="00061ABF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061ABF">
        <w:rPr>
          <w:rFonts w:eastAsia="Times New Roman" w:cs="Times New Roman"/>
          <w:color w:val="00000A"/>
        </w:rPr>
        <w:t xml:space="preserve"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 </w:t>
      </w:r>
    </w:p>
    <w:p w:rsidR="00AD1DC3" w:rsidRDefault="00AD1DC3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>
        <w:rPr>
          <w:rFonts w:eastAsia="Times New Roman" w:cs="Times New Roman"/>
          <w:b/>
          <w:i/>
          <w:color w:val="00000A"/>
        </w:rPr>
        <w:t>Объем программы.</w:t>
      </w:r>
    </w:p>
    <w:p w:rsidR="005A0885" w:rsidRPr="00A96F76" w:rsidRDefault="00AD1DC3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>
        <w:rPr>
          <w:rFonts w:eastAsia="Times New Roman" w:cs="Times New Roman"/>
          <w:color w:val="00000A"/>
        </w:rPr>
        <w:t>Программа рас</w:t>
      </w:r>
      <w:r w:rsidR="007B1E9A">
        <w:rPr>
          <w:rFonts w:eastAsia="Times New Roman" w:cs="Times New Roman"/>
          <w:color w:val="00000A"/>
        </w:rPr>
        <w:t>с</w:t>
      </w:r>
      <w:r>
        <w:rPr>
          <w:rFonts w:eastAsia="Times New Roman" w:cs="Times New Roman"/>
          <w:color w:val="00000A"/>
        </w:rPr>
        <w:t>читана</w:t>
      </w:r>
      <w:r w:rsidR="00CD577E">
        <w:rPr>
          <w:rFonts w:eastAsia="Times New Roman" w:cs="Times New Roman"/>
          <w:color w:val="00000A"/>
        </w:rPr>
        <w:t xml:space="preserve"> 1 год обучения</w:t>
      </w:r>
      <w:r>
        <w:rPr>
          <w:rFonts w:eastAsia="Times New Roman" w:cs="Times New Roman"/>
          <w:color w:val="00000A"/>
        </w:rPr>
        <w:t>72 часа</w:t>
      </w:r>
      <w:r w:rsidR="00CD577E">
        <w:rPr>
          <w:rFonts w:eastAsia="Times New Roman" w:cs="Times New Roman"/>
          <w:color w:val="00000A"/>
        </w:rPr>
        <w:t xml:space="preserve"> в год – 2 часа в неделю.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b/>
          <w:i/>
          <w:color w:val="00000A"/>
        </w:rPr>
        <w:t xml:space="preserve">Формы и режим занятий. 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Форма обучения</w:t>
      </w:r>
      <w:r w:rsidRPr="00A96F76">
        <w:rPr>
          <w:rFonts w:eastAsia="Times New Roman" w:cs="Times New Roman"/>
          <w:b/>
          <w:i/>
          <w:color w:val="00000A"/>
        </w:rPr>
        <w:t xml:space="preserve"> –</w:t>
      </w:r>
      <w:r w:rsidR="00881D92" w:rsidRPr="00A96F76">
        <w:rPr>
          <w:rFonts w:eastAsia="Times New Roman" w:cs="Times New Roman"/>
          <w:color w:val="00000A"/>
        </w:rPr>
        <w:t>очная</w:t>
      </w:r>
      <w:r w:rsidR="00CD577E">
        <w:rPr>
          <w:rFonts w:eastAsia="Times New Roman" w:cs="Times New Roman"/>
          <w:color w:val="00000A"/>
        </w:rPr>
        <w:t>(Закон № 237-ФЗ, гл. 2, ст</w:t>
      </w:r>
      <w:r w:rsidR="002B2F15" w:rsidRPr="00A96F76">
        <w:rPr>
          <w:rFonts w:eastAsia="Times New Roman" w:cs="Times New Roman"/>
          <w:color w:val="00000A"/>
        </w:rPr>
        <w:t>.</w:t>
      </w:r>
      <w:r w:rsidR="00CD577E">
        <w:rPr>
          <w:rFonts w:eastAsia="Times New Roman" w:cs="Times New Roman"/>
          <w:color w:val="00000A"/>
        </w:rPr>
        <w:t>17).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Форма организаций занятий:</w:t>
      </w:r>
      <w:r w:rsidR="00CD577E">
        <w:rPr>
          <w:rFonts w:eastAsia="Times New Roman" w:cs="Times New Roman"/>
          <w:color w:val="00000A"/>
        </w:rPr>
        <w:t xml:space="preserve">групповая, </w:t>
      </w:r>
      <w:r w:rsidRPr="00A96F76">
        <w:rPr>
          <w:rFonts w:eastAsia="Times New Roman" w:cs="Times New Roman"/>
          <w:color w:val="00000A"/>
        </w:rPr>
        <w:t>занятие с элементами тренинга, мастер-класс</w:t>
      </w:r>
      <w:r w:rsidR="00375535" w:rsidRPr="00A96F76">
        <w:rPr>
          <w:rFonts w:eastAsia="Times New Roman" w:cs="Times New Roman"/>
          <w:color w:val="00000A"/>
        </w:rPr>
        <w:t>ы</w:t>
      </w:r>
      <w:r w:rsidR="002B2F15" w:rsidRPr="00A96F76">
        <w:rPr>
          <w:rFonts w:eastAsia="Times New Roman" w:cs="Times New Roman"/>
          <w:color w:val="00000A"/>
        </w:rPr>
        <w:t>, участие в проектной и конкурсной деятельности</w:t>
      </w:r>
      <w:r w:rsidRPr="00A96F76">
        <w:rPr>
          <w:rFonts w:eastAsia="Times New Roman" w:cs="Times New Roman"/>
          <w:color w:val="00000A"/>
        </w:rPr>
        <w:t xml:space="preserve">. </w:t>
      </w:r>
    </w:p>
    <w:p w:rsidR="005A0885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i/>
          <w:color w:val="00000A"/>
        </w:rPr>
        <w:t>Режим занятий</w:t>
      </w:r>
      <w:r w:rsidRPr="00A96F76">
        <w:rPr>
          <w:rFonts w:eastAsia="Times New Roman" w:cs="Times New Roman"/>
          <w:color w:val="00000A"/>
        </w:rPr>
        <w:t xml:space="preserve"> – </w:t>
      </w:r>
      <w:r w:rsidR="00CD577E">
        <w:rPr>
          <w:rFonts w:eastAsia="Times New Roman" w:cs="Times New Roman"/>
          <w:color w:val="00000A"/>
        </w:rPr>
        <w:t>занятия проводятся 2 раза в неделю по 1 часу – занятие 45 минут.</w:t>
      </w:r>
    </w:p>
    <w:p w:rsidR="00C24194" w:rsidRDefault="00C24194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</w:p>
    <w:p w:rsidR="00C24194" w:rsidRPr="00C24194" w:rsidRDefault="00C24194" w:rsidP="00C24194">
      <w:pPr>
        <w:overflowPunct w:val="0"/>
        <w:autoSpaceDE w:val="0"/>
        <w:autoSpaceDN w:val="0"/>
        <w:ind w:firstLine="709"/>
        <w:jc w:val="center"/>
        <w:textAlignment w:val="baseline"/>
        <w:rPr>
          <w:rFonts w:eastAsia="Times New Roman" w:cs="Times New Roman"/>
          <w:b/>
          <w:kern w:val="3"/>
          <w:lang w:eastAsia="ru-RU" w:bidi="ar-SA"/>
        </w:rPr>
      </w:pPr>
      <w:r w:rsidRPr="00C24194">
        <w:rPr>
          <w:rFonts w:eastAsia="Times New Roman" w:cs="Times New Roman"/>
          <w:b/>
          <w:kern w:val="3"/>
          <w:lang w:eastAsia="ru-RU" w:bidi="ar-SA"/>
        </w:rPr>
        <w:t>Цель и задачи программы</w:t>
      </w:r>
    </w:p>
    <w:p w:rsidR="008402A6" w:rsidRPr="00A96F76" w:rsidRDefault="008402A6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</w:p>
    <w:p w:rsidR="005A0885" w:rsidRPr="00A94992" w:rsidRDefault="005A0885" w:rsidP="00101A96">
      <w:pPr>
        <w:spacing w:line="240" w:lineRule="exact"/>
        <w:ind w:firstLine="708"/>
        <w:jc w:val="both"/>
        <w:rPr>
          <w:rFonts w:eastAsia="Times New Roman" w:cs="Times New Roman"/>
        </w:rPr>
      </w:pPr>
      <w:r w:rsidRPr="00101A96">
        <w:rPr>
          <w:rFonts w:eastAsia="Times New Roman" w:cs="Times New Roman"/>
          <w:b/>
          <w:color w:val="00000A"/>
        </w:rPr>
        <w:t>Цель:</w:t>
      </w:r>
      <w:r w:rsidR="00101A96">
        <w:rPr>
          <w:rFonts w:eastAsia="Times New Roman" w:cs="Times New Roman"/>
          <w:color w:val="00000A"/>
        </w:rPr>
        <w:t xml:space="preserve"> </w:t>
      </w:r>
      <w:r w:rsidR="00A94992" w:rsidRPr="00A94992">
        <w:rPr>
          <w:rFonts w:eastAsia="Times New Roman" w:cs="Times New Roman"/>
        </w:rPr>
        <w:t>ф</w:t>
      </w:r>
      <w:r w:rsidR="00A94992" w:rsidRPr="00A94992">
        <w:rPr>
          <w:rFonts w:cs="Times New Roman"/>
          <w:shd w:val="clear" w:color="auto" w:fill="FFFFFF"/>
        </w:rPr>
        <w:t xml:space="preserve">ормирование компетенций </w:t>
      </w:r>
      <w:r w:rsidR="00A94992">
        <w:rPr>
          <w:rFonts w:cs="Times New Roman"/>
          <w:shd w:val="clear" w:color="auto" w:fill="FFFFFF"/>
        </w:rPr>
        <w:t>обучающихся</w:t>
      </w:r>
      <w:r w:rsidR="00A94992" w:rsidRPr="00A94992">
        <w:rPr>
          <w:rFonts w:cs="Times New Roman"/>
          <w:shd w:val="clear" w:color="auto" w:fill="FFFFFF"/>
        </w:rPr>
        <w:t>, необходимых для осуществления ими волонтерской социально-значимой деятельности.</w:t>
      </w:r>
    </w:p>
    <w:p w:rsidR="00DE1558" w:rsidRPr="00101A96" w:rsidRDefault="00DE1558" w:rsidP="008402A6">
      <w:pPr>
        <w:spacing w:line="240" w:lineRule="exact"/>
        <w:ind w:firstLine="708"/>
        <w:jc w:val="both"/>
        <w:rPr>
          <w:rFonts w:eastAsia="Times New Roman" w:cs="Times New Roman"/>
          <w:b/>
          <w:color w:val="00000A"/>
        </w:rPr>
      </w:pPr>
      <w:r w:rsidRPr="00101A96">
        <w:rPr>
          <w:rFonts w:eastAsia="Times New Roman" w:cs="Times New Roman"/>
          <w:b/>
          <w:color w:val="00000A"/>
        </w:rPr>
        <w:t>Задачи: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F66D59">
        <w:rPr>
          <w:rFonts w:eastAsia="Times New Roman"/>
          <w:i/>
          <w:color w:val="000000"/>
          <w:sz w:val="27"/>
          <w:szCs w:val="27"/>
          <w:lang w:eastAsia="ru-RU"/>
        </w:rPr>
        <w:t>Образовательные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 xml:space="preserve">обучение психологическим знаниям и умениям, позволяющим </w:t>
      </w:r>
      <w:r>
        <w:rPr>
          <w:rFonts w:eastAsia="Times New Roman"/>
          <w:color w:val="000000"/>
          <w:lang w:eastAsia="ru-RU"/>
        </w:rPr>
        <w:t>обучающимся</w:t>
      </w:r>
      <w:r w:rsidRPr="008A0121">
        <w:rPr>
          <w:rFonts w:eastAsia="Times New Roman"/>
          <w:color w:val="000000"/>
          <w:lang w:eastAsia="ru-RU"/>
        </w:rPr>
        <w:t xml:space="preserve"> лучше понимать себя;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методикам проведения некоторых досуговых форм;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знакомство с технологией социальной акции и проведения социальных дел;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основам работы с различными видами информации;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знакомство с интерактивными методами обучения, современными социальными технологиями;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методике социального проектирования;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расширен</w:t>
      </w:r>
      <w:r>
        <w:rPr>
          <w:rFonts w:eastAsia="Times New Roman"/>
          <w:color w:val="000000"/>
          <w:lang w:eastAsia="ru-RU"/>
        </w:rPr>
        <w:t>ие навыков работы с информацией.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F66D59">
        <w:rPr>
          <w:rFonts w:eastAsia="Times New Roman"/>
          <w:i/>
          <w:color w:val="000000"/>
          <w:sz w:val="27"/>
          <w:szCs w:val="27"/>
          <w:lang w:eastAsia="ru-RU"/>
        </w:rPr>
        <w:t>Развивающие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формирование первичных организаторских умений и навыков, дальнейшее развитие лидерских качеств;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развитие коммуникативных качеств, умения работать в команде;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 xml:space="preserve">- </w:t>
      </w:r>
      <w:r w:rsidRPr="008A0121">
        <w:rPr>
          <w:rFonts w:eastAsia="Times New Roman"/>
          <w:color w:val="000000"/>
          <w:lang w:eastAsia="ru-RU"/>
        </w:rPr>
        <w:t>расширение опыта общения, развитие навыков взаимодействия с людьми различных социальных категорий;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развитие рефлексивных умений, навыков самоанализа и самооценки своей деятельности;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развитие активной деятельности.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>
        <w:rPr>
          <w:rFonts w:eastAsia="Times New Roman"/>
          <w:i/>
          <w:color w:val="000000"/>
          <w:sz w:val="27"/>
          <w:szCs w:val="27"/>
          <w:lang w:eastAsia="ru-RU"/>
        </w:rPr>
        <w:t>Воспитывающие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активной гражданской позиции, неравнодушного отношения к жизни;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толерантных качеств личности, милосердия, доброты, отзывчивости;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формирование потребности в ведении здорового образа жизни, сохранении и укреплении здоровья;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содействие осознанию личной ответственности за происходящее в семье, школе, поселке, стране;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потребности в добровольческой деятельности, формирование отношения к социаль</w:t>
      </w:r>
      <w:r>
        <w:rPr>
          <w:rFonts w:eastAsia="Times New Roman"/>
          <w:color w:val="000000"/>
          <w:lang w:eastAsia="ru-RU"/>
        </w:rPr>
        <w:t>ному служению как к норме жизни.</w:t>
      </w:r>
    </w:p>
    <w:p w:rsidR="00061ABF" w:rsidRPr="00B80194" w:rsidRDefault="00061ABF" w:rsidP="005E0947">
      <w:pPr>
        <w:spacing w:line="240" w:lineRule="exact"/>
        <w:jc w:val="both"/>
        <w:rPr>
          <w:rFonts w:eastAsia="Times New Roman" w:cs="Times New Roman"/>
          <w:color w:val="00000A"/>
        </w:rPr>
      </w:pPr>
    </w:p>
    <w:p w:rsidR="007A64EB" w:rsidRPr="007A64EB" w:rsidRDefault="007A64EB" w:rsidP="007A64EB">
      <w:pPr>
        <w:widowControl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7A64EB">
        <w:rPr>
          <w:rFonts w:eastAsia="Calibri" w:cs="Times New Roman"/>
          <w:b/>
          <w:sz w:val="28"/>
          <w:szCs w:val="28"/>
          <w:lang w:eastAsia="ar-SA" w:bidi="ar-SA"/>
        </w:rPr>
        <w:t>Содержание программы</w:t>
      </w:r>
    </w:p>
    <w:p w:rsidR="007A64EB" w:rsidRPr="007A64EB" w:rsidRDefault="007A64EB" w:rsidP="007A64EB">
      <w:pPr>
        <w:widowControl/>
        <w:autoSpaceDE w:val="0"/>
        <w:autoSpaceDN w:val="0"/>
        <w:adjustRightInd w:val="0"/>
        <w:ind w:firstLine="709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7A64EB" w:rsidRPr="007A64EB" w:rsidRDefault="007A64EB" w:rsidP="007A64EB">
      <w:pPr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7A64EB">
        <w:rPr>
          <w:rFonts w:eastAsia="Calibri" w:cs="Times New Roman"/>
          <w:b/>
          <w:sz w:val="28"/>
          <w:szCs w:val="28"/>
          <w:lang w:eastAsia="ar-SA" w:bidi="ar-SA"/>
        </w:rPr>
        <w:t>Учебный план</w:t>
      </w:r>
    </w:p>
    <w:p w:rsidR="00E01203" w:rsidRDefault="00E01203" w:rsidP="00B41B30">
      <w:pPr>
        <w:spacing w:line="240" w:lineRule="exact"/>
        <w:jc w:val="center"/>
        <w:rPr>
          <w:rFonts w:eastAsia="Times New Roman" w:cs="Times New Roman"/>
          <w:color w:val="00000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280"/>
        <w:gridCol w:w="992"/>
        <w:gridCol w:w="1134"/>
        <w:gridCol w:w="1134"/>
        <w:gridCol w:w="1418"/>
      </w:tblGrid>
      <w:tr w:rsidR="002211F7" w:rsidRPr="00E01203" w:rsidTr="006A0656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№</w:t>
            </w:r>
          </w:p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Темы занятий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7A64EB">
              <w:rPr>
                <w:rFonts w:eastAsia="Calibri" w:cs="Times New Roman"/>
                <w:b/>
                <w:lang w:eastAsia="ru-RU" w:bidi="ar-SA"/>
              </w:rPr>
              <w:t>Формы контроля</w:t>
            </w:r>
          </w:p>
        </w:tc>
      </w:tr>
      <w:tr w:rsidR="002211F7" w:rsidRPr="00E01203" w:rsidTr="006A0656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практика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  <w:tr w:rsidR="002211F7" w:rsidRPr="00E01203" w:rsidTr="006A0656">
        <w:trPr>
          <w:trHeight w:val="6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Введение. Целеполагание. Инструктажи по ТБ, ППБ, ПДД. Знакомство с программой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val="en-US" w:eastAsia="ru-RU" w:bidi="ar-SA"/>
              </w:rPr>
            </w:pPr>
          </w:p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2211F7" w:rsidRPr="00E01203" w:rsidTr="006A06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F36461" w:rsidRDefault="00DF1650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F36461">
              <w:rPr>
                <w:rFonts w:cs="Times New Roman"/>
                <w:bCs/>
                <w:shd w:val="clear" w:color="auto" w:fill="FFFFFF"/>
              </w:rPr>
              <w:t>Школа волонтёра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2211F7" w:rsidRPr="007A64EB" w:rsidTr="006A06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436BC6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436BC6">
              <w:rPr>
                <w:bCs/>
                <w:iCs/>
                <w:shd w:val="clear" w:color="auto" w:fill="FFFFFF"/>
              </w:rPr>
              <w:t>Познаю себя и других - психологическая подготовка волонтеров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Pr="007A64EB" w:rsidRDefault="002211F7" w:rsidP="006A0656">
            <w:pPr>
              <w:widowControl/>
              <w:suppressAutoHyphens w:val="0"/>
              <w:jc w:val="center"/>
              <w:rPr>
                <w:rFonts w:eastAsia="Calibri" w:cs="Times New Roman"/>
                <w:lang w:eastAsia="ru-RU" w:bidi="ar-SA"/>
              </w:rPr>
            </w:pPr>
            <w:r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2211F7" w:rsidTr="006A06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F3531F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F3531F">
              <w:rPr>
                <w:rFonts w:cs="Times New Roman"/>
                <w:bCs/>
                <w:iCs/>
                <w:color w:val="000000"/>
                <w:shd w:val="clear" w:color="auto" w:fill="FFFFFF"/>
              </w:rPr>
              <w:t>Участие в благотворительных акциях, практических делах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Default="002211F7" w:rsidP="006A0656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2211F7" w:rsidTr="006A06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7F0853">
              <w:rPr>
                <w:rFonts w:eastAsia="Times New Roman" w:cs="Times New Roman"/>
                <w:lang w:eastAsia="ru-RU" w:bidi="ar-SA"/>
              </w:rPr>
              <w:t>Основы социального проектирования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Default="002211F7" w:rsidP="006A0656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C2607F" w:rsidTr="006A06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7F" w:rsidRDefault="00C2607F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7F" w:rsidRPr="007F0853" w:rsidRDefault="00C2607F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>
              <w:t>Информационные технологии в работе волонтеров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7F" w:rsidRPr="00E01203" w:rsidRDefault="00C2607F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7F" w:rsidRDefault="00C2607F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7F" w:rsidRDefault="00C2607F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7F" w:rsidRPr="00A36CE1" w:rsidRDefault="00BB2AF6" w:rsidP="006A0656">
            <w:pPr>
              <w:rPr>
                <w:lang w:eastAsia="ru-RU"/>
              </w:rPr>
            </w:pPr>
            <w:r>
              <w:rPr>
                <w:lang w:eastAsia="ru-RU"/>
              </w:rPr>
              <w:t>Тренинг</w:t>
            </w:r>
          </w:p>
        </w:tc>
      </w:tr>
      <w:tr w:rsidR="002211F7" w:rsidRPr="00A36CE1" w:rsidTr="006A06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Default="00C2607F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FD5FFA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FD5FFA">
              <w:rPr>
                <w:rFonts w:cs="Times New Roman"/>
                <w:bCs/>
                <w:color w:val="000000"/>
                <w:shd w:val="clear" w:color="auto" w:fill="FFFFFF"/>
              </w:rPr>
              <w:t>Учимся работать с документами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Pr="00A36CE1" w:rsidRDefault="00BB2AF6" w:rsidP="006A0656">
            <w:pPr>
              <w:rPr>
                <w:lang w:eastAsia="ru-RU"/>
              </w:rPr>
            </w:pPr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2211F7" w:rsidTr="006A06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C2607F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DB6C83">
              <w:rPr>
                <w:rFonts w:eastAsia="Times New Roman" w:cs="Times New Roman"/>
                <w:lang w:eastAsia="ru-RU" w:bidi="ar-SA"/>
              </w:rPr>
              <w:t>Искусство быть вожатым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Default="002211F7" w:rsidP="006A0656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2211F7" w:rsidTr="006A06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C2607F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DB6C83">
              <w:rPr>
                <w:rFonts w:eastAsia="Times New Roman" w:cs="Times New Roman"/>
                <w:lang w:eastAsia="ru-RU" w:bidi="ar-SA"/>
              </w:rPr>
              <w:t>Интерес к познанию и творчеству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C2607F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  <w:r w:rsidR="00C2607F"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C2607F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6A0656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Default="002211F7" w:rsidP="006A0656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2211F7" w:rsidRPr="00E01203" w:rsidTr="006A06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C2607F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Аттестация:</w:t>
            </w:r>
          </w:p>
          <w:p w:rsidR="002211F7" w:rsidRPr="00E01203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- промежуточная</w:t>
            </w:r>
          </w:p>
          <w:p w:rsidR="002211F7" w:rsidRPr="00E01203" w:rsidRDefault="002211F7" w:rsidP="006A0656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- итоговая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2211F7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val="en-US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Подведение итогов</w:t>
            </w:r>
          </w:p>
        </w:tc>
      </w:tr>
      <w:tr w:rsidR="002211F7" w:rsidRPr="00E01203" w:rsidTr="006A0656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</w:t>
            </w:r>
            <w:r w:rsidR="006A0656">
              <w:rPr>
                <w:rFonts w:eastAsia="Times New Roman" w:cs="Times New Roman"/>
                <w:b/>
                <w:bCs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F7" w:rsidRPr="00E01203" w:rsidRDefault="002211F7" w:rsidP="00AC24B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</w:t>
            </w:r>
            <w:r w:rsidR="00AC24B6">
              <w:rPr>
                <w:rFonts w:eastAsia="Times New Roman" w:cs="Times New Roman"/>
                <w:b/>
                <w:bCs/>
                <w:lang w:eastAsia="ru-RU" w:bidi="ar-S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F7" w:rsidRPr="00E01203" w:rsidRDefault="002211F7" w:rsidP="006A0656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</w:tbl>
    <w:p w:rsidR="00E01203" w:rsidRPr="00A96F76" w:rsidRDefault="00E01203" w:rsidP="00B41B30">
      <w:pPr>
        <w:spacing w:line="240" w:lineRule="exact"/>
        <w:jc w:val="center"/>
        <w:rPr>
          <w:rFonts w:eastAsia="Times New Roman" w:cs="Times New Roman"/>
          <w:color w:val="00000A"/>
        </w:rPr>
      </w:pPr>
    </w:p>
    <w:p w:rsidR="00B41B30" w:rsidRPr="00A96F76" w:rsidRDefault="00B41B30" w:rsidP="00B41B30">
      <w:pPr>
        <w:spacing w:line="240" w:lineRule="exact"/>
        <w:rPr>
          <w:rFonts w:eastAsia="Times New Roman" w:cs="Times New Roman"/>
          <w:color w:val="00000A"/>
        </w:rPr>
      </w:pPr>
    </w:p>
    <w:p w:rsidR="00593631" w:rsidRPr="005C5DB0" w:rsidRDefault="00593631" w:rsidP="00593631">
      <w:pPr>
        <w:ind w:firstLine="708"/>
        <w:jc w:val="center"/>
        <w:rPr>
          <w:rFonts w:eastAsia="Times New Roman" w:cs="Times New Roman"/>
          <w:color w:val="00000A"/>
        </w:rPr>
      </w:pPr>
    </w:p>
    <w:p w:rsidR="002211F7" w:rsidRDefault="002211F7" w:rsidP="002211F7">
      <w:pPr>
        <w:ind w:firstLine="708"/>
        <w:jc w:val="center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b/>
          <w:color w:val="00000A"/>
        </w:rPr>
        <w:t>СОДЕРЖАНИЕ ПРОГРАММЫ</w:t>
      </w:r>
    </w:p>
    <w:p w:rsidR="002211F7" w:rsidRPr="00A96F76" w:rsidRDefault="002211F7" w:rsidP="002211F7">
      <w:pPr>
        <w:ind w:firstLine="708"/>
        <w:jc w:val="center"/>
        <w:rPr>
          <w:rFonts w:eastAsia="Times New Roman" w:cs="Times New Roman"/>
          <w:color w:val="00000A"/>
        </w:rPr>
      </w:pPr>
    </w:p>
    <w:p w:rsidR="002211F7" w:rsidRDefault="002211F7" w:rsidP="002211F7">
      <w:pPr>
        <w:ind w:firstLine="709"/>
        <w:jc w:val="both"/>
        <w:rPr>
          <w:rFonts w:eastAsia="Times New Roman" w:cs="Times New Roman"/>
          <w:b/>
          <w:color w:val="00000A"/>
          <w:szCs w:val="21"/>
        </w:rPr>
      </w:pPr>
      <w:r>
        <w:rPr>
          <w:rFonts w:eastAsia="Times New Roman" w:cs="Times New Roman"/>
          <w:b/>
          <w:color w:val="00000A"/>
          <w:szCs w:val="21"/>
        </w:rPr>
        <w:lastRenderedPageBreak/>
        <w:t xml:space="preserve">Тема 1. </w:t>
      </w:r>
      <w:r w:rsidRPr="005C5DB0">
        <w:rPr>
          <w:rFonts w:eastAsia="Times New Roman" w:cs="Times New Roman"/>
          <w:b/>
          <w:color w:val="00000A"/>
          <w:szCs w:val="21"/>
        </w:rPr>
        <w:t xml:space="preserve">Введение. Целеполагание. Инструктажи по ТБ, ППБ, ПДД. Знакомство с программой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  <w:szCs w:val="21"/>
        </w:rPr>
        <w:t xml:space="preserve">Теория. </w:t>
      </w:r>
      <w:r w:rsidRPr="00A96F76">
        <w:rPr>
          <w:rFonts w:eastAsia="Times New Roman" w:cs="Times New Roman"/>
          <w:color w:val="00000A"/>
        </w:rPr>
        <w:t>Знание основных положений программы «Волонтеры РДШ - Будущее России», графика работы занятий, правил поведения. Целеполагание.</w:t>
      </w:r>
    </w:p>
    <w:p w:rsidR="002211F7" w:rsidRDefault="002211F7" w:rsidP="002211F7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2. </w:t>
      </w:r>
      <w:r w:rsidR="00FE31E3" w:rsidRPr="00FE31E3">
        <w:rPr>
          <w:rFonts w:cs="Times New Roman"/>
          <w:b/>
          <w:bCs/>
          <w:shd w:val="clear" w:color="auto" w:fill="FFFFFF"/>
        </w:rPr>
        <w:t>Школа волонтёра</w:t>
      </w:r>
      <w:r w:rsidR="00FE31E3" w:rsidRPr="00F36461">
        <w:rPr>
          <w:rFonts w:cs="Times New Roman"/>
          <w:bCs/>
          <w:shd w:val="clear" w:color="auto" w:fill="FFFFFF"/>
        </w:rPr>
        <w:t> </w:t>
      </w:r>
    </w:p>
    <w:p w:rsidR="002211F7" w:rsidRDefault="002211F7" w:rsidP="002211F7">
      <w:pPr>
        <w:ind w:firstLine="708"/>
        <w:jc w:val="both"/>
        <w:rPr>
          <w:rFonts w:cs="Times New Roman"/>
          <w:color w:val="000000"/>
          <w:shd w:val="clear" w:color="auto" w:fill="FFFFFF"/>
        </w:rPr>
      </w:pPr>
      <w:r>
        <w:rPr>
          <w:rFonts w:eastAsia="Times New Roman" w:cs="Times New Roman"/>
          <w:b/>
          <w:color w:val="00000A"/>
        </w:rPr>
        <w:t>Теория</w:t>
      </w:r>
      <w:r w:rsidRPr="001F7ED2">
        <w:rPr>
          <w:rFonts w:eastAsia="Times New Roman" w:cs="Times New Roman"/>
          <w:b/>
          <w:color w:val="00000A"/>
        </w:rPr>
        <w:t xml:space="preserve">. </w:t>
      </w:r>
      <w:r w:rsidR="001F7ED2" w:rsidRPr="001F7ED2">
        <w:rPr>
          <w:rFonts w:cs="Times New Roman"/>
          <w:color w:val="000000"/>
          <w:shd w:val="clear" w:color="auto" w:fill="FFFFFF"/>
        </w:rPr>
        <w:t>Значение волонтёрского движения. «Кто такие волонтеры?» Возникновение и развитие волонтёрского движения. Мифы о волонтёрстве. </w:t>
      </w:r>
    </w:p>
    <w:p w:rsidR="00473FB7" w:rsidRPr="00473FB7" w:rsidRDefault="00126F22" w:rsidP="00060087">
      <w:pPr>
        <w:pStyle w:val="a6"/>
        <w:shd w:val="clear" w:color="auto" w:fill="FFFFFF"/>
        <w:spacing w:before="0" w:beforeAutospacing="0" w:after="120" w:afterAutospacing="0"/>
        <w:ind w:firstLine="708"/>
        <w:jc w:val="both"/>
      </w:pPr>
      <w:r w:rsidRPr="00436BC6">
        <w:rPr>
          <w:b/>
        </w:rPr>
        <w:t>Практика.</w:t>
      </w:r>
      <w:r w:rsidR="00B40A8E">
        <w:rPr>
          <w:b/>
        </w:rPr>
        <w:t xml:space="preserve"> </w:t>
      </w:r>
      <w:r w:rsidR="00473FB7" w:rsidRPr="00473FB7">
        <w:t>Тренинг: «Я и команда». Беседа «Граница между добром и злом». Задушевный разговор, невыдуманные рассказы «Что такое делать добро?».Круглый стол «Долг и совесть». Творческая игра «Послание человечеству».</w:t>
      </w:r>
    </w:p>
    <w:p w:rsidR="002211F7" w:rsidRDefault="00473FB7" w:rsidP="00473FB7">
      <w:pPr>
        <w:ind w:firstLine="708"/>
        <w:jc w:val="both"/>
        <w:rPr>
          <w:bCs/>
          <w:iCs/>
          <w:shd w:val="clear" w:color="auto" w:fill="FFFFFF"/>
        </w:rPr>
      </w:pPr>
      <w:r>
        <w:rPr>
          <w:rFonts w:eastAsia="Times New Roman" w:cs="Times New Roman"/>
          <w:b/>
          <w:color w:val="00000A"/>
        </w:rPr>
        <w:t xml:space="preserve"> </w:t>
      </w:r>
      <w:r w:rsidR="002211F7">
        <w:rPr>
          <w:rFonts w:eastAsia="Times New Roman" w:cs="Times New Roman"/>
          <w:b/>
          <w:color w:val="00000A"/>
        </w:rPr>
        <w:t xml:space="preserve">Тема 3. </w:t>
      </w:r>
      <w:r w:rsidR="002211F7" w:rsidRPr="00436BC6">
        <w:rPr>
          <w:b/>
          <w:bCs/>
          <w:iCs/>
          <w:shd w:val="clear" w:color="auto" w:fill="FFFFFF"/>
        </w:rPr>
        <w:t>Познаю себя и других - психологическая подготовка волонтеров</w:t>
      </w:r>
    </w:p>
    <w:p w:rsidR="002211F7" w:rsidRPr="00436BC6" w:rsidRDefault="002211F7" w:rsidP="002211F7">
      <w:pPr>
        <w:ind w:firstLine="709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  <w:color w:val="00000A"/>
        </w:rPr>
        <w:t xml:space="preserve">Теория. </w:t>
      </w:r>
      <w:r w:rsidRPr="00436BC6">
        <w:rPr>
          <w:shd w:val="clear" w:color="auto" w:fill="FFFFFF"/>
        </w:rPr>
        <w:t>Учащиеся познакомятся с психологическими особенностями пожилых людей. </w:t>
      </w:r>
    </w:p>
    <w:p w:rsidR="002211F7" w:rsidRDefault="002211F7" w:rsidP="002211F7">
      <w:pPr>
        <w:ind w:firstLine="709"/>
        <w:jc w:val="both"/>
        <w:rPr>
          <w:shd w:val="clear" w:color="auto" w:fill="FFFFFF"/>
        </w:rPr>
      </w:pPr>
      <w:r w:rsidRPr="00436BC6">
        <w:rPr>
          <w:rFonts w:eastAsia="Times New Roman" w:cs="Times New Roman"/>
          <w:b/>
        </w:rPr>
        <w:t xml:space="preserve">Практика. </w:t>
      </w:r>
      <w:r w:rsidRPr="00436BC6">
        <w:rPr>
          <w:shd w:val="clear" w:color="auto" w:fill="FFFFFF"/>
        </w:rPr>
        <w:t>Тренинги, как интерактивные методы обучения, позволят более глубоко осознать истинные мотивы обращения к волонтерской деятельности, развить уже существующие навыки работы с людьми и такие важные для общения качества, как эмпатия (сопереживание другому), конгруэнтность (искренность). Участие в тренингах поможет обучающимся осознать свою готовность к участию в волонтерской деятельности, подготовиться к её осуществлению. Психологическая подготовка способствует развитию личностного потенциала школьников, помогает разрешить собственные психологические проблемы, закрепить полученные теоретические знания, формирует коммуникативные способности и готовность терпимо относится к окружающим людям.</w:t>
      </w:r>
    </w:p>
    <w:p w:rsidR="002211F7" w:rsidRPr="00AA0B82" w:rsidRDefault="002211F7" w:rsidP="002211F7">
      <w:pPr>
        <w:pStyle w:val="c8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AA0B82">
        <w:rPr>
          <w:rStyle w:val="c32"/>
          <w:b/>
          <w:bCs/>
          <w:iCs/>
          <w:color w:val="000000"/>
        </w:rPr>
        <w:t>Тема</w:t>
      </w:r>
      <w:r>
        <w:rPr>
          <w:rStyle w:val="c32"/>
          <w:b/>
          <w:bCs/>
          <w:iCs/>
          <w:color w:val="000000"/>
        </w:rPr>
        <w:t xml:space="preserve"> 4</w:t>
      </w:r>
      <w:r w:rsidRPr="00AA0B82">
        <w:rPr>
          <w:rStyle w:val="c32"/>
          <w:b/>
          <w:bCs/>
          <w:iCs/>
          <w:color w:val="000000"/>
        </w:rPr>
        <w:t xml:space="preserve">. Участие в благотворительных акциях, практических делах </w:t>
      </w:r>
    </w:p>
    <w:p w:rsidR="002211F7" w:rsidRDefault="002211F7" w:rsidP="002211F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  <w:r>
        <w:rPr>
          <w:b/>
          <w:color w:val="00000A"/>
        </w:rPr>
        <w:t xml:space="preserve">Теория. </w:t>
      </w:r>
      <w:r>
        <w:rPr>
          <w:rStyle w:val="c1"/>
          <w:color w:val="000000"/>
        </w:rPr>
        <w:t xml:space="preserve">Реализация программы предусматривает включение учащихся в социальную практику, образовательные тренинги, анкетирование по созданию базы добровольческой деятельности. </w:t>
      </w:r>
    </w:p>
    <w:p w:rsidR="002211F7" w:rsidRDefault="002211F7" w:rsidP="002211F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  <w:r w:rsidRPr="00436BC6">
        <w:rPr>
          <w:b/>
        </w:rPr>
        <w:t>Практика.</w:t>
      </w:r>
      <w:r>
        <w:rPr>
          <w:b/>
        </w:rPr>
        <w:t xml:space="preserve"> </w:t>
      </w:r>
      <w:r>
        <w:rPr>
          <w:rStyle w:val="c1"/>
          <w:color w:val="000000"/>
        </w:rPr>
        <w:t>Освоение данной программы обучающимися осуществляется последовательно: от теории к практике. При изучении программы обучающиеся активно участвуют в волонтерских акциях.</w:t>
      </w:r>
    </w:p>
    <w:p w:rsidR="002211F7" w:rsidRPr="003F3682" w:rsidRDefault="002211F7" w:rsidP="002211F7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5. </w:t>
      </w:r>
      <w:r w:rsidRPr="003F3682">
        <w:rPr>
          <w:rFonts w:eastAsia="Times New Roman" w:cs="Times New Roman"/>
          <w:b/>
          <w:color w:val="00000A"/>
        </w:rPr>
        <w:t>Основы социального проектирования</w:t>
      </w:r>
    </w:p>
    <w:p w:rsidR="002211F7" w:rsidRPr="00A96F76" w:rsidRDefault="002211F7" w:rsidP="002211F7">
      <w:pPr>
        <w:ind w:firstLine="708"/>
        <w:jc w:val="both"/>
        <w:rPr>
          <w:rFonts w:eastAsia="Times New Roman" w:cs="Times New Roman"/>
          <w:color w:val="00000A"/>
        </w:rPr>
      </w:pPr>
      <w:r w:rsidRPr="003F3682">
        <w:rPr>
          <w:rFonts w:eastAsia="Times New Roman" w:cs="Times New Roman"/>
          <w:b/>
          <w:color w:val="00000A"/>
        </w:rPr>
        <w:t>Теория.</w:t>
      </w:r>
      <w:r>
        <w:rPr>
          <w:rFonts w:eastAsia="Times New Roman" w:cs="Times New Roman"/>
          <w:b/>
          <w:color w:val="00000A"/>
        </w:rPr>
        <w:t xml:space="preserve"> </w:t>
      </w:r>
      <w:r w:rsidRPr="00A96F76">
        <w:rPr>
          <w:rFonts w:eastAsia="Times New Roman" w:cs="Times New Roman"/>
          <w:color w:val="00000A"/>
        </w:rPr>
        <w:t>Учимся писать проекты. Виды проектов.</w:t>
      </w:r>
    </w:p>
    <w:p w:rsidR="002211F7" w:rsidRPr="00A96F76" w:rsidRDefault="002211F7" w:rsidP="002211F7">
      <w:pPr>
        <w:ind w:firstLine="709"/>
        <w:jc w:val="both"/>
        <w:rPr>
          <w:rFonts w:cs="Times New Roman"/>
          <w:i/>
        </w:rPr>
      </w:pPr>
      <w:r w:rsidRPr="00A96F76">
        <w:rPr>
          <w:rFonts w:cs="Times New Roman"/>
          <w:i/>
        </w:rPr>
        <w:t xml:space="preserve">Алгоритм разработки социального проекта </w:t>
      </w:r>
    </w:p>
    <w:p w:rsidR="002211F7" w:rsidRPr="00A96F76" w:rsidRDefault="002211F7" w:rsidP="002211F7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Выявление трендов. Поиск партнеров. Анализ целевой аудитории. Этапы реализации проекта.</w:t>
      </w:r>
    </w:p>
    <w:p w:rsidR="002211F7" w:rsidRPr="00A96F76" w:rsidRDefault="002211F7" w:rsidP="002211F7">
      <w:pPr>
        <w:ind w:firstLine="709"/>
        <w:jc w:val="both"/>
        <w:rPr>
          <w:rFonts w:cs="Times New Roman"/>
          <w:i/>
        </w:rPr>
      </w:pPr>
      <w:r w:rsidRPr="003F3682">
        <w:rPr>
          <w:rFonts w:cs="Times New Roman"/>
          <w:b/>
        </w:rPr>
        <w:t>Практика.</w:t>
      </w:r>
      <w:r w:rsidR="00E94124">
        <w:rPr>
          <w:rFonts w:cs="Times New Roman"/>
          <w:b/>
        </w:rPr>
        <w:t xml:space="preserve"> </w:t>
      </w:r>
      <w:r w:rsidRPr="00A96F76">
        <w:rPr>
          <w:rFonts w:cs="Times New Roman"/>
          <w:i/>
        </w:rPr>
        <w:t xml:space="preserve">Структура социального проекта </w:t>
      </w:r>
    </w:p>
    <w:p w:rsidR="002211F7" w:rsidRPr="00A96F76" w:rsidRDefault="002211F7" w:rsidP="002211F7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Составление паспорта социального проекта. Обоснование актуальности проекта. Формулирование цели и задач проекта. Составление сметы.</w:t>
      </w:r>
    </w:p>
    <w:p w:rsidR="002211F7" w:rsidRPr="00A96F76" w:rsidRDefault="002211F7" w:rsidP="002211F7">
      <w:pPr>
        <w:ind w:firstLine="709"/>
        <w:jc w:val="both"/>
        <w:rPr>
          <w:rFonts w:cs="Times New Roman"/>
          <w:i/>
        </w:rPr>
      </w:pPr>
      <w:r w:rsidRPr="00A96F76">
        <w:rPr>
          <w:rFonts w:cs="Times New Roman"/>
          <w:i/>
        </w:rPr>
        <w:t xml:space="preserve">Социальное проектирование </w:t>
      </w:r>
    </w:p>
    <w:p w:rsidR="002211F7" w:rsidRDefault="002211F7" w:rsidP="002211F7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Разработка и презентация творческих проектов оформительских работ и др. (включая домашние задания). Отработка навыков работы с информацией. Подтверждение ценности самообразования и самообучения. Составление социальных проектов.</w:t>
      </w:r>
    </w:p>
    <w:p w:rsidR="00E94124" w:rsidRDefault="00E94124" w:rsidP="002211F7">
      <w:pPr>
        <w:ind w:firstLine="709"/>
        <w:jc w:val="both"/>
        <w:rPr>
          <w:rStyle w:val="c32"/>
          <w:b/>
          <w:bCs/>
          <w:iCs/>
          <w:color w:val="000000"/>
        </w:rPr>
      </w:pPr>
      <w:r w:rsidRPr="00AA0B82">
        <w:rPr>
          <w:rStyle w:val="c32"/>
          <w:b/>
          <w:bCs/>
          <w:iCs/>
          <w:color w:val="000000"/>
        </w:rPr>
        <w:t>Тема</w:t>
      </w:r>
      <w:r>
        <w:rPr>
          <w:rStyle w:val="c32"/>
          <w:b/>
          <w:bCs/>
          <w:iCs/>
          <w:color w:val="000000"/>
        </w:rPr>
        <w:t xml:space="preserve"> 6</w:t>
      </w:r>
      <w:r w:rsidRPr="007D334C">
        <w:rPr>
          <w:rStyle w:val="c32"/>
          <w:b/>
          <w:bCs/>
          <w:iCs/>
          <w:color w:val="000000"/>
        </w:rPr>
        <w:t>.</w:t>
      </w:r>
      <w:r w:rsidR="00D40356" w:rsidRPr="007D334C">
        <w:rPr>
          <w:rStyle w:val="c32"/>
          <w:b/>
          <w:bCs/>
          <w:iCs/>
          <w:color w:val="000000"/>
        </w:rPr>
        <w:t xml:space="preserve"> </w:t>
      </w:r>
      <w:r w:rsidR="00D40356" w:rsidRPr="007D334C">
        <w:rPr>
          <w:b/>
        </w:rPr>
        <w:t>Информационные технологии в работе волонтеров</w:t>
      </w:r>
    </w:p>
    <w:p w:rsidR="003339E8" w:rsidRDefault="003339E8" w:rsidP="002211F7">
      <w:pPr>
        <w:ind w:firstLine="709"/>
        <w:jc w:val="both"/>
        <w:rPr>
          <w:b/>
          <w:color w:val="00000A"/>
        </w:rPr>
      </w:pPr>
      <w:r>
        <w:rPr>
          <w:b/>
          <w:color w:val="00000A"/>
        </w:rPr>
        <w:t>Теория.</w:t>
      </w:r>
      <w:r w:rsidR="006A0656">
        <w:rPr>
          <w:b/>
          <w:color w:val="00000A"/>
        </w:rPr>
        <w:t xml:space="preserve"> </w:t>
      </w:r>
      <w:r w:rsidR="006A0656" w:rsidRPr="006A0656">
        <w:rPr>
          <w:color w:val="00000A"/>
        </w:rPr>
        <w:t>Беседа «Информационные технологии»</w:t>
      </w:r>
      <w:r w:rsidR="006A0656">
        <w:rPr>
          <w:color w:val="00000A"/>
        </w:rPr>
        <w:t>.</w:t>
      </w:r>
    </w:p>
    <w:p w:rsidR="003339E8" w:rsidRDefault="003339E8" w:rsidP="002211F7">
      <w:pPr>
        <w:ind w:firstLine="709"/>
        <w:jc w:val="both"/>
        <w:rPr>
          <w:rFonts w:cs="Times New Roman"/>
        </w:rPr>
      </w:pPr>
      <w:r w:rsidRPr="00436BC6">
        <w:rPr>
          <w:b/>
        </w:rPr>
        <w:t>Практика.</w:t>
      </w:r>
      <w:r w:rsidR="006A0656">
        <w:rPr>
          <w:b/>
        </w:rPr>
        <w:t xml:space="preserve"> </w:t>
      </w:r>
      <w:r w:rsidR="006A0656">
        <w:t>Информационный буклет. Принципы создания. Создание своего буклета.</w:t>
      </w:r>
    </w:p>
    <w:p w:rsidR="002211F7" w:rsidRDefault="002211F7" w:rsidP="002211F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hd w:val="clear" w:color="auto" w:fill="FFFFFF"/>
        </w:rPr>
      </w:pPr>
      <w:r w:rsidRPr="00AA0B82">
        <w:rPr>
          <w:rStyle w:val="c32"/>
          <w:b/>
          <w:bCs/>
          <w:iCs/>
          <w:color w:val="000000"/>
        </w:rPr>
        <w:t>Тема</w:t>
      </w:r>
      <w:r w:rsidR="00E94124">
        <w:rPr>
          <w:rStyle w:val="c32"/>
          <w:b/>
          <w:bCs/>
          <w:iCs/>
          <w:color w:val="000000"/>
        </w:rPr>
        <w:t xml:space="preserve"> 7</w:t>
      </w:r>
      <w:r w:rsidRPr="00AA0B82">
        <w:rPr>
          <w:rStyle w:val="c32"/>
          <w:b/>
          <w:bCs/>
          <w:iCs/>
          <w:color w:val="000000"/>
        </w:rPr>
        <w:t xml:space="preserve">. </w:t>
      </w:r>
      <w:r w:rsidRPr="00281389">
        <w:rPr>
          <w:b/>
          <w:bCs/>
          <w:color w:val="000000"/>
          <w:shd w:val="clear" w:color="auto" w:fill="FFFFFF"/>
        </w:rPr>
        <w:t>Учимся работать с документами</w:t>
      </w:r>
    </w:p>
    <w:p w:rsidR="002211F7" w:rsidRPr="00857ADD" w:rsidRDefault="002211F7" w:rsidP="002211F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  <w:color w:val="00000A"/>
        </w:rPr>
        <w:t xml:space="preserve">Теория. </w:t>
      </w:r>
      <w:r w:rsidRPr="00857ADD">
        <w:rPr>
          <w:shd w:val="clear" w:color="auto" w:fill="FFFFFF"/>
        </w:rPr>
        <w:t>Обучающиеся познакомятся с основными правовыми актами и документами, регламентирующими волонтерскую деятельность. </w:t>
      </w:r>
    </w:p>
    <w:p w:rsidR="002211F7" w:rsidRPr="001F44CA" w:rsidRDefault="002211F7" w:rsidP="002211F7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36BC6">
        <w:rPr>
          <w:b/>
        </w:rPr>
        <w:t>Практика.</w:t>
      </w:r>
      <w:r>
        <w:rPr>
          <w:b/>
        </w:rPr>
        <w:t xml:space="preserve"> </w:t>
      </w:r>
      <w:r w:rsidRPr="00857ADD">
        <w:t>З</w:t>
      </w:r>
      <w:r w:rsidRPr="00857ADD">
        <w:rPr>
          <w:shd w:val="clear" w:color="auto" w:fill="FFFFFF"/>
        </w:rPr>
        <w:t>накомство с основными правовыми актами и документами, регламентирующими волонтерскую деятельность. Создание печатной продукции для проведения мероприятий.</w:t>
      </w:r>
    </w:p>
    <w:p w:rsidR="002211F7" w:rsidRPr="000A1FF3" w:rsidRDefault="00E94124" w:rsidP="002211F7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lastRenderedPageBreak/>
        <w:t>Тема 8</w:t>
      </w:r>
      <w:r w:rsidR="002211F7">
        <w:rPr>
          <w:rFonts w:eastAsia="Times New Roman" w:cs="Times New Roman"/>
          <w:b/>
          <w:color w:val="00000A"/>
        </w:rPr>
        <w:t xml:space="preserve">. </w:t>
      </w:r>
      <w:r w:rsidR="002211F7" w:rsidRPr="000A1FF3">
        <w:rPr>
          <w:rFonts w:eastAsia="Times New Roman" w:cs="Times New Roman"/>
          <w:b/>
          <w:color w:val="00000A"/>
        </w:rPr>
        <w:t xml:space="preserve"> Искусство быть вожатым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i/>
        </w:rPr>
      </w:pPr>
      <w:r w:rsidRPr="000A1FF3">
        <w:rPr>
          <w:rFonts w:eastAsia="Times New Roman" w:cs="Times New Roman"/>
          <w:b/>
        </w:rPr>
        <w:t>Теория</w:t>
      </w:r>
      <w:r>
        <w:rPr>
          <w:rFonts w:eastAsia="Times New Roman" w:cs="Times New Roman"/>
          <w:i/>
        </w:rPr>
        <w:t xml:space="preserve">. Командообразование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Знание понятий команда, динамическая команда, эффективная команда.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>Цикл занятий с элементами тренинга «Мы- команда»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i/>
        </w:rPr>
      </w:pPr>
      <w:r w:rsidRPr="00A96F76">
        <w:rPr>
          <w:rFonts w:eastAsia="Times New Roman" w:cs="Times New Roman"/>
          <w:i/>
        </w:rPr>
        <w:t xml:space="preserve">Я </w:t>
      </w:r>
      <w:r>
        <w:rPr>
          <w:rFonts w:eastAsia="Times New Roman" w:cs="Times New Roman"/>
          <w:i/>
        </w:rPr>
        <w:t>- Лидер</w:t>
      </w:r>
    </w:p>
    <w:p w:rsidR="002211F7" w:rsidRPr="00A96F76" w:rsidRDefault="002211F7" w:rsidP="002211F7">
      <w:pPr>
        <w:pStyle w:val="FR2"/>
        <w:spacing w:line="240" w:lineRule="auto"/>
        <w:ind w:firstLine="709"/>
        <w:jc w:val="both"/>
        <w:rPr>
          <w:rFonts w:ascii="Times New Roman" w:hAnsi="Times New Roman"/>
          <w:snapToGrid/>
          <w:szCs w:val="24"/>
        </w:rPr>
      </w:pPr>
      <w:r w:rsidRPr="00A96F76">
        <w:rPr>
          <w:rFonts w:ascii="Times New Roman" w:hAnsi="Times New Roman"/>
          <w:snapToGrid/>
          <w:szCs w:val="24"/>
        </w:rPr>
        <w:t>Определение. Развитие коммуникативных навыков. Готовность к решению проблем и умение разрешать конфликты. Отработка умения разрешать конфликты в процессе групповой работы. Классификация А.Н. Лутошкина стили работы лидера. «Разящие стрелы». «Возвращающийся бумеранг». «Снующий челнок». «Плывущий плот». Основные функции: планирование; организация; мотивация; руководство; контроль. Занятие с элементами тренинга «Я - лидер».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i/>
        </w:rPr>
      </w:pPr>
      <w:r w:rsidRPr="000A1FF3">
        <w:rPr>
          <w:rFonts w:eastAsia="Times New Roman" w:cs="Times New Roman"/>
          <w:b/>
        </w:rPr>
        <w:t>Практика.</w:t>
      </w:r>
      <w:r>
        <w:rPr>
          <w:rFonts w:eastAsia="Times New Roman" w:cs="Times New Roman"/>
          <w:b/>
        </w:rPr>
        <w:t xml:space="preserve"> </w:t>
      </w:r>
      <w:r w:rsidRPr="00A96F76">
        <w:rPr>
          <w:rFonts w:eastAsia="Times New Roman" w:cs="Times New Roman"/>
          <w:i/>
        </w:rPr>
        <w:t>Психолого-педагогические особенности детей</w:t>
      </w:r>
      <w:r>
        <w:rPr>
          <w:rFonts w:eastAsia="Times New Roman" w:cs="Times New Roman"/>
          <w:i/>
        </w:rPr>
        <w:t xml:space="preserve"> младшего школьного возраста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Знание ведущей деятельности и новообразований младшего школьного возраста. Знание особенностей игры в младшем школьном возрасте. Умение организовать игру для младших школьников. Знание стадий развития коллектива. Концепция постоянного детского коллектива.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i/>
        </w:rPr>
      </w:pPr>
      <w:r w:rsidRPr="00A96F76">
        <w:rPr>
          <w:rFonts w:eastAsia="Times New Roman" w:cs="Times New Roman"/>
          <w:i/>
        </w:rPr>
        <w:t>Информационные и коммуникативные</w:t>
      </w:r>
      <w:r>
        <w:rPr>
          <w:rFonts w:eastAsia="Times New Roman" w:cs="Times New Roman"/>
          <w:i/>
        </w:rPr>
        <w:t xml:space="preserve"> технологии в работе вожатого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 xml:space="preserve">Умение работать с сетью интернет. Развитие навыков критического мышления. Работа с информацией. Создание видеороликов. Основы фотосъемки.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Игровые технологии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Классификация игр. Алгоритм построения игры. Организация и проведение игр. </w:t>
      </w:r>
      <w:r w:rsidRPr="00A96F76">
        <w:rPr>
          <w:rFonts w:cs="Times New Roman"/>
        </w:rPr>
        <w:t xml:space="preserve">Игры как интерактивный способ взаимодействия. Работа в микро-группах. </w:t>
      </w:r>
      <w:r w:rsidRPr="00A96F76">
        <w:rPr>
          <w:rFonts w:eastAsia="Times New Roman" w:cs="Times New Roman"/>
          <w:color w:val="00000A"/>
        </w:rPr>
        <w:t xml:space="preserve">Коллективно-творческое дело. </w:t>
      </w:r>
      <w:r w:rsidRPr="00A96F76">
        <w:rPr>
          <w:rFonts w:cs="Times New Roman"/>
        </w:rPr>
        <w:t>Мозговой штурм.</w:t>
      </w:r>
      <w:r w:rsidRPr="00A96F76">
        <w:rPr>
          <w:rFonts w:eastAsia="Times New Roman" w:cs="Times New Roman"/>
          <w:color w:val="00000A"/>
        </w:rPr>
        <w:t xml:space="preserve"> Квест. Квиз. Ролевая игра.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Вожатый в лагере </w:t>
      </w:r>
    </w:p>
    <w:p w:rsidR="00E94124" w:rsidRPr="00A96F76" w:rsidRDefault="002211F7" w:rsidP="00E94124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Логика развития лагерной смены. Периоды смены. Позиция вожатого в каждом из периодов. Основы организаторской деятельности. Планирование. Роль тематических дней в смене. Конструирование тематических дней. Оформительские умения в работе вожатого.</w:t>
      </w:r>
    </w:p>
    <w:p w:rsidR="002211F7" w:rsidRPr="00E926BF" w:rsidRDefault="00E94124" w:rsidP="002211F7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9</w:t>
      </w:r>
      <w:r w:rsidR="002211F7">
        <w:rPr>
          <w:rFonts w:eastAsia="Times New Roman" w:cs="Times New Roman"/>
          <w:b/>
          <w:color w:val="00000A"/>
        </w:rPr>
        <w:t xml:space="preserve">. </w:t>
      </w:r>
      <w:r w:rsidR="002211F7" w:rsidRPr="00E926BF">
        <w:rPr>
          <w:rFonts w:eastAsia="Times New Roman" w:cs="Times New Roman"/>
          <w:b/>
          <w:color w:val="00000A"/>
        </w:rPr>
        <w:t>Интерес к познанию и творчеству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i/>
        </w:rPr>
      </w:pPr>
      <w:r w:rsidRPr="00E926BF">
        <w:rPr>
          <w:rFonts w:eastAsia="Times New Roman" w:cs="Times New Roman"/>
          <w:b/>
        </w:rPr>
        <w:t>Теория.</w:t>
      </w:r>
      <w:r>
        <w:rPr>
          <w:rFonts w:eastAsia="Times New Roman" w:cs="Times New Roman"/>
          <w:b/>
        </w:rPr>
        <w:t xml:space="preserve"> </w:t>
      </w:r>
      <w:r w:rsidRPr="00A96F76">
        <w:rPr>
          <w:rFonts w:eastAsia="Times New Roman" w:cs="Times New Roman"/>
          <w:i/>
        </w:rPr>
        <w:t>Методика организации и про</w:t>
      </w:r>
      <w:r>
        <w:rPr>
          <w:rFonts w:eastAsia="Times New Roman" w:cs="Times New Roman"/>
          <w:i/>
        </w:rPr>
        <w:t xml:space="preserve">ведения массовых мероприятий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Структура и классификация массовых мероприятий. Организация и проведение игры. Организация и проведение фестиваля, конкурса. Учить детей готовности воспринимать те или иные явления национальной жизни и межличностные отношения.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>Организация работы творческой группы.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Основы актерского мастерства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Навык импровизации. Умение создания сценического образа. Навык сценического движения. Навык работы ведущего. Основы ораторского искусства.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i/>
        </w:rPr>
      </w:pPr>
      <w:r w:rsidRPr="00E926BF">
        <w:rPr>
          <w:rFonts w:eastAsia="Times New Roman" w:cs="Times New Roman"/>
          <w:b/>
        </w:rPr>
        <w:t>Практика.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i/>
        </w:rPr>
        <w:t xml:space="preserve">Технология создания сценариев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>Формы театрализованных представлений. Использование поэтического слова в сценарии. Классификация действующих лиц в праздничной драматургии. Разработка сюжета сценария. Написание сценария.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Методическая копилка </w:t>
      </w:r>
    </w:p>
    <w:p w:rsidR="002211F7" w:rsidRPr="00A96F76" w:rsidRDefault="002211F7" w:rsidP="002211F7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>Игры в различные периоды смены. Игротека. Игры на знакомство. Игры с залом. Подвижные игры. Игры на сплочение коллектива. Вечерние огоньки, свечки. Легенды. Притчи.</w:t>
      </w:r>
    </w:p>
    <w:p w:rsidR="002211F7" w:rsidRDefault="00E94124" w:rsidP="002211F7">
      <w:pPr>
        <w:ind w:firstLine="567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10</w:t>
      </w:r>
      <w:r w:rsidR="002211F7">
        <w:rPr>
          <w:rFonts w:eastAsia="Times New Roman" w:cs="Times New Roman"/>
          <w:b/>
          <w:color w:val="00000A"/>
        </w:rPr>
        <w:t xml:space="preserve">. </w:t>
      </w:r>
      <w:r w:rsidR="002211F7" w:rsidRPr="00E36DE2">
        <w:rPr>
          <w:rFonts w:eastAsia="Times New Roman" w:cs="Times New Roman"/>
          <w:b/>
          <w:color w:val="00000A"/>
        </w:rPr>
        <w:t>Аттестация</w:t>
      </w:r>
      <w:r w:rsidR="002211F7">
        <w:rPr>
          <w:rFonts w:eastAsia="Times New Roman" w:cs="Times New Roman"/>
          <w:b/>
          <w:color w:val="00000A"/>
        </w:rPr>
        <w:t xml:space="preserve"> промежуточная и итоговая.</w:t>
      </w:r>
    </w:p>
    <w:p w:rsidR="002211F7" w:rsidRPr="00E36DE2" w:rsidRDefault="002211F7" w:rsidP="002211F7">
      <w:pPr>
        <w:ind w:firstLine="567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Практика. </w:t>
      </w:r>
      <w:r w:rsidRPr="00E36DE2">
        <w:rPr>
          <w:rFonts w:eastAsia="Times New Roman" w:cs="Times New Roman"/>
          <w:color w:val="00000A"/>
        </w:rPr>
        <w:t>Разработка</w:t>
      </w:r>
      <w:r>
        <w:rPr>
          <w:rFonts w:eastAsia="Times New Roman" w:cs="Times New Roman"/>
          <w:lang w:eastAsia="ru-RU" w:bidi="ru-RU"/>
        </w:rPr>
        <w:t xml:space="preserve"> проектов</w:t>
      </w:r>
      <w:r w:rsidRPr="00061ABF">
        <w:rPr>
          <w:rFonts w:eastAsia="Times New Roman" w:cs="Times New Roman"/>
          <w:lang w:eastAsia="ru-RU" w:bidi="ru-RU"/>
        </w:rPr>
        <w:t xml:space="preserve"> и </w:t>
      </w:r>
      <w:r>
        <w:rPr>
          <w:rFonts w:eastAsia="Times New Roman" w:cs="Times New Roman"/>
          <w:lang w:eastAsia="ru-RU" w:bidi="ru-RU"/>
        </w:rPr>
        <w:t xml:space="preserve">участие в </w:t>
      </w:r>
      <w:r w:rsidRPr="00061ABF">
        <w:rPr>
          <w:rFonts w:eastAsia="Times New Roman" w:cs="Times New Roman"/>
          <w:lang w:eastAsia="ru-RU" w:bidi="ru-RU"/>
        </w:rPr>
        <w:t>конкурсах</w:t>
      </w:r>
      <w:r>
        <w:rPr>
          <w:rFonts w:eastAsia="Times New Roman" w:cs="Times New Roman"/>
          <w:lang w:eastAsia="ru-RU" w:bidi="ru-RU"/>
        </w:rPr>
        <w:t>.</w:t>
      </w:r>
    </w:p>
    <w:p w:rsidR="00462B9D" w:rsidRPr="00A96F76" w:rsidRDefault="00462B9D" w:rsidP="00462B9D">
      <w:pPr>
        <w:rPr>
          <w:rFonts w:eastAsia="Times New Roman" w:cs="Times New Roman"/>
          <w:b/>
          <w:color w:val="00000A"/>
        </w:rPr>
      </w:pPr>
    </w:p>
    <w:p w:rsidR="007A64EB" w:rsidRPr="007A64EB" w:rsidRDefault="007A64EB" w:rsidP="007A64EB">
      <w:pPr>
        <w:rPr>
          <w:rFonts w:cs="Times New Roman"/>
          <w:b/>
          <w:bCs/>
        </w:rPr>
      </w:pPr>
    </w:p>
    <w:p w:rsidR="007A64EB" w:rsidRPr="007A64EB" w:rsidRDefault="007A64EB" w:rsidP="00AA711F">
      <w:pPr>
        <w:jc w:val="center"/>
        <w:rPr>
          <w:rFonts w:cs="Times New Roman"/>
          <w:b/>
          <w:bCs/>
        </w:rPr>
      </w:pPr>
      <w:r w:rsidRPr="007A64EB">
        <w:rPr>
          <w:rFonts w:cs="Times New Roman"/>
          <w:b/>
          <w:bCs/>
        </w:rPr>
        <w:t>Планируемые результаты</w:t>
      </w:r>
    </w:p>
    <w:p w:rsidR="007A64EB" w:rsidRPr="007A64EB" w:rsidRDefault="007A64EB" w:rsidP="007A64EB">
      <w:pPr>
        <w:rPr>
          <w:rFonts w:cs="Times New Roman"/>
          <w:b/>
          <w:bCs/>
        </w:rPr>
      </w:pPr>
    </w:p>
    <w:p w:rsidR="007A64EB" w:rsidRPr="007A64EB" w:rsidRDefault="002211F7" w:rsidP="007A64EB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К концу обучения обучающиеся 15</w:t>
      </w:r>
      <w:r w:rsidR="007A64EB" w:rsidRPr="007A64EB">
        <w:rPr>
          <w:rFonts w:cs="Times New Roman"/>
          <w:b/>
          <w:bCs/>
        </w:rPr>
        <w:t>-17 лет должны: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  <w:b/>
          <w:bCs/>
        </w:rPr>
        <w:br/>
      </w:r>
      <w:r w:rsidRPr="007A64EB">
        <w:rPr>
          <w:rFonts w:cs="Times New Roman"/>
          <w:b/>
          <w:bCs/>
          <w:i/>
          <w:iCs/>
        </w:rPr>
        <w:t>Знать:</w:t>
      </w:r>
      <w:r w:rsidRPr="007A64EB">
        <w:rPr>
          <w:rFonts w:cs="Times New Roman"/>
        </w:rPr>
        <w:t> 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основные направления волонтерской деятельности;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особенности организации волонтерской деятельности;</w:t>
      </w:r>
      <w:r w:rsidRPr="007A64EB">
        <w:rPr>
          <w:rFonts w:cs="Times New Roman"/>
        </w:rPr>
        <w:br/>
        <w:t>- правовые основы, формы и методы привлечения и поиска средств для организации и проведения волонтерских мероприятий.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  <w:b/>
          <w:bCs/>
          <w:i/>
          <w:iCs/>
        </w:rPr>
        <w:t>Уметь:</w:t>
      </w:r>
      <w:r w:rsidRPr="007A64EB">
        <w:rPr>
          <w:rFonts w:cs="Times New Roman"/>
          <w:i/>
          <w:iCs/>
        </w:rPr>
        <w:t> </w:t>
      </w:r>
      <w:r w:rsidRPr="007A64EB">
        <w:rPr>
          <w:rFonts w:cs="Times New Roman"/>
        </w:rPr>
        <w:br/>
        <w:t>-  доступно излагать свои мысли; 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участаствовать в волонтерской деятельности;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работать с архивной документацией, медиафайлами;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 проводить здоровьесберегающие акции, направленные на формирование здоровых привычек;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обобщать полученные знания; анализировать опыт волонтерской  деятельности;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организовывать волонтерскую команду для участия в событийных мероприятиях;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проектировать собственную волонтерскую деятельность, активизировать собственные личностные ресурсы;</w:t>
      </w:r>
    </w:p>
    <w:p w:rsidR="007A64EB" w:rsidRPr="007A64EB" w:rsidRDefault="007A64EB" w:rsidP="007A64EB">
      <w:pPr>
        <w:rPr>
          <w:rFonts w:cs="Times New Roman"/>
          <w:b/>
          <w:bCs/>
        </w:rPr>
      </w:pPr>
      <w:r w:rsidRPr="007A64EB">
        <w:rPr>
          <w:rFonts w:cs="Times New Roman"/>
        </w:rPr>
        <w:t>- использовать методы, механизмы, технологии по поиску средств для организации систематической добровольческой деятельности. </w:t>
      </w:r>
    </w:p>
    <w:p w:rsidR="007A64EB" w:rsidRPr="007A64EB" w:rsidRDefault="007A64EB" w:rsidP="007A64EB">
      <w:pPr>
        <w:rPr>
          <w:rFonts w:cs="Times New Roman"/>
          <w:b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956CBE" w:rsidRDefault="00956CBE" w:rsidP="007A64EB">
      <w:pPr>
        <w:rPr>
          <w:rFonts w:cs="Times New Roman"/>
          <w:b/>
          <w:bCs/>
          <w:iCs/>
          <w:lang w:bidi="ru-RU"/>
        </w:rPr>
      </w:pPr>
    </w:p>
    <w:p w:rsidR="00956CBE" w:rsidRDefault="00956CBE" w:rsidP="007A64EB">
      <w:pPr>
        <w:rPr>
          <w:rFonts w:cs="Times New Roman"/>
          <w:b/>
          <w:bCs/>
          <w:iCs/>
          <w:lang w:bidi="ru-RU"/>
        </w:rPr>
      </w:pPr>
    </w:p>
    <w:p w:rsidR="00956CBE" w:rsidRDefault="00956CBE" w:rsidP="007A64EB">
      <w:pPr>
        <w:rPr>
          <w:rFonts w:cs="Times New Roman"/>
          <w:b/>
          <w:bCs/>
          <w:iCs/>
          <w:lang w:bidi="ru-RU"/>
        </w:rPr>
      </w:pPr>
    </w:p>
    <w:p w:rsidR="00956CBE" w:rsidRDefault="00956CBE" w:rsidP="007A64EB">
      <w:pPr>
        <w:rPr>
          <w:rFonts w:cs="Times New Roman"/>
          <w:b/>
          <w:bCs/>
          <w:iCs/>
          <w:lang w:bidi="ru-RU"/>
        </w:rPr>
      </w:pPr>
    </w:p>
    <w:p w:rsidR="00956CBE" w:rsidRDefault="00956CBE" w:rsidP="007A64EB">
      <w:pPr>
        <w:rPr>
          <w:rFonts w:cs="Times New Roman"/>
          <w:b/>
          <w:bCs/>
          <w:iCs/>
          <w:lang w:bidi="ru-RU"/>
        </w:rPr>
      </w:pPr>
    </w:p>
    <w:p w:rsidR="00956CBE" w:rsidRDefault="00956CBE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AA711F">
      <w:pPr>
        <w:jc w:val="center"/>
        <w:rPr>
          <w:rFonts w:cs="Times New Roman"/>
          <w:b/>
          <w:bCs/>
          <w:iCs/>
          <w:lang w:bidi="ru-RU"/>
        </w:rPr>
      </w:pPr>
      <w:r w:rsidRPr="00AA711F"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  <w:lastRenderedPageBreak/>
        <w:t>Раздел № 2. Комплекс организационно-педагогических условий</w:t>
      </w: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7A64EB" w:rsidRPr="007A64EB" w:rsidRDefault="007A64EB" w:rsidP="0077293E">
      <w:pPr>
        <w:ind w:firstLine="708"/>
        <w:rPr>
          <w:rFonts w:cs="Times New Roman"/>
          <w:b/>
          <w:bCs/>
          <w:iCs/>
          <w:lang w:bidi="ru-RU"/>
        </w:rPr>
      </w:pPr>
      <w:r w:rsidRPr="007A64EB">
        <w:rPr>
          <w:rFonts w:cs="Times New Roman"/>
          <w:b/>
          <w:bCs/>
          <w:iCs/>
          <w:lang w:bidi="ru-RU"/>
        </w:rPr>
        <w:t>Формы и виды контроля</w:t>
      </w:r>
    </w:p>
    <w:p w:rsidR="007A64EB" w:rsidRPr="007A64EB" w:rsidRDefault="007A64EB" w:rsidP="0077293E">
      <w:pPr>
        <w:jc w:val="both"/>
        <w:rPr>
          <w:rFonts w:cs="Times New Roman"/>
          <w:bCs/>
          <w:iCs/>
          <w:lang w:bidi="ru-RU"/>
        </w:rPr>
      </w:pPr>
      <w:r w:rsidRPr="007A64EB">
        <w:rPr>
          <w:rFonts w:cs="Times New Roman"/>
          <w:bCs/>
          <w:iCs/>
          <w:lang w:bidi="ru-RU"/>
        </w:rPr>
        <w:tab/>
        <w:t>При оценке усвоения программы применяются следующие виды контроля:</w:t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 xml:space="preserve"> - самостоятельная работа </w:t>
      </w:r>
      <w:r w:rsidR="0077293E">
        <w:rPr>
          <w:rFonts w:cs="Times New Roman"/>
          <w:lang w:bidi="ru-RU"/>
        </w:rPr>
        <w:t>об</w:t>
      </w:r>
      <w:r w:rsidRPr="007A64EB">
        <w:rPr>
          <w:rFonts w:cs="Times New Roman"/>
          <w:lang w:bidi="ru-RU"/>
        </w:rPr>
        <w:t>уча</w:t>
      </w:r>
      <w:r w:rsidR="0077293E">
        <w:rPr>
          <w:rFonts w:cs="Times New Roman"/>
          <w:lang w:bidi="ru-RU"/>
        </w:rPr>
        <w:t>ю</w:t>
      </w:r>
      <w:r w:rsidRPr="007A64EB">
        <w:rPr>
          <w:rFonts w:cs="Times New Roman"/>
          <w:lang w:bidi="ru-RU"/>
        </w:rPr>
        <w:t>щихся (сбор информации о добровольчестве, портфолио, поиск социальных объектов, требующих помощи);</w:t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 xml:space="preserve">- творческие практикумы и дела: участие в различных добровольческих акциях, подготовка и проведение </w:t>
      </w:r>
      <w:r w:rsidR="0077293E">
        <w:rPr>
          <w:rFonts w:cs="Times New Roman"/>
          <w:lang w:bidi="ru-RU"/>
        </w:rPr>
        <w:t>об</w:t>
      </w:r>
      <w:r w:rsidRPr="007A64EB">
        <w:rPr>
          <w:rFonts w:cs="Times New Roman"/>
          <w:lang w:bidi="ru-RU"/>
        </w:rPr>
        <w:t>уча</w:t>
      </w:r>
      <w:r w:rsidR="0077293E">
        <w:rPr>
          <w:rFonts w:cs="Times New Roman"/>
          <w:lang w:bidi="ru-RU"/>
        </w:rPr>
        <w:t>ю</w:t>
      </w:r>
      <w:r w:rsidRPr="007A64EB">
        <w:rPr>
          <w:rFonts w:cs="Times New Roman"/>
          <w:lang w:bidi="ru-RU"/>
        </w:rPr>
        <w:t>щимися образовательных семинаров на местах, разработка проектов добровольческих акций.</w:t>
      </w:r>
      <w:r w:rsidRPr="007A64EB">
        <w:rPr>
          <w:rFonts w:cs="Times New Roman"/>
          <w:lang w:bidi="ru-RU"/>
        </w:rPr>
        <w:tab/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ab/>
        <w:t>Промежуточный контроль осуществляется в первом полугодии.</w:t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ab/>
        <w:t>Итоговый контроль осуществляется в конце учебного года.</w:t>
      </w:r>
    </w:p>
    <w:p w:rsidR="007A64EB" w:rsidRPr="007A64EB" w:rsidRDefault="0077293E" w:rsidP="007A64EB">
      <w:pPr>
        <w:rPr>
          <w:rFonts w:cs="Times New Roman"/>
          <w:b/>
          <w:i/>
          <w:lang w:bidi="ru-RU"/>
        </w:rPr>
      </w:pPr>
      <w:r>
        <w:rPr>
          <w:rFonts w:cs="Times New Roman"/>
          <w:b/>
          <w:i/>
          <w:lang w:bidi="ru-RU"/>
        </w:rPr>
        <w:tab/>
      </w:r>
      <w:r w:rsidR="007A64EB" w:rsidRPr="007A64EB">
        <w:rPr>
          <w:rFonts w:cs="Times New Roman"/>
          <w:b/>
          <w:i/>
          <w:lang w:bidi="ru-RU"/>
        </w:rPr>
        <w:t xml:space="preserve">Формой аттестации </w:t>
      </w:r>
      <w:r w:rsidR="007A64EB" w:rsidRPr="007A64EB">
        <w:rPr>
          <w:rFonts w:cs="Times New Roman"/>
          <w:lang w:bidi="ru-RU"/>
        </w:rPr>
        <w:t xml:space="preserve">является </w:t>
      </w:r>
      <w:r>
        <w:rPr>
          <w:rFonts w:cs="Times New Roman"/>
          <w:lang w:bidi="ru-RU"/>
        </w:rPr>
        <w:t>участие обучающихся в проектах и конкурсах.</w:t>
      </w:r>
    </w:p>
    <w:p w:rsidR="007A64EB" w:rsidRPr="007A64EB" w:rsidRDefault="007A64EB" w:rsidP="007A64EB">
      <w:pPr>
        <w:rPr>
          <w:rFonts w:cs="Times New Roman"/>
          <w:bCs/>
          <w:iCs/>
          <w:lang w:bidi="ru-RU"/>
        </w:rPr>
      </w:pPr>
    </w:p>
    <w:p w:rsidR="007A64EB" w:rsidRPr="007A64EB" w:rsidRDefault="007A64EB" w:rsidP="0077293E">
      <w:pPr>
        <w:ind w:firstLine="708"/>
        <w:rPr>
          <w:rFonts w:cs="Times New Roman"/>
          <w:b/>
          <w:lang w:bidi="ru-RU"/>
        </w:rPr>
      </w:pPr>
      <w:r w:rsidRPr="007A64EB">
        <w:rPr>
          <w:rFonts w:cs="Times New Roman"/>
          <w:b/>
          <w:lang w:bidi="ru-RU"/>
        </w:rPr>
        <w:t>Критериями в оценке результатов являются:</w:t>
      </w:r>
    </w:p>
    <w:p w:rsidR="007A64EB" w:rsidRPr="007A64EB" w:rsidRDefault="007A64EB" w:rsidP="0077293E">
      <w:pPr>
        <w:ind w:firstLine="708"/>
        <w:jc w:val="both"/>
        <w:rPr>
          <w:rFonts w:cs="Times New Roman"/>
        </w:rPr>
      </w:pPr>
      <w:r w:rsidRPr="007A64EB">
        <w:rPr>
          <w:rFonts w:cs="Times New Roman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3 балла – высокий уровень;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2 балла – средний уровень;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1 балл – низкий уровень.</w:t>
      </w:r>
    </w:p>
    <w:p w:rsidR="0077293E" w:rsidRDefault="007A64EB" w:rsidP="0077293E">
      <w:pPr>
        <w:ind w:firstLine="708"/>
        <w:jc w:val="both"/>
        <w:rPr>
          <w:rFonts w:cs="Times New Roman"/>
        </w:rPr>
      </w:pPr>
      <w:r w:rsidRPr="007A64EB">
        <w:rPr>
          <w:rFonts w:cs="Times New Roman"/>
          <w:i/>
        </w:rPr>
        <w:t>Высокий уровень</w:t>
      </w:r>
      <w:r w:rsidRPr="007A64EB">
        <w:rPr>
          <w:rFonts w:cs="Times New Roman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77293E" w:rsidRDefault="0077293E" w:rsidP="0077293E">
      <w:pPr>
        <w:ind w:firstLine="708"/>
        <w:jc w:val="both"/>
        <w:rPr>
          <w:rFonts w:cs="Times New Roman"/>
        </w:rPr>
      </w:pPr>
      <w:r>
        <w:rPr>
          <w:rFonts w:cs="Times New Roman"/>
          <w:i/>
        </w:rPr>
        <w:t>С</w:t>
      </w:r>
      <w:r w:rsidR="007A64EB" w:rsidRPr="007A64EB">
        <w:rPr>
          <w:rFonts w:cs="Times New Roman"/>
          <w:i/>
        </w:rPr>
        <w:t>редний уровень</w:t>
      </w:r>
      <w:r w:rsidR="007A64EB" w:rsidRPr="007A64EB">
        <w:rPr>
          <w:rFonts w:cs="Times New Roman"/>
        </w:rPr>
        <w:t xml:space="preserve"> - от 50% до 70% содержания образовательной программы, подлежащей аттестации; </w:t>
      </w:r>
    </w:p>
    <w:p w:rsidR="007A64EB" w:rsidRPr="007A64EB" w:rsidRDefault="0077293E" w:rsidP="0077293E">
      <w:pPr>
        <w:ind w:firstLine="708"/>
        <w:jc w:val="both"/>
        <w:rPr>
          <w:rFonts w:cs="Times New Roman"/>
        </w:rPr>
      </w:pPr>
      <w:r>
        <w:rPr>
          <w:rFonts w:cs="Times New Roman"/>
          <w:i/>
        </w:rPr>
        <w:t>Н</w:t>
      </w:r>
      <w:r w:rsidR="007A64EB" w:rsidRPr="007A64EB">
        <w:rPr>
          <w:rFonts w:cs="Times New Roman"/>
          <w:i/>
        </w:rPr>
        <w:t>изкий уровень</w:t>
      </w:r>
      <w:r w:rsidR="007A64EB" w:rsidRPr="007A64EB">
        <w:rPr>
          <w:rFonts w:cs="Times New Roman"/>
        </w:rPr>
        <w:t xml:space="preserve"> – не менее 20% содержания образовательной программы, подлежащей аттестации.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оценки уровня теоретической подготовки:</w:t>
      </w:r>
      <w:r w:rsidRPr="007A64EB">
        <w:rPr>
          <w:rFonts w:cs="Times New Roman"/>
          <w:bCs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оценки уровня практической подготовки:</w:t>
      </w:r>
      <w:r w:rsidRPr="007A64EB">
        <w:rPr>
          <w:rFonts w:cs="Times New Roman"/>
          <w:bCs/>
        </w:rPr>
        <w:t xml:space="preserve"> соответствие уровня развития практических умений и навыков программным требованиям: качество выполнения практического задания; технологичность практической деятельности.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уровня развития и воспитанности:</w:t>
      </w:r>
      <w:r w:rsidRPr="007A64EB">
        <w:rPr>
          <w:rFonts w:cs="Times New Roman"/>
          <w:bCs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:rsidR="00462B9D" w:rsidRDefault="00462B9D" w:rsidP="005A0885">
      <w:pPr>
        <w:rPr>
          <w:rFonts w:cs="Times New Roman"/>
        </w:rPr>
      </w:pPr>
    </w:p>
    <w:p w:rsidR="005303F8" w:rsidRDefault="005303F8" w:rsidP="005A0885">
      <w:pPr>
        <w:rPr>
          <w:rFonts w:cs="Times New Roman"/>
        </w:rPr>
      </w:pPr>
    </w:p>
    <w:p w:rsidR="005303F8" w:rsidRPr="005303F8" w:rsidRDefault="005303F8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  <w:r w:rsidRPr="005303F8"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  <w:t>Условия реализации программы (материально-техническое, кадровое, информационное обеспечение)</w:t>
      </w:r>
    </w:p>
    <w:p w:rsidR="005303F8" w:rsidRDefault="005303F8" w:rsidP="005A0885">
      <w:pPr>
        <w:rPr>
          <w:rFonts w:cs="Times New Roman"/>
        </w:rPr>
      </w:pPr>
    </w:p>
    <w:p w:rsidR="005303F8" w:rsidRDefault="005303F8" w:rsidP="005A0885">
      <w:pPr>
        <w:rPr>
          <w:rFonts w:cs="Times New Roman"/>
        </w:rPr>
      </w:pPr>
    </w:p>
    <w:p w:rsidR="005303F8" w:rsidRPr="006F35EE" w:rsidRDefault="005303F8" w:rsidP="005303F8">
      <w:pPr>
        <w:widowControl/>
        <w:suppressAutoHyphens w:val="0"/>
        <w:ind w:firstLine="708"/>
        <w:rPr>
          <w:rFonts w:eastAsia="Times New Roman" w:cs="Times New Roman"/>
          <w:b/>
          <w:lang w:eastAsia="ru-RU" w:bidi="ar-SA"/>
        </w:rPr>
      </w:pPr>
      <w:r w:rsidRPr="006F35EE">
        <w:rPr>
          <w:rFonts w:eastAsia="Times New Roman" w:cs="Times New Roman"/>
          <w:b/>
          <w:lang w:eastAsia="ru-RU" w:bidi="ar-SA"/>
        </w:rPr>
        <w:t>Материально-техническое обеспечение</w:t>
      </w:r>
    </w:p>
    <w:p w:rsidR="005303F8" w:rsidRPr="005303F8" w:rsidRDefault="005303F8" w:rsidP="005303F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  <w:r w:rsidRPr="006F35EE">
        <w:rPr>
          <w:rFonts w:eastAsia="Times New Roman" w:cs="Times New Roman"/>
          <w:color w:val="00000A"/>
        </w:rPr>
        <w:t>Дидактические материалы; видео, аудио файлы; мультимедийное оборудование.</w:t>
      </w:r>
    </w:p>
    <w:p w:rsidR="005303F8" w:rsidRPr="005303F8" w:rsidRDefault="005303F8" w:rsidP="005303F8">
      <w:pPr>
        <w:widowControl/>
        <w:shd w:val="clear" w:color="auto" w:fill="FFFFFF"/>
        <w:suppressAutoHyphens w:val="0"/>
        <w:ind w:firstLine="708"/>
        <w:rPr>
          <w:rFonts w:ascii="Helvetica Neue" w:eastAsia="Times New Roman" w:hAnsi="Helvetica Neue" w:cs="Times New Roman"/>
          <w:color w:val="000000"/>
          <w:sz w:val="27"/>
          <w:szCs w:val="27"/>
          <w:lang w:eastAsia="ru-RU" w:bidi="ar-SA"/>
        </w:rPr>
      </w:pPr>
      <w:r w:rsidRPr="005303F8">
        <w:rPr>
          <w:rFonts w:eastAsia="Times New Roman" w:cs="Times New Roman"/>
          <w:b/>
          <w:bCs/>
          <w:color w:val="000000"/>
          <w:lang w:eastAsia="ru-RU" w:bidi="ar-SA"/>
        </w:rPr>
        <w:t>Кадровое обеспечение</w:t>
      </w:r>
    </w:p>
    <w:p w:rsidR="00956CBE" w:rsidRPr="00F947AB" w:rsidRDefault="00956CBE" w:rsidP="00956CBE">
      <w:pPr>
        <w:tabs>
          <w:tab w:val="left" w:pos="2985"/>
        </w:tabs>
        <w:ind w:firstLine="709"/>
        <w:jc w:val="both"/>
        <w:rPr>
          <w:shd w:val="clear" w:color="auto" w:fill="FAFAFA"/>
        </w:rPr>
      </w:pPr>
      <w:r w:rsidRPr="00F947AB">
        <w:rPr>
          <w:rFonts w:eastAsia="Calibri"/>
          <w:bCs/>
        </w:rPr>
        <w:t>Реализацию программы обеспечивает педагог</w:t>
      </w:r>
      <w:r w:rsidRPr="00F947AB">
        <w:rPr>
          <w:shd w:val="clear" w:color="auto" w:fill="FFFFFF"/>
        </w:rPr>
        <w:t xml:space="preserve">, имеющий </w:t>
      </w:r>
      <w:r w:rsidRPr="00F947AB">
        <w:rPr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5303F8" w:rsidRDefault="005303F8" w:rsidP="005303F8">
      <w:pPr>
        <w:widowControl/>
        <w:suppressAutoHyphens w:val="0"/>
        <w:ind w:firstLine="708"/>
        <w:jc w:val="both"/>
        <w:rPr>
          <w:rFonts w:eastAsia="Times New Roman" w:cs="Times New Roman"/>
          <w:bCs/>
          <w:color w:val="000000"/>
          <w:lang w:eastAsia="ru-RU" w:bidi="ar-SA"/>
        </w:rPr>
      </w:pPr>
      <w:r w:rsidRPr="00E36DE2">
        <w:rPr>
          <w:rFonts w:eastAsia="Times New Roman" w:cs="Times New Roman"/>
          <w:b/>
          <w:bCs/>
          <w:color w:val="000000"/>
          <w:lang w:eastAsia="ru-RU" w:bidi="ar-SA"/>
        </w:rPr>
        <w:t>Методы и приёмы обучения:  </w:t>
      </w:r>
    </w:p>
    <w:p w:rsidR="005303F8" w:rsidRPr="00E36DE2" w:rsidRDefault="005303F8" w:rsidP="005303F8">
      <w:pPr>
        <w:widowControl/>
        <w:suppressAutoHyphens w:val="0"/>
        <w:jc w:val="both"/>
        <w:rPr>
          <w:rFonts w:eastAsia="Times New Roman" w:cs="Times New Roman"/>
          <w:bCs/>
          <w:color w:val="000000"/>
          <w:lang w:eastAsia="ru-RU" w:bidi="ar-SA"/>
        </w:rPr>
      </w:pPr>
      <w:r>
        <w:rPr>
          <w:rFonts w:eastAsia="Times New Roman" w:cs="Times New Roman"/>
          <w:color w:val="00000A"/>
        </w:rPr>
        <w:lastRenderedPageBreak/>
        <w:t xml:space="preserve"> - </w:t>
      </w:r>
      <w:r w:rsidRPr="00E36DE2">
        <w:rPr>
          <w:rFonts w:eastAsia="Times New Roman" w:cs="Times New Roman"/>
          <w:color w:val="00000A"/>
        </w:rPr>
        <w:t>наглядный (схемы, социальные видеоролики, таблицы);</w:t>
      </w:r>
    </w:p>
    <w:p w:rsidR="005303F8" w:rsidRDefault="005303F8" w:rsidP="005303F8">
      <w:pPr>
        <w:spacing w:line="240" w:lineRule="exact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 xml:space="preserve">словесный (рассказ, беседа, диалог, объяснение, проблемные ситуации); </w:t>
      </w:r>
    </w:p>
    <w:p w:rsidR="005303F8" w:rsidRDefault="005303F8" w:rsidP="005303F8">
      <w:pPr>
        <w:spacing w:line="240" w:lineRule="exact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 xml:space="preserve">практические (написание эссе, составление информационных буклетов, листовок, социальных плакатов, написание игровых программ, сценариев мероприятий, написание социальных проектов, подготовка и проведение социально-значимых мероприятий, использование игровых моментов при проведении мероприятий: деловые, ролевые игры, игры на </w:t>
      </w:r>
      <w:r>
        <w:rPr>
          <w:rFonts w:eastAsia="Times New Roman" w:cs="Times New Roman"/>
          <w:color w:val="00000A"/>
        </w:rPr>
        <w:t>развитие внимания, памяти и др.;</w:t>
      </w:r>
    </w:p>
    <w:p w:rsidR="005303F8" w:rsidRPr="005303F8" w:rsidRDefault="005303F8" w:rsidP="005303F8">
      <w:pPr>
        <w:spacing w:line="240" w:lineRule="exact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>учебная игра</w:t>
      </w:r>
      <w:r>
        <w:rPr>
          <w:rFonts w:eastAsia="Times New Roman" w:cs="Times New Roman"/>
          <w:color w:val="00000A"/>
        </w:rPr>
        <w:t>.</w:t>
      </w:r>
    </w:p>
    <w:p w:rsidR="005303F8" w:rsidRPr="00E36DE2" w:rsidRDefault="005303F8" w:rsidP="005303F8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E36DE2">
        <w:rPr>
          <w:rFonts w:eastAsia="Times New Roman" w:cs="Times New Roman"/>
          <w:b/>
          <w:color w:val="00000A"/>
        </w:rPr>
        <w:t>Формы организации учебного занятия:</w:t>
      </w:r>
    </w:p>
    <w:p w:rsidR="005303F8" w:rsidRPr="005303F8" w:rsidRDefault="005303F8" w:rsidP="005303F8">
      <w:pPr>
        <w:spacing w:line="240" w:lineRule="exact"/>
        <w:ind w:firstLine="567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</w:rPr>
        <w:t>Г</w:t>
      </w:r>
      <w:r w:rsidRPr="00A96F76">
        <w:rPr>
          <w:rFonts w:eastAsia="Times New Roman" w:cs="Times New Roman"/>
        </w:rPr>
        <w:t>рупповые дискуссии, разбор и анализ жизненных ситуаций, беседа, лекции, рассказ, метод «мозгового штурма», проектная деятельность, «диалог на равных».</w:t>
      </w:r>
    </w:p>
    <w:p w:rsidR="005303F8" w:rsidRPr="005303F8" w:rsidRDefault="005303F8" w:rsidP="005303F8">
      <w:pPr>
        <w:pStyle w:val="a5"/>
        <w:ind w:left="0" w:firstLine="709"/>
        <w:jc w:val="both"/>
        <w:rPr>
          <w:rFonts w:eastAsia="Times New Roman" w:cs="Times New Roman"/>
          <w:b/>
          <w:i/>
          <w:color w:val="00000A"/>
          <w:szCs w:val="24"/>
        </w:rPr>
      </w:pPr>
      <w:r w:rsidRPr="005303F8">
        <w:rPr>
          <w:rFonts w:eastAsia="Times New Roman" w:cs="Times New Roman"/>
          <w:b/>
          <w:color w:val="00000A"/>
          <w:szCs w:val="24"/>
        </w:rPr>
        <w:t>Педагогические технологии.</w:t>
      </w:r>
      <w:r w:rsidR="00956CBE">
        <w:rPr>
          <w:rFonts w:eastAsia="Times New Roman" w:cs="Times New Roman"/>
          <w:b/>
          <w:color w:val="00000A"/>
          <w:szCs w:val="24"/>
        </w:rPr>
        <w:t xml:space="preserve"> </w:t>
      </w:r>
      <w:r w:rsidRPr="00A96F76">
        <w:rPr>
          <w:rFonts w:eastAsia="Times New Roman" w:cs="Times New Roman"/>
          <w:color w:val="00000A"/>
          <w:szCs w:val="24"/>
        </w:rPr>
        <w:t>В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компетентностного и деятельностного подхода; игровые технологии; технология сотрудничества; технология проектной деятельности; социализация личности, здоровьесберегающие технологии.</w:t>
      </w:r>
    </w:p>
    <w:p w:rsidR="005303F8" w:rsidRPr="005303F8" w:rsidRDefault="005303F8" w:rsidP="005303F8">
      <w:pPr>
        <w:ind w:firstLine="708"/>
        <w:jc w:val="both"/>
        <w:rPr>
          <w:rFonts w:eastAsia="Times New Roman" w:cs="Times New Roman"/>
          <w:color w:val="00000A"/>
        </w:rPr>
      </w:pPr>
      <w:r w:rsidRPr="005303F8">
        <w:rPr>
          <w:rFonts w:eastAsia="Times New Roman" w:cs="Times New Roman"/>
          <w:b/>
          <w:color w:val="00000A"/>
        </w:rPr>
        <w:t>Дидактические материалы</w:t>
      </w:r>
      <w:r w:rsidRPr="005303F8">
        <w:rPr>
          <w:rFonts w:eastAsia="Times New Roman" w:cs="Times New Roman"/>
          <w:b/>
          <w:i/>
          <w:color w:val="00000A"/>
        </w:rPr>
        <w:t xml:space="preserve">. </w:t>
      </w:r>
      <w:r w:rsidRPr="005303F8">
        <w:rPr>
          <w:rFonts w:eastAsia="Times New Roman" w:cs="Times New Roman"/>
          <w:color w:val="00000A"/>
        </w:rPr>
        <w:t xml:space="preserve">Для проведения занятий необходимы: 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наглядныйматериал (сценарии, игры, программы, план - сетки);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инструкции по технике безопасности;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картотека игр.</w:t>
      </w:r>
    </w:p>
    <w:p w:rsidR="005303F8" w:rsidRPr="00A96F76" w:rsidRDefault="005303F8" w:rsidP="005A0885">
      <w:pPr>
        <w:rPr>
          <w:rFonts w:cs="Times New Roman"/>
        </w:rPr>
        <w:sectPr w:rsidR="005303F8" w:rsidRPr="00A96F76" w:rsidSect="001A51E9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93A6E" w:rsidRPr="00593A6E" w:rsidRDefault="00593A6E" w:rsidP="00593A6E">
      <w:pPr>
        <w:widowControl/>
        <w:rPr>
          <w:rFonts w:eastAsia="Calibri" w:cs="Times New Roman"/>
          <w:b/>
          <w:sz w:val="28"/>
          <w:szCs w:val="28"/>
          <w:lang w:eastAsia="ar-SA" w:bidi="ar-SA"/>
        </w:rPr>
      </w:pP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593A6E">
        <w:rPr>
          <w:rFonts w:eastAsia="Calibri" w:cs="Times New Roman"/>
          <w:b/>
          <w:sz w:val="28"/>
          <w:szCs w:val="28"/>
          <w:lang w:eastAsia="ar-SA" w:bidi="ar-SA"/>
        </w:rPr>
        <w:t>Рабочая программа воспитания</w:t>
      </w: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A021BD" w:rsidRPr="00394420" w:rsidRDefault="00593A6E" w:rsidP="00A021BD">
      <w:pPr>
        <w:ind w:firstLine="360"/>
        <w:jc w:val="both"/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</w:r>
      <w:r w:rsidR="00A021BD" w:rsidRPr="007A0717">
        <w:rPr>
          <w:rFonts w:cs="Times New Roman"/>
          <w:color w:val="181818"/>
        </w:rPr>
        <w:t>  </w:t>
      </w:r>
      <w:r w:rsidR="00A021BD" w:rsidRPr="00394420">
        <w:t>Рабочая программа воспитания для обучающихся разработана согласно требованиям следующих документов:</w:t>
      </w:r>
    </w:p>
    <w:p w:rsidR="00A021BD" w:rsidRPr="009E5397" w:rsidRDefault="00A021BD" w:rsidP="00A021BD">
      <w:pPr>
        <w:ind w:firstLine="360"/>
        <w:jc w:val="both"/>
      </w:pPr>
      <w:r>
        <w:t xml:space="preserve">- </w:t>
      </w:r>
      <w:r w:rsidRPr="009E5397">
        <w:t>Федеральный закон Российской Федерации от 29 декабря 2012 года № 273-ФЗ «Об образовании в Российской Федерации»;</w:t>
      </w:r>
    </w:p>
    <w:p w:rsidR="00A021BD" w:rsidRPr="009E5397" w:rsidRDefault="00A021BD" w:rsidP="00A021BD">
      <w:pPr>
        <w:ind w:firstLine="360"/>
        <w:jc w:val="both"/>
      </w:pPr>
      <w:r>
        <w:t xml:space="preserve">- </w:t>
      </w:r>
      <w:r w:rsidRPr="009E5397">
        <w:t>Федеральный закон от 31 июля 2020 года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A021BD" w:rsidRPr="009E5397" w:rsidRDefault="00A021BD" w:rsidP="00A021BD">
      <w:pPr>
        <w:ind w:firstLine="360"/>
        <w:jc w:val="both"/>
      </w:pPr>
      <w:r>
        <w:t xml:space="preserve">- </w:t>
      </w:r>
      <w:r w:rsidRPr="009E5397">
        <w:t xml:space="preserve"> Указ Президента РФ от 21 июля 2020 года № 474 «О национальных целях развития Российской Федерации на период до 2030 года»;</w:t>
      </w:r>
    </w:p>
    <w:p w:rsidR="00A021BD" w:rsidRPr="009E5397" w:rsidRDefault="00A021BD" w:rsidP="00A021BD">
      <w:pPr>
        <w:ind w:firstLine="360"/>
        <w:jc w:val="both"/>
      </w:pPr>
      <w:r>
        <w:t xml:space="preserve">- </w:t>
      </w:r>
      <w:r w:rsidRPr="009E5397">
        <w:t>Концепция развития дополнительного образования детей, утвержденная Распоряжением Правительства РФ от 04 сентября 2014 года № 1726-р (ред. От 30.03.2020);</w:t>
      </w:r>
    </w:p>
    <w:p w:rsidR="00A021BD" w:rsidRPr="009E5397" w:rsidRDefault="00A021BD" w:rsidP="00A021BD">
      <w:pPr>
        <w:ind w:firstLine="360"/>
        <w:jc w:val="both"/>
      </w:pPr>
      <w:r>
        <w:t xml:space="preserve">- </w:t>
      </w:r>
      <w:r w:rsidRPr="009E5397">
        <w:t>Стратегия развития воспитания в РФ на период до 2025 года, утвержденная распоряжением Правительства РФ от 29 мая 2015 года № 996-р;</w:t>
      </w:r>
    </w:p>
    <w:p w:rsidR="00A021BD" w:rsidRPr="009E5397" w:rsidRDefault="00A021BD" w:rsidP="00A021BD">
      <w:pPr>
        <w:ind w:firstLine="360"/>
        <w:jc w:val="both"/>
      </w:pPr>
      <w:r>
        <w:t xml:space="preserve">- </w:t>
      </w:r>
      <w:r w:rsidRPr="009E5397">
        <w:t>Государственная программа РФ «Развитие образования», утвержденная постановлением Правительства РФ от 26 декабря 2017 года № 1642 (ред. От 16.07.2020);</w:t>
      </w:r>
    </w:p>
    <w:p w:rsidR="00A021BD" w:rsidRPr="00A021BD" w:rsidRDefault="00A021BD" w:rsidP="00A021BD">
      <w:pPr>
        <w:ind w:firstLine="360"/>
        <w:jc w:val="both"/>
      </w:pPr>
      <w:r>
        <w:t xml:space="preserve">- </w:t>
      </w:r>
      <w:r w:rsidRPr="009E5397">
        <w:t>Федеральный проект «Успех каждого ребенка», утвержденный президиумом Совета при Президенте РФ по стратегическому развитию и национальным проектам (протокол от 24 декабря 2018 года № 16).</w:t>
      </w:r>
    </w:p>
    <w:p w:rsidR="00593A6E" w:rsidRPr="00593A6E" w:rsidRDefault="00A021BD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>
        <w:rPr>
          <w:rFonts w:eastAsia="Calibri" w:cs="Times New Roman"/>
          <w:shd w:val="clear" w:color="auto" w:fill="FFFFFF"/>
          <w:lang w:eastAsia="ar-SA" w:bidi="ar-SA"/>
        </w:rPr>
        <w:tab/>
      </w:r>
      <w:r w:rsidR="00593A6E" w:rsidRPr="00593A6E">
        <w:rPr>
          <w:rFonts w:eastAsia="Calibri" w:cs="Times New Roman"/>
          <w:shd w:val="clear" w:color="auto" w:fill="FFFFFF"/>
          <w:lang w:eastAsia="ar-SA" w:bidi="ar-SA"/>
        </w:rPr>
        <w:t>Программа ориентирована на пробуждение и развитие у обучающихся  нравственности, патриотического сознания, высокой гражданственности, способности отдать силы, разум и энергию на благо России. А воспитание Гражданина Отечества является общей целью образовательной системы России, которая нашла отражение в Законе РФ «Об образовании».</w:t>
      </w:r>
    </w:p>
    <w:p w:rsidR="009A2CB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  <w:t>Привлечение обучающихся к участию в работе волонтерских объединений – прекрасный способ формирования в подрастающем поколении именно этих качеств, ведь «волонтёрство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(добровольчество)институт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воспитания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честности,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справедливости,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дружб,</w:t>
      </w: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="009A2CBE">
        <w:rPr>
          <w:rFonts w:eastAsia="Calibri" w:cs="Times New Roman"/>
          <w:shd w:val="clear" w:color="auto" w:fill="FFFFFF"/>
          <w:lang w:eastAsia="ar-SA" w:bidi="ar-SA"/>
        </w:rPr>
        <w:t>в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ерности,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милосердия,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вдохновения,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 xml:space="preserve">ответственности. 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shd w:val="clear" w:color="auto" w:fill="FFFFFF"/>
          <w:lang w:eastAsia="ru-RU" w:bidi="ar-SA"/>
        </w:rPr>
        <w:tab/>
      </w:r>
      <w:r w:rsidRPr="00593A6E">
        <w:rPr>
          <w:rFonts w:eastAsia="Times New Roman" w:cs="Times New Roman"/>
          <w:lang w:eastAsia="ru-RU" w:bidi="ar-SA"/>
        </w:rPr>
        <w:t xml:space="preserve">Волонтерская деятельность развивает коммуникативные навыки и умение работать в команде. Работа волонтеров по определению коллективная и в основе ее лежит общение – друг с другом, с теми, кому хочешь помочь. 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ab/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Гражданственность, патриотизм определяют активную жизненную позицию. Формирование сознания  должно проходить через собственное отечественное  самочувствие каждого человека. Гражданско-патриотическое воспитание способствует становлению и развитию личности, обладающей качествами гражданина и патриота своей страны.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 </w:t>
      </w:r>
      <w:r w:rsidRPr="00593A6E">
        <w:rPr>
          <w:rFonts w:eastAsia="Times New Roman" w:cs="Times New Roman"/>
          <w:lang w:eastAsia="ru-RU" w:bidi="ar-SA"/>
        </w:rPr>
        <w:tab/>
        <w:t>Программа дает возможность объединить различные виды деятельности обучающихся: познавательную, трудовую, краеведческую, поисковую, - направленные на усвоение патриотических, гражданских, нравственных понятий и норм поведения, на приобретение умений и навыков.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 xml:space="preserve">   </w:t>
      </w:r>
      <w:r w:rsidRPr="00593A6E">
        <w:rPr>
          <w:rFonts w:eastAsia="Times New Roman" w:cs="Times New Roman"/>
          <w:lang w:eastAsia="ru-RU" w:bidi="ar-SA"/>
        </w:rPr>
        <w:tab/>
        <w:t>Программа основана на реализации разнообразных детских интересов, творческого потенциала обучающихся, развитии в каждом стремлений стать лучше, знать больше, преодолеть себя, столкнувшись с трудностями; на сотрудничество обучающихся, сверстников разного возраста и взрослых при подготовке общественно-полезных дел.</w:t>
      </w:r>
      <w:r w:rsidRPr="00593A6E">
        <w:rPr>
          <w:rFonts w:eastAsia="Times New Roman" w:cs="Times New Roman"/>
          <w:i/>
          <w:iCs/>
          <w:lang w:eastAsia="ru-RU" w:bidi="ar-SA"/>
        </w:rPr>
        <w:t> </w:t>
      </w:r>
      <w:r w:rsidRPr="00593A6E">
        <w:rPr>
          <w:rFonts w:eastAsia="Times New Roman" w:cs="Times New Roman"/>
          <w:lang w:eastAsia="ru-RU" w:bidi="ar-SA"/>
        </w:rPr>
        <w:t>В программе созданы условия для развития творческих, индивидуальных способностей и роста личности обучающихся.  </w:t>
      </w:r>
    </w:p>
    <w:p w:rsid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ab/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Актуальность состоит в социальной направленности на формирование активной жизненной позиции в процессе коммуникативного общения.</w:t>
      </w:r>
    </w:p>
    <w:p w:rsidR="00956CBE" w:rsidRDefault="00956CBE" w:rsidP="00956C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lastRenderedPageBreak/>
        <w:t>Гражданско-патриотическое</w:t>
      </w:r>
    </w:p>
    <w:p w:rsidR="00956CBE" w:rsidRDefault="00956CBE" w:rsidP="00956C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956CBE" w:rsidRDefault="00956CBE" w:rsidP="00956CB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highlight w:val="white"/>
        </w:rPr>
      </w:pPr>
      <w:r>
        <w:rPr>
          <w:b/>
          <w:bCs/>
          <w:highlight w:val="white"/>
          <w:lang w:val="en-US"/>
        </w:rPr>
        <w:t> </w:t>
      </w:r>
      <w:r w:rsidRPr="003B43D5">
        <w:rPr>
          <w:b/>
          <w:bCs/>
          <w:highlight w:val="white"/>
        </w:rPr>
        <w:tab/>
      </w:r>
      <w:r>
        <w:rPr>
          <w:rFonts w:ascii="Times New Roman CYR" w:hAnsi="Times New Roman CYR" w:cs="Times New Roman CYR"/>
          <w:b/>
          <w:bCs/>
          <w:highlight w:val="white"/>
        </w:rPr>
        <w:t xml:space="preserve">Духовно </w:t>
      </w:r>
      <w:r>
        <w:rPr>
          <w:b/>
          <w:bCs/>
          <w:highlight w:val="white"/>
        </w:rPr>
        <w:t xml:space="preserve">– </w:t>
      </w:r>
      <w:r>
        <w:rPr>
          <w:rFonts w:ascii="Times New Roman CYR" w:hAnsi="Times New Roman CYR" w:cs="Times New Roman CYR"/>
          <w:b/>
          <w:bCs/>
          <w:highlight w:val="white"/>
        </w:rPr>
        <w:t>нравственное  </w:t>
      </w:r>
      <w:r>
        <w:rPr>
          <w:rFonts w:ascii="Times New Roman CYR" w:hAnsi="Times New Roman CYR" w:cs="Times New Roman CYR"/>
          <w:highlight w:val="white"/>
        </w:rPr>
        <w:t>  </w:t>
      </w:r>
    </w:p>
    <w:p w:rsidR="00956CBE" w:rsidRDefault="00956CBE" w:rsidP="00956C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956CBE" w:rsidRPr="00956CBE" w:rsidRDefault="00956CBE" w:rsidP="00956CBE">
      <w:pPr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с обучающимися.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</w:rPr>
        <w:t xml:space="preserve">Педагог дополнительного образования решает целый ряд педагогических задач: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помогает обучающемуся адаптироваться в новом детском коллективе, занять в нем достойное место;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выявляет и развивает потенциальные общие и специальные возможности и способности обучающегося;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формирует уверенность в своих силах, стремление к постоянному саморазвитию;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способствует удовлетворению его потребности в самоутверждении и признании, создает каждому </w:t>
      </w:r>
      <w:r w:rsidRPr="003B43D5">
        <w:t>«</w:t>
      </w:r>
      <w:r>
        <w:rPr>
          <w:rFonts w:ascii="Times New Roman CYR" w:hAnsi="Times New Roman CYR" w:cs="Times New Roman CYR"/>
        </w:rPr>
        <w:t>ситуацию успеха</w:t>
      </w:r>
      <w:r w:rsidRPr="003B43D5">
        <w:t>».</w:t>
      </w: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</w:r>
      <w:r w:rsidRPr="00593A6E">
        <w:rPr>
          <w:rFonts w:eastAsia="Calibri" w:cs="Times New Roman"/>
          <w:b/>
          <w:bCs/>
          <w:lang w:eastAsia="ar-SA" w:bidi="ar-SA"/>
        </w:rPr>
        <w:t>Особенности организуемого воспитательного процесса</w:t>
      </w:r>
      <w:r w:rsidRPr="00593A6E">
        <w:rPr>
          <w:rFonts w:eastAsia="Calibri" w:cs="Times New Roman"/>
          <w:lang w:eastAsia="ar-SA" w:bidi="ar-SA"/>
        </w:rPr>
        <w:t>.</w:t>
      </w:r>
    </w:p>
    <w:p w:rsidR="00593A6E" w:rsidRPr="00593A6E" w:rsidRDefault="00593A6E" w:rsidP="00593A6E">
      <w:pPr>
        <w:widowControl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Деятельность творческого объединения «Волонтеры-Будущее России» имеет социально-гуманитарную направленность.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Обучающиеся</w:t>
      </w:r>
      <w:r w:rsidR="0044216D">
        <w:rPr>
          <w:rFonts w:eastAsia="Calibri" w:cs="Times New Roman"/>
          <w:lang w:eastAsia="ar-SA" w:bidi="ar-SA"/>
        </w:rPr>
        <w:t xml:space="preserve"> имеют возрастную категорию от 15</w:t>
      </w:r>
      <w:r w:rsidRPr="00593A6E">
        <w:rPr>
          <w:rFonts w:eastAsia="Calibri" w:cs="Times New Roman"/>
          <w:lang w:eastAsia="ar-SA" w:bidi="ar-SA"/>
        </w:rPr>
        <w:t xml:space="preserve"> до 17 лет.</w:t>
      </w:r>
    </w:p>
    <w:p w:rsidR="00593A6E" w:rsidRDefault="00593A6E" w:rsidP="009A2CB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Формы работы - групповые.</w:t>
      </w:r>
    </w:p>
    <w:p w:rsidR="009A2CBE" w:rsidRPr="00593A6E" w:rsidRDefault="009A2CBE" w:rsidP="009A2CB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9A2CBE">
      <w:pPr>
        <w:widowControl/>
        <w:suppressAutoHyphens w:val="0"/>
        <w:ind w:left="1135"/>
        <w:contextualSpacing/>
        <w:jc w:val="center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b/>
          <w:lang w:eastAsia="ar-SA" w:bidi="ar-SA"/>
        </w:rPr>
        <w:t>Цель, задачи и результат воспитательной работы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ru-RU" w:bidi="ar-SA"/>
        </w:rPr>
      </w:pP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b/>
          <w:bCs/>
          <w:color w:val="000000"/>
          <w:shd w:val="clear" w:color="auto" w:fill="FFFFFF"/>
          <w:lang w:eastAsia="ru-RU" w:bidi="ar-SA"/>
        </w:rPr>
        <w:t>Цель программы:</w:t>
      </w:r>
      <w:r w:rsidRPr="00593A6E">
        <w:rPr>
          <w:rFonts w:eastAsia="Times New Roman" w:cs="Times New Roman"/>
          <w:color w:val="000000"/>
          <w:shd w:val="clear" w:color="auto" w:fill="FFFFFF"/>
          <w:lang w:eastAsia="ru-RU" w:bidi="ar-SA"/>
        </w:rPr>
        <w:t> </w:t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Создание условий для развития высокой социальной активности, гражданской ответственности, духовности, становления настоящих граждан России.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b/>
          <w:bCs/>
          <w:lang w:eastAsia="ru-RU" w:bidi="ar-SA"/>
        </w:rPr>
        <w:t xml:space="preserve"> Задачи программы: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-изучить нормативную базу;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-принимать участие в конкурсах по гражданско-патриотическому воспитанию;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-формировать осознанное отношение к Отечеству, его прошлому, настоящему и будущему на основе исторических ценностей и роли России в судьбах мира;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-развивать гражданственность и национальное самосознание обучающихся;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-создать условия для реализации каждым обучающимся собственной гражданской позиции через деятельность органов ученического самоуправления;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-развивать и углублять знания об истории и культуре родного края.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-Формировать  у  обучающихся чувства гордости за героическое прошлое своей  родины;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-воспитывать у обучающихся готовность к защите Отечества.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b/>
          <w:bCs/>
          <w:lang w:eastAsia="ar-SA" w:bidi="ar-SA"/>
        </w:rPr>
      </w:pPr>
      <w:r w:rsidRPr="00593A6E">
        <w:rPr>
          <w:rFonts w:eastAsia="Calibri" w:cs="Times New Roman"/>
          <w:b/>
          <w:bCs/>
          <w:lang w:eastAsia="ar-SA" w:bidi="ar-SA"/>
        </w:rPr>
        <w:t>Работа с коллективом обучающихся: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b/>
          <w:bCs/>
          <w:lang w:eastAsia="ar-SA" w:bidi="ar-SA"/>
        </w:rPr>
        <w:t xml:space="preserve">- 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lastRenderedPageBreak/>
        <w:t>- развитие творческого культурного, коммуникативного потенциала обучающихся в процессе участия в совместной общественно – полезной деятельности;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содействие формированию активной нравственно-эстетической позиции;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воспитание сознательного отношения к труду, к природе, к своему поселку.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b/>
          <w:lang w:eastAsia="ar-SA" w:bidi="ar-SA"/>
        </w:rPr>
      </w:pPr>
      <w:r w:rsidRPr="00593A6E">
        <w:rPr>
          <w:rFonts w:eastAsia="Calibri" w:cs="Times New Roman"/>
          <w:b/>
          <w:lang w:eastAsia="ar-SA" w:bidi="ar-SA"/>
        </w:rPr>
        <w:t xml:space="preserve">Работа с родителями 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>Среди многих условий и факторов, влияющих на развитие и воспитание обучающихся, по праву ведущим является семья. В ней закладываются основы личности. Только стабильная, благополучная семья, где сохраняется преемственность поколений, царит уважение друг к другу, может воспитывать высоко нравственную личность, настоящего патриота своей страны. 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>Работа педагога с родителями невозможно без их активного вовлечения в учебно-воспитательный процесс: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b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 оформление информационных уголков для родителей по вопросам воспитания обучающихся.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593A6E">
        <w:rPr>
          <w:rFonts w:eastAsia="Calibri" w:cs="Times New Roman"/>
          <w:b/>
          <w:sz w:val="28"/>
          <w:szCs w:val="28"/>
          <w:lang w:eastAsia="ar-SA" w:bidi="ar-SA"/>
        </w:rPr>
        <w:t>Календарный план воспитательной работы</w:t>
      </w: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593A6E" w:rsidRPr="00593A6E" w:rsidTr="006A0656">
        <w:tc>
          <w:tcPr>
            <w:tcW w:w="675" w:type="dxa"/>
          </w:tcPr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b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lang w:eastAsia="ar-SA" w:bidi="ar-SA"/>
              </w:rPr>
              <w:t>№</w:t>
            </w:r>
          </w:p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lang w:eastAsia="ar-SA" w:bidi="ar-SA"/>
              </w:rPr>
              <w:t>п/п</w:t>
            </w:r>
          </w:p>
        </w:tc>
        <w:tc>
          <w:tcPr>
            <w:tcW w:w="5954" w:type="dxa"/>
          </w:tcPr>
          <w:p w:rsidR="00593A6E" w:rsidRPr="00593A6E" w:rsidRDefault="00593A6E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bCs/>
                <w:lang w:eastAsia="ar-SA" w:bidi="ar-SA"/>
              </w:rPr>
              <w:t>Мероприятие</w:t>
            </w:r>
          </w:p>
        </w:tc>
        <w:tc>
          <w:tcPr>
            <w:tcW w:w="2942" w:type="dxa"/>
          </w:tcPr>
          <w:p w:rsidR="00593A6E" w:rsidRPr="00593A6E" w:rsidRDefault="00593A6E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bCs/>
                <w:lang w:eastAsia="ar-SA" w:bidi="ar-SA"/>
              </w:rPr>
              <w:t>Сроки проведения</w:t>
            </w:r>
          </w:p>
        </w:tc>
      </w:tr>
      <w:tr w:rsidR="009A2CBE" w:rsidRPr="00593A6E" w:rsidTr="006A0656">
        <w:tc>
          <w:tcPr>
            <w:tcW w:w="675" w:type="dxa"/>
          </w:tcPr>
          <w:p w:rsidR="009A2CBE" w:rsidRPr="00593A6E" w:rsidRDefault="009A2CB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</w:p>
        </w:tc>
        <w:tc>
          <w:tcPr>
            <w:tcW w:w="5954" w:type="dxa"/>
          </w:tcPr>
          <w:p w:rsidR="009A2CBE" w:rsidRPr="00593A6E" w:rsidRDefault="009A2CBE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солидарности в борьбе с терроризмом</w:t>
            </w:r>
          </w:p>
        </w:tc>
        <w:tc>
          <w:tcPr>
            <w:tcW w:w="2942" w:type="dxa"/>
          </w:tcPr>
          <w:p w:rsidR="009A2CBE" w:rsidRPr="00593A6E" w:rsidRDefault="009A2CBE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Сентябрь</w:t>
            </w:r>
          </w:p>
        </w:tc>
      </w:tr>
      <w:tr w:rsidR="00593A6E" w:rsidRPr="00593A6E" w:rsidTr="006A0656">
        <w:tc>
          <w:tcPr>
            <w:tcW w:w="675" w:type="dxa"/>
          </w:tcPr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lang w:eastAsia="ar-SA" w:bidi="ar-SA"/>
              </w:rPr>
              <w:t>1</w:t>
            </w:r>
          </w:p>
        </w:tc>
        <w:tc>
          <w:tcPr>
            <w:tcW w:w="5954" w:type="dxa"/>
          </w:tcPr>
          <w:p w:rsidR="00593A6E" w:rsidRPr="00593A6E" w:rsidRDefault="00593A6E" w:rsidP="00593A6E">
            <w:pPr>
              <w:widowControl/>
              <w:rPr>
                <w:rFonts w:eastAsia="Calibri" w:cs="Times New Roman"/>
                <w:color w:val="000000"/>
                <w:shd w:val="clear" w:color="auto" w:fill="FFFFFF"/>
                <w:lang w:eastAsia="ar-SA" w:bidi="ar-SA"/>
              </w:rPr>
            </w:pPr>
            <w:r w:rsidRPr="00593A6E">
              <w:rPr>
                <w:rFonts w:eastAsia="Calibri" w:cs="Times New Roman"/>
                <w:color w:val="000000"/>
                <w:lang w:eastAsia="ru-RU" w:bidi="ar-SA"/>
              </w:rPr>
              <w:t>Посещение библиотечной выставки книг «Герои войны»</w:t>
            </w:r>
          </w:p>
        </w:tc>
        <w:tc>
          <w:tcPr>
            <w:tcW w:w="2942" w:type="dxa"/>
          </w:tcPr>
          <w:p w:rsidR="00593A6E" w:rsidRPr="00593A6E" w:rsidRDefault="00FB23C1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Октябрь</w:t>
            </w:r>
          </w:p>
        </w:tc>
      </w:tr>
      <w:tr w:rsidR="00FB23C1" w:rsidRPr="00593A6E" w:rsidTr="006A0656">
        <w:tc>
          <w:tcPr>
            <w:tcW w:w="675" w:type="dxa"/>
          </w:tcPr>
          <w:p w:rsidR="00FB23C1" w:rsidRPr="00593A6E" w:rsidRDefault="00FB23C1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</w:p>
        </w:tc>
        <w:tc>
          <w:tcPr>
            <w:tcW w:w="5954" w:type="dxa"/>
          </w:tcPr>
          <w:p w:rsidR="00FB23C1" w:rsidRPr="00593A6E" w:rsidRDefault="00FB23C1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Государственного герба Российской Федерации</w:t>
            </w:r>
          </w:p>
        </w:tc>
        <w:tc>
          <w:tcPr>
            <w:tcW w:w="2942" w:type="dxa"/>
          </w:tcPr>
          <w:p w:rsidR="00FB23C1" w:rsidRDefault="00FB23C1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Ноябрь</w:t>
            </w:r>
          </w:p>
        </w:tc>
      </w:tr>
      <w:tr w:rsidR="00CF2117" w:rsidRPr="00593A6E" w:rsidTr="006A0656">
        <w:tc>
          <w:tcPr>
            <w:tcW w:w="675" w:type="dxa"/>
          </w:tcPr>
          <w:p w:rsidR="00CF2117" w:rsidRPr="00593A6E" w:rsidRDefault="00CF2117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</w:p>
        </w:tc>
        <w:tc>
          <w:tcPr>
            <w:tcW w:w="5954" w:type="dxa"/>
          </w:tcPr>
          <w:p w:rsidR="00CF2117" w:rsidRDefault="00CF2117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добровольца (волонтера) в России</w:t>
            </w:r>
          </w:p>
        </w:tc>
        <w:tc>
          <w:tcPr>
            <w:tcW w:w="2942" w:type="dxa"/>
          </w:tcPr>
          <w:p w:rsidR="00CF2117" w:rsidRDefault="00CF2117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Декабрь</w:t>
            </w:r>
          </w:p>
        </w:tc>
      </w:tr>
      <w:tr w:rsidR="00CC25C5" w:rsidRPr="00593A6E" w:rsidTr="006A0656">
        <w:tc>
          <w:tcPr>
            <w:tcW w:w="675" w:type="dxa"/>
          </w:tcPr>
          <w:p w:rsidR="00CC25C5" w:rsidRPr="00593A6E" w:rsidRDefault="00CC25C5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</w:p>
        </w:tc>
        <w:tc>
          <w:tcPr>
            <w:tcW w:w="5954" w:type="dxa"/>
          </w:tcPr>
          <w:p w:rsidR="00CC25C5" w:rsidRDefault="00CC25C5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полного освобождения Ленинграда от фашистской блокады</w:t>
            </w:r>
          </w:p>
        </w:tc>
        <w:tc>
          <w:tcPr>
            <w:tcW w:w="2942" w:type="dxa"/>
          </w:tcPr>
          <w:p w:rsidR="00CC25C5" w:rsidRDefault="00CC25C5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Январь</w:t>
            </w:r>
          </w:p>
        </w:tc>
      </w:tr>
      <w:tr w:rsidR="00244D8B" w:rsidRPr="00593A6E" w:rsidTr="006A0656">
        <w:tc>
          <w:tcPr>
            <w:tcW w:w="675" w:type="dxa"/>
          </w:tcPr>
          <w:p w:rsidR="00244D8B" w:rsidRPr="00593A6E" w:rsidRDefault="00244D8B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</w:p>
        </w:tc>
        <w:tc>
          <w:tcPr>
            <w:tcW w:w="5954" w:type="dxa"/>
          </w:tcPr>
          <w:p w:rsidR="00244D8B" w:rsidRDefault="000E2689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Всемирный день безопасного интернента</w:t>
            </w:r>
          </w:p>
        </w:tc>
        <w:tc>
          <w:tcPr>
            <w:tcW w:w="2942" w:type="dxa"/>
          </w:tcPr>
          <w:p w:rsidR="00244D8B" w:rsidRDefault="000E2689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Февраль</w:t>
            </w:r>
          </w:p>
        </w:tc>
      </w:tr>
      <w:tr w:rsidR="000E2689" w:rsidRPr="00593A6E" w:rsidTr="006A0656">
        <w:tc>
          <w:tcPr>
            <w:tcW w:w="675" w:type="dxa"/>
          </w:tcPr>
          <w:p w:rsidR="000E2689" w:rsidRPr="00593A6E" w:rsidRDefault="000E2689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</w:p>
        </w:tc>
        <w:tc>
          <w:tcPr>
            <w:tcW w:w="5954" w:type="dxa"/>
          </w:tcPr>
          <w:p w:rsidR="000E2689" w:rsidRDefault="000E2689" w:rsidP="00593A6E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 w:rsidRPr="000E2689">
              <w:rPr>
                <w:rFonts w:eastAsia="Calibri" w:cs="Times New Roman"/>
                <w:color w:val="000000"/>
                <w:lang w:eastAsia="ru-RU" w:bidi="ar-SA"/>
              </w:rPr>
              <w:t>Участие в благотворительных акциях</w:t>
            </w:r>
          </w:p>
        </w:tc>
        <w:tc>
          <w:tcPr>
            <w:tcW w:w="2942" w:type="dxa"/>
          </w:tcPr>
          <w:p w:rsidR="000E2689" w:rsidRDefault="000E2689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Март</w:t>
            </w:r>
          </w:p>
        </w:tc>
      </w:tr>
      <w:tr w:rsidR="00593A6E" w:rsidRPr="00593A6E" w:rsidTr="006A0656">
        <w:tc>
          <w:tcPr>
            <w:tcW w:w="675" w:type="dxa"/>
          </w:tcPr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lang w:eastAsia="ar-SA" w:bidi="ar-SA"/>
              </w:rPr>
              <w:t>2</w:t>
            </w:r>
          </w:p>
        </w:tc>
        <w:tc>
          <w:tcPr>
            <w:tcW w:w="5954" w:type="dxa"/>
          </w:tcPr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lang w:eastAsia="ar-SA" w:bidi="ar-SA"/>
              </w:rPr>
              <w:t>Встречи с тружениками тыла</w:t>
            </w:r>
          </w:p>
        </w:tc>
        <w:tc>
          <w:tcPr>
            <w:tcW w:w="2942" w:type="dxa"/>
          </w:tcPr>
          <w:p w:rsidR="00593A6E" w:rsidRPr="00593A6E" w:rsidRDefault="000E2689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Апрель</w:t>
            </w:r>
          </w:p>
        </w:tc>
      </w:tr>
      <w:tr w:rsidR="00593A6E" w:rsidRPr="00593A6E" w:rsidTr="006A0656">
        <w:tc>
          <w:tcPr>
            <w:tcW w:w="675" w:type="dxa"/>
          </w:tcPr>
          <w:p w:rsidR="00593A6E" w:rsidRPr="00593A6E" w:rsidRDefault="00593A6E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lang w:eastAsia="ar-SA" w:bidi="ar-SA"/>
              </w:rPr>
              <w:t>3</w:t>
            </w:r>
          </w:p>
        </w:tc>
        <w:tc>
          <w:tcPr>
            <w:tcW w:w="5954" w:type="dxa"/>
          </w:tcPr>
          <w:p w:rsidR="00593A6E" w:rsidRPr="00593A6E" w:rsidRDefault="000E2689" w:rsidP="00593A6E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Акция «Георгиевская ленточка»</w:t>
            </w:r>
          </w:p>
        </w:tc>
        <w:tc>
          <w:tcPr>
            <w:tcW w:w="2942" w:type="dxa"/>
          </w:tcPr>
          <w:p w:rsidR="00593A6E" w:rsidRPr="00593A6E" w:rsidRDefault="000E2689" w:rsidP="00593A6E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Май</w:t>
            </w:r>
          </w:p>
        </w:tc>
      </w:tr>
    </w:tbl>
    <w:p w:rsidR="0063304A" w:rsidRPr="00E36DE2" w:rsidRDefault="0063304A" w:rsidP="00E36DE2">
      <w:pPr>
        <w:spacing w:line="240" w:lineRule="exact"/>
        <w:rPr>
          <w:rFonts w:eastAsia="Times New Roman" w:cs="Times New Roman"/>
          <w:b/>
          <w:color w:val="00000A"/>
        </w:rPr>
      </w:pPr>
    </w:p>
    <w:p w:rsidR="00C810C0" w:rsidRPr="00A96F76" w:rsidRDefault="00C810C0" w:rsidP="0063304A">
      <w:pPr>
        <w:tabs>
          <w:tab w:val="left" w:pos="993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EB036F" w:rsidRDefault="00EB036F" w:rsidP="00A65466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EB036F" w:rsidRPr="002B776E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6B7691" w:rsidTr="00B60521">
        <w:tc>
          <w:tcPr>
            <w:tcW w:w="4683" w:type="dxa"/>
            <w:shd w:val="clear" w:color="auto" w:fill="FFFFFF"/>
          </w:tcPr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«Согласовано»:</w:t>
            </w: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Зам. директора по УВР </w:t>
            </w: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МБОУ ДО ЦДЮТ</w:t>
            </w: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__________ С.А. Петряева</w:t>
            </w: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«___»_______________20___ г.</w:t>
            </w: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jc w:val="both"/>
              <w:rPr>
                <w:kern w:val="2"/>
              </w:rPr>
            </w:pPr>
          </w:p>
        </w:tc>
        <w:tc>
          <w:tcPr>
            <w:tcW w:w="4818" w:type="dxa"/>
            <w:shd w:val="clear" w:color="auto" w:fill="FFFFFF"/>
          </w:tcPr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«УТВЕРЖДАЮ»:</w:t>
            </w:r>
          </w:p>
          <w:p w:rsidR="006B7691" w:rsidRDefault="006B7691" w:rsidP="00B60521">
            <w:pPr>
              <w:spacing w:line="276" w:lineRule="auto"/>
              <w:rPr>
                <w:rFonts w:eastAsia="Droid Sans Fallback"/>
                <w:kern w:val="2"/>
              </w:rPr>
            </w:pPr>
            <w:r>
              <w:rPr>
                <w:rFonts w:eastAsia="Droid Sans Fallback"/>
                <w:kern w:val="2"/>
              </w:rPr>
              <w:t>Директор МБОУ ДО ЦДЮТ</w:t>
            </w:r>
          </w:p>
          <w:p w:rsidR="006B7691" w:rsidRDefault="006B7691" w:rsidP="00B60521">
            <w:pPr>
              <w:spacing w:line="276" w:lineRule="auto"/>
              <w:rPr>
                <w:rFonts w:eastAsia="Droid Sans Fallback"/>
                <w:color w:val="A6A6A6"/>
                <w:kern w:val="2"/>
              </w:rPr>
            </w:pPr>
            <w:r>
              <w:rPr>
                <w:rFonts w:eastAsia="Droid Sans Fallback"/>
                <w:kern w:val="2"/>
              </w:rPr>
              <w:t>_______________ О.В. Юсупова</w:t>
            </w: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 «___»____________________20___ г.</w:t>
            </w: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Приказ № ___ от «___» _______20__г.</w:t>
            </w: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</w:p>
          <w:p w:rsidR="006B7691" w:rsidRDefault="006B7691" w:rsidP="00B60521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</w:p>
        </w:tc>
      </w:tr>
    </w:tbl>
    <w:p w:rsidR="006B7691" w:rsidRDefault="006B7691" w:rsidP="006B7691">
      <w:pPr>
        <w:pStyle w:val="c9"/>
        <w:shd w:val="clear" w:color="auto" w:fill="FFFFFF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B7691" w:rsidRDefault="006B7691" w:rsidP="006B7691">
      <w:pPr>
        <w:jc w:val="center"/>
        <w:rPr>
          <w:rFonts w:eastAsia="Calibri"/>
          <w:b/>
          <w:color w:val="000000"/>
          <w:sz w:val="28"/>
        </w:rPr>
      </w:pPr>
    </w:p>
    <w:p w:rsidR="006B7691" w:rsidRDefault="006B7691" w:rsidP="006B7691">
      <w:pPr>
        <w:jc w:val="center"/>
        <w:rPr>
          <w:rFonts w:eastAsia="Calibri"/>
          <w:b/>
          <w:color w:val="000000"/>
          <w:sz w:val="28"/>
        </w:rPr>
      </w:pPr>
    </w:p>
    <w:p w:rsidR="006B7691" w:rsidRDefault="006B7691" w:rsidP="006B7691">
      <w:pPr>
        <w:jc w:val="center"/>
        <w:rPr>
          <w:rFonts w:eastAsia="Calibri"/>
          <w:b/>
          <w:color w:val="000000"/>
          <w:sz w:val="28"/>
        </w:rPr>
      </w:pPr>
    </w:p>
    <w:p w:rsidR="006B7691" w:rsidRDefault="006B7691" w:rsidP="006B7691">
      <w:pPr>
        <w:jc w:val="center"/>
        <w:rPr>
          <w:rFonts w:eastAsia="Calibri"/>
          <w:b/>
          <w:color w:val="000000"/>
          <w:sz w:val="28"/>
        </w:rPr>
      </w:pPr>
    </w:p>
    <w:p w:rsidR="006B7691" w:rsidRDefault="006B7691" w:rsidP="006B7691">
      <w:pPr>
        <w:jc w:val="center"/>
        <w:rPr>
          <w:rFonts w:eastAsia="Calibri"/>
          <w:b/>
          <w:color w:val="000000"/>
          <w:sz w:val="28"/>
        </w:rPr>
      </w:pPr>
    </w:p>
    <w:p w:rsidR="006B7691" w:rsidRDefault="006B7691" w:rsidP="006B7691">
      <w:pPr>
        <w:ind w:firstLine="709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>
        <w:rPr>
          <w:rFonts w:eastAsia="Calibri"/>
          <w:b/>
          <w:bCs/>
          <w:iCs/>
          <w:color w:val="000000"/>
          <w:sz w:val="28"/>
          <w:szCs w:val="28"/>
        </w:rPr>
        <w:t>Календарный учебный график</w:t>
      </w:r>
    </w:p>
    <w:p w:rsidR="006B7691" w:rsidRDefault="006B7691" w:rsidP="006B7691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6B7691" w:rsidRDefault="006B7691" w:rsidP="006B7691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6B7691" w:rsidRDefault="006B7691" w:rsidP="006B7691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6B7691" w:rsidRDefault="006B7691" w:rsidP="006B7691">
      <w:pPr>
        <w:jc w:val="center"/>
        <w:rPr>
          <w:rFonts w:eastAsia="Calibri"/>
          <w:b/>
        </w:rPr>
      </w:pPr>
      <w:r>
        <w:rPr>
          <w:rFonts w:eastAsia="Calibri"/>
          <w:b/>
        </w:rPr>
        <w:t>Календарный учебный график реализации дополнительной общеобразовательной общеразвивающей программы «Волонтеры – будущее России»</w:t>
      </w:r>
    </w:p>
    <w:p w:rsidR="006B7691" w:rsidRDefault="006B7691" w:rsidP="006B7691">
      <w:pPr>
        <w:tabs>
          <w:tab w:val="left" w:pos="0"/>
        </w:tabs>
        <w:autoSpaceDN w:val="0"/>
        <w:adjustRightInd w:val="0"/>
        <w:ind w:left="-142" w:firstLine="426"/>
        <w:jc w:val="center"/>
        <w:rPr>
          <w:rFonts w:eastAsia="Calibri"/>
          <w:b/>
        </w:rPr>
      </w:pPr>
      <w:r>
        <w:rPr>
          <w:rFonts w:eastAsia="Calibri"/>
          <w:b/>
        </w:rPr>
        <w:t>на 2023-2024 учебный год</w:t>
      </w:r>
    </w:p>
    <w:p w:rsidR="006B7691" w:rsidRDefault="006B7691" w:rsidP="006B7691">
      <w:pPr>
        <w:jc w:val="center"/>
        <w:rPr>
          <w:rFonts w:eastAsia="Calibri"/>
          <w:b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9"/>
        <w:gridCol w:w="1245"/>
        <w:gridCol w:w="1331"/>
        <w:gridCol w:w="1417"/>
        <w:gridCol w:w="1417"/>
        <w:gridCol w:w="1417"/>
        <w:gridCol w:w="1191"/>
      </w:tblGrid>
      <w:tr w:rsidR="006B7691" w:rsidTr="00B60521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Год обучения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начала</w:t>
            </w:r>
          </w:p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занятий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окончания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недель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часов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Режим занятий</w:t>
            </w:r>
          </w:p>
        </w:tc>
      </w:tr>
      <w:tr w:rsidR="006B7691" w:rsidTr="00B60521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2023-2024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center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1 сентября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31 мая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691" w:rsidRDefault="006B7691" w:rsidP="00B60521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2 раза в неделю по 1 часа</w:t>
            </w:r>
          </w:p>
        </w:tc>
      </w:tr>
    </w:tbl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6B7691" w:rsidRDefault="006B7691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Pr="00A96F76" w:rsidRDefault="00EB036F" w:rsidP="00D96251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C810C0" w:rsidRPr="006B7691" w:rsidRDefault="008B5628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b/>
          <w:color w:val="00000A"/>
          <w:sz w:val="28"/>
          <w:szCs w:val="28"/>
        </w:rPr>
      </w:pPr>
      <w:r w:rsidRPr="006B7691">
        <w:rPr>
          <w:rFonts w:eastAsia="Times New Roman" w:cs="Times New Roman"/>
          <w:b/>
          <w:color w:val="00000A"/>
          <w:sz w:val="28"/>
          <w:szCs w:val="28"/>
        </w:rPr>
        <w:lastRenderedPageBreak/>
        <w:t>Список литературы</w:t>
      </w:r>
    </w:p>
    <w:p w:rsidR="00A65466" w:rsidRPr="008B5628" w:rsidRDefault="00A65466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b/>
          <w:color w:val="00000A"/>
          <w:szCs w:val="24"/>
        </w:rPr>
      </w:pPr>
    </w:p>
    <w:p w:rsidR="008B5628" w:rsidRPr="008B5628" w:rsidRDefault="008B5628" w:rsidP="008B5628">
      <w:pPr>
        <w:pStyle w:val="a5"/>
        <w:tabs>
          <w:tab w:val="left" w:pos="4606"/>
        </w:tabs>
        <w:ind w:left="0" w:firstLine="709"/>
        <w:rPr>
          <w:rFonts w:eastAsia="Times New Roman" w:cs="Times New Roman"/>
          <w:b/>
          <w:color w:val="00000A"/>
          <w:szCs w:val="24"/>
        </w:rPr>
      </w:pPr>
      <w:r>
        <w:rPr>
          <w:rFonts w:eastAsia="Times New Roman" w:cs="Times New Roman"/>
          <w:b/>
          <w:color w:val="00000A"/>
          <w:szCs w:val="24"/>
        </w:rPr>
        <w:t>Для педагога:</w:t>
      </w:r>
    </w:p>
    <w:p w:rsidR="008B5628" w:rsidRPr="008B5628" w:rsidRDefault="008B5628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color w:val="00000A"/>
          <w:szCs w:val="24"/>
        </w:rPr>
      </w:pP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Как вести за собой. Большая книга вожатого. Учебное пособие. – М.: Педагогическое общество России, 2004.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Метод проектов в учебном процессе. Методическое пособие./ М.: Центр «Педагогический поиск», 2006.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Правила по технике безопасности, пожарной безопасности.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Рекомендации по профилактике детского травматизма, предупреждению несчастных случаев с детьми в школьном оздоровительном лагере.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Самоукина Н.В. Игры в школе и дома: психотехнические упражнения, коррекционные программы. – Ярославль: Академия развития: Академия Холдинг: 2004. (Практическая психология в школе).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Амонашвили Ш.А. Как жив</w:t>
      </w:r>
      <w:r w:rsidRPr="00A96F76">
        <w:rPr>
          <w:rFonts w:ascii="Cambria Math" w:eastAsia="Times New Roman" w:hAnsi="Cambria Math" w:cs="Cambria Math"/>
          <w:color w:val="00000A"/>
        </w:rPr>
        <w:t>ѐ</w:t>
      </w:r>
      <w:r w:rsidRPr="00A96F76">
        <w:rPr>
          <w:rFonts w:eastAsia="Times New Roman" w:cs="Times New Roman"/>
          <w:color w:val="00000A"/>
        </w:rPr>
        <w:t xml:space="preserve">те дети? М.,1991.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Астахова Н.И., Васильев К.Г. Классному вожатому. Издание второе. Дополненное и переработанное. Барнаул. 2002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Коморин С., Афанасьев С. Сто отрядных дел. - Кострома, 2000г.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Петров В.М., Гришина Г.Н., Короткова Л.Д. Летние праздники, игры и забавы для детей, - М, 2001. 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 xml:space="preserve">Руденко, В. И. Игры, экскурсии и походы в летнем лагере. Сценарии и советы для вожатых / В.И. Руденко. - М.: Феникс, </w:t>
      </w:r>
      <w:r w:rsidRPr="00A96F76">
        <w:rPr>
          <w:rStyle w:val="a4"/>
          <w:rFonts w:cs="Times New Roman"/>
          <w:b w:val="0"/>
        </w:rPr>
        <w:t>2016</w:t>
      </w:r>
      <w:r w:rsidRPr="00A96F76">
        <w:rPr>
          <w:rFonts w:cs="Times New Roman"/>
        </w:rPr>
        <w:t>. - 224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Сборник Загородный детский лагерь / Сборник. - М.: ВАКО, 2016. - 224 c.</w:t>
      </w:r>
    </w:p>
    <w:p w:rsidR="00F929F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Степанова, Т. М. Игры и развлечения в летнем лагере / Т.М. Степанова. - М.: Красико-Принт, 2016. - 176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Владимирова Т. Н.Информационно-медий</w:t>
      </w:r>
      <w:r w:rsidR="0063304A" w:rsidRPr="00A96F76">
        <w:rPr>
          <w:rFonts w:cs="Times New Roman"/>
        </w:rPr>
        <w:t>ное сопровождение вожатской дея</w:t>
      </w:r>
      <w:r w:rsidRPr="00A96F76">
        <w:rPr>
          <w:rFonts w:cs="Times New Roman"/>
        </w:rPr>
        <w:t>тельности : Методические рекомендации // Авторы-составите-ли: Т. Н. Владимирова, А. В. Фефелкина / Под общей редакцией Т. Н. Владимировой. – Москва : МПГУ, 2017. – 54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История вожатско</w:t>
      </w:r>
      <w:r w:rsidR="0063304A" w:rsidRPr="00A96F76">
        <w:rPr>
          <w:rFonts w:cs="Times New Roman"/>
        </w:rPr>
        <w:t>го дела: Методические рекоменда</w:t>
      </w:r>
      <w:r w:rsidRPr="00A96F76">
        <w:rPr>
          <w:rFonts w:cs="Times New Roman"/>
        </w:rPr>
        <w:t>ции / Н. Ю. Галой, И. А. Горбенко, Л. А. Долинская и др.; Под общей ред. Е. А. Левановой, Т. Н. Сахаровой. – Москва: МПГУ, 2017. – 200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Нормативно-прав</w:t>
      </w:r>
      <w:r w:rsidR="0063304A" w:rsidRPr="00A96F76">
        <w:rPr>
          <w:rFonts w:cs="Times New Roman"/>
        </w:rPr>
        <w:t>овые основы вожатской деятельно</w:t>
      </w:r>
      <w:r w:rsidRPr="00A96F76">
        <w:rPr>
          <w:rFonts w:cs="Times New Roman"/>
        </w:rPr>
        <w:t>сти: Методические рекомендац</w:t>
      </w:r>
      <w:r w:rsidR="0063304A" w:rsidRPr="00A96F76">
        <w:rPr>
          <w:rFonts w:cs="Times New Roman"/>
        </w:rPr>
        <w:t>ии / Н. Ю. Лесконог, Е. Н. Матю</w:t>
      </w:r>
      <w:r w:rsidRPr="00A96F76">
        <w:rPr>
          <w:rFonts w:cs="Times New Roman"/>
        </w:rPr>
        <w:t>хина, А. А. Сажина, С.З. Могилевская, С.Ю. Смирнова; Под ред. Н. Ю. Лесконог, Е. Н. Матюхиной. – Москва : МПГУ, 2017. – 156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Организация массовых</w:t>
      </w:r>
      <w:r w:rsidR="0063304A" w:rsidRPr="00A96F76">
        <w:rPr>
          <w:rFonts w:cs="Times New Roman"/>
        </w:rPr>
        <w:t xml:space="preserve"> мероприятий в детском оздорови</w:t>
      </w:r>
      <w:r w:rsidRPr="00A96F76">
        <w:rPr>
          <w:rFonts w:cs="Times New Roman"/>
        </w:rPr>
        <w:t>тельном лагере. Методические рекомендации / Батаева М. Д., Галой Н. Ю., Голышев Г. С. и др.</w:t>
      </w:r>
      <w:r w:rsidR="0063304A" w:rsidRPr="00A96F76">
        <w:rPr>
          <w:rFonts w:cs="Times New Roman"/>
        </w:rPr>
        <w:t xml:space="preserve"> ; Под общей редакцией Е. А. Ле</w:t>
      </w:r>
      <w:r w:rsidRPr="00A96F76">
        <w:rPr>
          <w:rFonts w:cs="Times New Roman"/>
        </w:rPr>
        <w:t>вановой, Т. Н. Сахаровой. – Москва : МПГУ, 2017. – 212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Профессиональная</w:t>
      </w:r>
      <w:r w:rsidR="0063304A" w:rsidRPr="00A96F76">
        <w:rPr>
          <w:rFonts w:cs="Times New Roman"/>
        </w:rPr>
        <w:t xml:space="preserve"> этика и коммуникативная культу</w:t>
      </w:r>
      <w:r w:rsidRPr="00A96F76">
        <w:rPr>
          <w:rFonts w:cs="Times New Roman"/>
        </w:rPr>
        <w:t>ра вожатого: Методические рекомендации / Н. П. Болотова, Н. Ю. Галой, И. А. Горбенко и д</w:t>
      </w:r>
      <w:r w:rsidR="0063304A" w:rsidRPr="00A96F76">
        <w:rPr>
          <w:rFonts w:cs="Times New Roman"/>
        </w:rPr>
        <w:t>р.; Под общей ред. Е. А. Левано</w:t>
      </w:r>
      <w:r w:rsidRPr="00A96F76">
        <w:rPr>
          <w:rFonts w:cs="Times New Roman"/>
        </w:rPr>
        <w:t>вой, Т. Н. Сахаровой. – Москва: МПГУ, 2017. – 96 с.</w:t>
      </w:r>
    </w:p>
    <w:p w:rsidR="00807977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Психолого-педагог</w:t>
      </w:r>
      <w:r w:rsidR="0063304A" w:rsidRPr="00A96F76">
        <w:rPr>
          <w:rFonts w:cs="Times New Roman"/>
        </w:rPr>
        <w:t>ическое сопровождение деятельно</w:t>
      </w:r>
      <w:r w:rsidRPr="00A96F76">
        <w:rPr>
          <w:rFonts w:cs="Times New Roman"/>
        </w:rPr>
        <w:t>сти вожатого: Методические рекомендации / С. А. Володина, Н. Ю. Галой, И. А. Горбенко и др</w:t>
      </w:r>
      <w:r w:rsidR="0063304A" w:rsidRPr="00A96F76">
        <w:rPr>
          <w:rFonts w:cs="Times New Roman"/>
        </w:rPr>
        <w:t>. ; Под общей ред. Е. А. Левано</w:t>
      </w:r>
      <w:r w:rsidRPr="00A96F76">
        <w:rPr>
          <w:rFonts w:cs="Times New Roman"/>
        </w:rPr>
        <w:t>вой, Т. Н. Сахаровой. – Москва : МПГУ, 2017. – 140 с.</w:t>
      </w:r>
    </w:p>
    <w:p w:rsidR="008B5628" w:rsidRPr="00A96F76" w:rsidRDefault="008B5628" w:rsidP="008B5628">
      <w:pPr>
        <w:jc w:val="both"/>
        <w:rPr>
          <w:rFonts w:cs="Times New Roman"/>
        </w:rPr>
      </w:pPr>
    </w:p>
    <w:p w:rsidR="00807977" w:rsidRDefault="008B5628" w:rsidP="0063304A">
      <w:pPr>
        <w:ind w:firstLine="709"/>
        <w:rPr>
          <w:rFonts w:cs="Times New Roman"/>
          <w:b/>
        </w:rPr>
      </w:pPr>
      <w:r w:rsidRPr="008B5628">
        <w:rPr>
          <w:rFonts w:cs="Times New Roman"/>
          <w:b/>
        </w:rPr>
        <w:t xml:space="preserve">Для </w:t>
      </w:r>
      <w:r w:rsidR="00A65466">
        <w:rPr>
          <w:rFonts w:cs="Times New Roman"/>
          <w:b/>
        </w:rPr>
        <w:t>обучающихся</w:t>
      </w:r>
      <w:r w:rsidRPr="008B5628">
        <w:rPr>
          <w:rFonts w:cs="Times New Roman"/>
          <w:b/>
        </w:rPr>
        <w:t xml:space="preserve"> и родителей:</w:t>
      </w:r>
    </w:p>
    <w:p w:rsidR="008B5628" w:rsidRDefault="008B5628" w:rsidP="0063304A">
      <w:pPr>
        <w:ind w:firstLine="709"/>
        <w:rPr>
          <w:rFonts w:cs="Times New Roman"/>
          <w:b/>
        </w:rPr>
      </w:pPr>
    </w:p>
    <w:p w:rsidR="008B5628" w:rsidRPr="008B5628" w:rsidRDefault="008B5628" w:rsidP="008B5628">
      <w:pPr>
        <w:pStyle w:val="a5"/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Возрастная психология. – М.: Просвещение, 2001/сост. Кулагина И. Ю., Колюцкий В. Н. </w:t>
      </w:r>
    </w:p>
    <w:p w:rsidR="008B5628" w:rsidRPr="00A96F76" w:rsidRDefault="008B5628" w:rsidP="008B5628">
      <w:pPr>
        <w:numPr>
          <w:ilvl w:val="0"/>
          <w:numId w:val="20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Дереклеева Н.И. Развитие коммуникативной культуры учащихся во внеклассной работе: Игровые упражнения. – М.: 5 за знания, 2005. (Методическая библиотека). </w:t>
      </w:r>
    </w:p>
    <w:p w:rsidR="008B5628" w:rsidRDefault="008B5628" w:rsidP="008B5628">
      <w:pPr>
        <w:numPr>
          <w:ilvl w:val="0"/>
          <w:numId w:val="20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lastRenderedPageBreak/>
        <w:t xml:space="preserve">Иванов И.П. Энциклопедия коллективных творческих дел. - М., 1987г. </w:t>
      </w:r>
    </w:p>
    <w:p w:rsidR="008B5628" w:rsidRPr="008B5628" w:rsidRDefault="008B5628" w:rsidP="008B5628">
      <w:pPr>
        <w:pStyle w:val="a5"/>
        <w:numPr>
          <w:ilvl w:val="0"/>
          <w:numId w:val="20"/>
        </w:numPr>
        <w:rPr>
          <w:rFonts w:eastAsia="Times New Roman" w:cs="Times New Roman"/>
          <w:color w:val="00000A"/>
          <w:szCs w:val="24"/>
        </w:rPr>
      </w:pPr>
      <w:r w:rsidRPr="008B5628">
        <w:rPr>
          <w:rFonts w:eastAsia="Times New Roman" w:cs="Times New Roman"/>
          <w:color w:val="00000A"/>
          <w:szCs w:val="24"/>
        </w:rPr>
        <w:t xml:space="preserve">Метод проектов в учебном процессе. Методическое пособие./ М.: Центр «Педагогический поиск», 2006.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Правила по технике безопасности, пожарной безопасности.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Рекомендации по профилактике детского травматизма, предупреждению несчастных случаев с детьми в школьном оздоровительном лагере.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Самоукина Н.В. Игры в школе и дома: психотехнические упражнения, коррекционные программы. – Ярославль: Академия развития: Академия Холдинг: 2004. (Практическая психология в школе). </w:t>
      </w:r>
    </w:p>
    <w:p w:rsidR="008B5628" w:rsidRPr="00A96F76" w:rsidRDefault="008B5628" w:rsidP="008B5628">
      <w:pPr>
        <w:ind w:left="709"/>
        <w:jc w:val="both"/>
        <w:rPr>
          <w:rFonts w:eastAsia="Times New Roman" w:cs="Times New Roman"/>
          <w:color w:val="00000A"/>
        </w:rPr>
      </w:pPr>
    </w:p>
    <w:p w:rsidR="008B5628" w:rsidRPr="008B5628" w:rsidRDefault="008B5628" w:rsidP="0063304A">
      <w:pPr>
        <w:ind w:firstLine="709"/>
        <w:rPr>
          <w:rFonts w:cs="Times New Roman"/>
          <w:b/>
        </w:rPr>
      </w:pPr>
    </w:p>
    <w:sectPr w:rsidR="008B5628" w:rsidRPr="008B5628" w:rsidSect="00AA3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374" w:rsidRDefault="000C6374" w:rsidP="001A51E9">
      <w:r>
        <w:separator/>
      </w:r>
    </w:p>
  </w:endnote>
  <w:endnote w:type="continuationSeparator" w:id="1">
    <w:p w:rsidR="000C6374" w:rsidRDefault="000C6374" w:rsidP="001A5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54579"/>
    </w:sdtPr>
    <w:sdtContent>
      <w:p w:rsidR="006A0656" w:rsidRDefault="00EA6DFF">
        <w:pPr>
          <w:pStyle w:val="aa"/>
          <w:jc w:val="center"/>
        </w:pPr>
        <w:fldSimple w:instr=" PAGE   \* MERGEFORMAT ">
          <w:r w:rsidR="006B7691">
            <w:rPr>
              <w:noProof/>
            </w:rPr>
            <w:t>15</w:t>
          </w:r>
        </w:fldSimple>
      </w:p>
    </w:sdtContent>
  </w:sdt>
  <w:p w:rsidR="006A0656" w:rsidRDefault="006A065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374" w:rsidRDefault="000C6374" w:rsidP="001A51E9">
      <w:r>
        <w:separator/>
      </w:r>
    </w:p>
  </w:footnote>
  <w:footnote w:type="continuationSeparator" w:id="1">
    <w:p w:rsidR="000C6374" w:rsidRDefault="000C6374" w:rsidP="001A5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1A711B2"/>
    <w:multiLevelType w:val="hybridMultilevel"/>
    <w:tmpl w:val="FC609BFC"/>
    <w:lvl w:ilvl="0" w:tplc="F5CAF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2603CF5"/>
    <w:multiLevelType w:val="hybridMultilevel"/>
    <w:tmpl w:val="6CA44DBA"/>
    <w:lvl w:ilvl="0" w:tplc="F5CAFB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D745ADF"/>
    <w:multiLevelType w:val="hybridMultilevel"/>
    <w:tmpl w:val="CB087594"/>
    <w:lvl w:ilvl="0" w:tplc="F5CAFB2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14844529"/>
    <w:multiLevelType w:val="multilevel"/>
    <w:tmpl w:val="DE169AC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C0F195D"/>
    <w:multiLevelType w:val="hybridMultilevel"/>
    <w:tmpl w:val="899A8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D807C79"/>
    <w:multiLevelType w:val="hybridMultilevel"/>
    <w:tmpl w:val="E454F740"/>
    <w:lvl w:ilvl="0" w:tplc="F5CAFB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47B3303"/>
    <w:multiLevelType w:val="hybridMultilevel"/>
    <w:tmpl w:val="5BF66F16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D3610"/>
    <w:multiLevelType w:val="hybridMultilevel"/>
    <w:tmpl w:val="6B586EDC"/>
    <w:lvl w:ilvl="0" w:tplc="56F67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3017D9E"/>
    <w:multiLevelType w:val="hybridMultilevel"/>
    <w:tmpl w:val="E26017C6"/>
    <w:lvl w:ilvl="0" w:tplc="F5CAF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7671869"/>
    <w:multiLevelType w:val="hybridMultilevel"/>
    <w:tmpl w:val="A30EE8CC"/>
    <w:lvl w:ilvl="0" w:tplc="A0B616E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EE6A61"/>
    <w:multiLevelType w:val="hybridMultilevel"/>
    <w:tmpl w:val="C632EE52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C1ECF"/>
    <w:multiLevelType w:val="hybridMultilevel"/>
    <w:tmpl w:val="475E6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764D0D"/>
    <w:multiLevelType w:val="hybridMultilevel"/>
    <w:tmpl w:val="B330A59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2E2E11"/>
    <w:multiLevelType w:val="hybridMultilevel"/>
    <w:tmpl w:val="1BD881B2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031E5"/>
    <w:multiLevelType w:val="hybridMultilevel"/>
    <w:tmpl w:val="BA0E4A08"/>
    <w:lvl w:ilvl="0" w:tplc="F5CAFB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FFC4257"/>
    <w:multiLevelType w:val="multilevel"/>
    <w:tmpl w:val="79A8B6D6"/>
    <w:lvl w:ilvl="0">
      <w:numFmt w:val="bullet"/>
      <w:lvlText w:val="•"/>
      <w:lvlJc w:val="left"/>
      <w:pPr>
        <w:ind w:left="965" w:firstLine="0"/>
      </w:pPr>
      <w:rPr>
        <w:rFonts w:ascii="Arial" w:eastAsia="Arial" w:hAnsi="Arial" w:cs="Arial"/>
        <w:b w:val="0"/>
        <w:i w:val="0"/>
        <w:strike w:val="0"/>
        <w:dstrike w:val="0"/>
        <w:color w:val="00000A"/>
        <w:position w:val="0"/>
        <w:sz w:val="28"/>
        <w:u w:val="none" w:color="000000"/>
        <w:shd w:val="clear" w:color="auto" w:fill="auto"/>
        <w:vertAlign w:val="baseline"/>
      </w:rPr>
    </w:lvl>
    <w:lvl w:ilvl="1">
      <w:numFmt w:val="bullet"/>
      <w:lvlText w:val="-"/>
      <w:lvlJc w:val="left"/>
      <w:pPr>
        <w:ind w:left="1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3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6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17"/>
  </w:num>
  <w:num w:numId="7">
    <w:abstractNumId w:val="18"/>
  </w:num>
  <w:num w:numId="8">
    <w:abstractNumId w:val="8"/>
  </w:num>
  <w:num w:numId="9">
    <w:abstractNumId w:val="6"/>
  </w:num>
  <w:num w:numId="10">
    <w:abstractNumId w:val="21"/>
  </w:num>
  <w:num w:numId="11">
    <w:abstractNumId w:val="20"/>
  </w:num>
  <w:num w:numId="12">
    <w:abstractNumId w:val="10"/>
  </w:num>
  <w:num w:numId="13">
    <w:abstractNumId w:val="11"/>
  </w:num>
  <w:num w:numId="14">
    <w:abstractNumId w:val="14"/>
  </w:num>
  <w:num w:numId="15">
    <w:abstractNumId w:val="16"/>
  </w:num>
  <w:num w:numId="16">
    <w:abstractNumId w:val="12"/>
  </w:num>
  <w:num w:numId="17">
    <w:abstractNumId w:val="7"/>
  </w:num>
  <w:num w:numId="18">
    <w:abstractNumId w:val="5"/>
  </w:num>
  <w:num w:numId="19">
    <w:abstractNumId w:val="15"/>
  </w:num>
  <w:num w:numId="20">
    <w:abstractNumId w:val="13"/>
  </w:num>
  <w:num w:numId="21">
    <w:abstractNumId w:val="19"/>
  </w:num>
  <w:num w:numId="22">
    <w:abstractNumId w:val="22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40D"/>
    <w:rsid w:val="00010AA1"/>
    <w:rsid w:val="00017388"/>
    <w:rsid w:val="000213E3"/>
    <w:rsid w:val="0002240D"/>
    <w:rsid w:val="00032055"/>
    <w:rsid w:val="00060087"/>
    <w:rsid w:val="00061ABF"/>
    <w:rsid w:val="000620DE"/>
    <w:rsid w:val="00075EC1"/>
    <w:rsid w:val="000A1FF3"/>
    <w:rsid w:val="000A2562"/>
    <w:rsid w:val="000B44A0"/>
    <w:rsid w:val="000B5B8C"/>
    <w:rsid w:val="000B7048"/>
    <w:rsid w:val="000B76ED"/>
    <w:rsid w:val="000B7B82"/>
    <w:rsid w:val="000C5EC4"/>
    <w:rsid w:val="000C6374"/>
    <w:rsid w:val="000E2689"/>
    <w:rsid w:val="000F2BC3"/>
    <w:rsid w:val="00101A96"/>
    <w:rsid w:val="001033C0"/>
    <w:rsid w:val="00110F77"/>
    <w:rsid w:val="001241E1"/>
    <w:rsid w:val="00126F22"/>
    <w:rsid w:val="001568F4"/>
    <w:rsid w:val="00161F93"/>
    <w:rsid w:val="00166593"/>
    <w:rsid w:val="001933EB"/>
    <w:rsid w:val="001A2803"/>
    <w:rsid w:val="001A51E9"/>
    <w:rsid w:val="001B30EE"/>
    <w:rsid w:val="001C639E"/>
    <w:rsid w:val="001D6E2F"/>
    <w:rsid w:val="001D76CC"/>
    <w:rsid w:val="001F6C8C"/>
    <w:rsid w:val="001F7ED2"/>
    <w:rsid w:val="00200888"/>
    <w:rsid w:val="002211F7"/>
    <w:rsid w:val="0023068D"/>
    <w:rsid w:val="00244D8B"/>
    <w:rsid w:val="00245310"/>
    <w:rsid w:val="002646CA"/>
    <w:rsid w:val="00264F7A"/>
    <w:rsid w:val="002719B4"/>
    <w:rsid w:val="00284326"/>
    <w:rsid w:val="002B2F15"/>
    <w:rsid w:val="002B424A"/>
    <w:rsid w:val="002B776E"/>
    <w:rsid w:val="002C28D8"/>
    <w:rsid w:val="002F5D58"/>
    <w:rsid w:val="0031743A"/>
    <w:rsid w:val="00325D1F"/>
    <w:rsid w:val="00327094"/>
    <w:rsid w:val="00332C24"/>
    <w:rsid w:val="003339E8"/>
    <w:rsid w:val="00334049"/>
    <w:rsid w:val="00347529"/>
    <w:rsid w:val="00375535"/>
    <w:rsid w:val="00383E56"/>
    <w:rsid w:val="003856AE"/>
    <w:rsid w:val="00395539"/>
    <w:rsid w:val="003F3682"/>
    <w:rsid w:val="003F7CC1"/>
    <w:rsid w:val="00410359"/>
    <w:rsid w:val="0043185F"/>
    <w:rsid w:val="0044216D"/>
    <w:rsid w:val="00462B9D"/>
    <w:rsid w:val="00473FB7"/>
    <w:rsid w:val="004769C1"/>
    <w:rsid w:val="00497789"/>
    <w:rsid w:val="004B5F24"/>
    <w:rsid w:val="004C7B6F"/>
    <w:rsid w:val="004E4416"/>
    <w:rsid w:val="004E7719"/>
    <w:rsid w:val="004F1E9F"/>
    <w:rsid w:val="00514FF6"/>
    <w:rsid w:val="005303F8"/>
    <w:rsid w:val="00536477"/>
    <w:rsid w:val="005560D7"/>
    <w:rsid w:val="00557A7A"/>
    <w:rsid w:val="00570B5A"/>
    <w:rsid w:val="00593631"/>
    <w:rsid w:val="00593A6E"/>
    <w:rsid w:val="005A0885"/>
    <w:rsid w:val="005A5366"/>
    <w:rsid w:val="005C37E1"/>
    <w:rsid w:val="005C5DB0"/>
    <w:rsid w:val="005E0947"/>
    <w:rsid w:val="006046FD"/>
    <w:rsid w:val="0063304A"/>
    <w:rsid w:val="006926DB"/>
    <w:rsid w:val="006A0656"/>
    <w:rsid w:val="006B265B"/>
    <w:rsid w:val="006B3D0E"/>
    <w:rsid w:val="006B6C1D"/>
    <w:rsid w:val="006B7691"/>
    <w:rsid w:val="006F0ABB"/>
    <w:rsid w:val="006F35EE"/>
    <w:rsid w:val="00701F8D"/>
    <w:rsid w:val="00706A68"/>
    <w:rsid w:val="00720FCB"/>
    <w:rsid w:val="0074713A"/>
    <w:rsid w:val="00755C19"/>
    <w:rsid w:val="00764011"/>
    <w:rsid w:val="007656FD"/>
    <w:rsid w:val="0077293E"/>
    <w:rsid w:val="007A4A3D"/>
    <w:rsid w:val="007A64EB"/>
    <w:rsid w:val="007B16FC"/>
    <w:rsid w:val="007B1E9A"/>
    <w:rsid w:val="007D334C"/>
    <w:rsid w:val="007E4377"/>
    <w:rsid w:val="007F0853"/>
    <w:rsid w:val="00802141"/>
    <w:rsid w:val="00807977"/>
    <w:rsid w:val="00811DA8"/>
    <w:rsid w:val="00814EB1"/>
    <w:rsid w:val="00832560"/>
    <w:rsid w:val="008402A6"/>
    <w:rsid w:val="00844E83"/>
    <w:rsid w:val="008528FC"/>
    <w:rsid w:val="008624F7"/>
    <w:rsid w:val="0086680E"/>
    <w:rsid w:val="00881D92"/>
    <w:rsid w:val="008A12A5"/>
    <w:rsid w:val="008A5A38"/>
    <w:rsid w:val="008B5628"/>
    <w:rsid w:val="008B63FA"/>
    <w:rsid w:val="008F3E46"/>
    <w:rsid w:val="0091073A"/>
    <w:rsid w:val="0092756E"/>
    <w:rsid w:val="00927B7C"/>
    <w:rsid w:val="00956CBE"/>
    <w:rsid w:val="00966FC1"/>
    <w:rsid w:val="00970DA7"/>
    <w:rsid w:val="009714B9"/>
    <w:rsid w:val="0098726B"/>
    <w:rsid w:val="009A23C1"/>
    <w:rsid w:val="009A2CBE"/>
    <w:rsid w:val="009B4313"/>
    <w:rsid w:val="009C7409"/>
    <w:rsid w:val="009F01B9"/>
    <w:rsid w:val="009F039B"/>
    <w:rsid w:val="00A021BD"/>
    <w:rsid w:val="00A16709"/>
    <w:rsid w:val="00A419AE"/>
    <w:rsid w:val="00A65466"/>
    <w:rsid w:val="00A85A2E"/>
    <w:rsid w:val="00A94992"/>
    <w:rsid w:val="00A96F76"/>
    <w:rsid w:val="00AA3362"/>
    <w:rsid w:val="00AA3A1A"/>
    <w:rsid w:val="00AA66E3"/>
    <w:rsid w:val="00AA711F"/>
    <w:rsid w:val="00AB7022"/>
    <w:rsid w:val="00AC24B6"/>
    <w:rsid w:val="00AD1DC3"/>
    <w:rsid w:val="00AF1BB5"/>
    <w:rsid w:val="00AF3DC9"/>
    <w:rsid w:val="00AF7CD0"/>
    <w:rsid w:val="00B011AA"/>
    <w:rsid w:val="00B16D6F"/>
    <w:rsid w:val="00B34FCD"/>
    <w:rsid w:val="00B3693F"/>
    <w:rsid w:val="00B40A8E"/>
    <w:rsid w:val="00B41B30"/>
    <w:rsid w:val="00B42848"/>
    <w:rsid w:val="00B50D20"/>
    <w:rsid w:val="00B56127"/>
    <w:rsid w:val="00B6340C"/>
    <w:rsid w:val="00B80194"/>
    <w:rsid w:val="00B8775D"/>
    <w:rsid w:val="00B92307"/>
    <w:rsid w:val="00BB2AF6"/>
    <w:rsid w:val="00BC2361"/>
    <w:rsid w:val="00BC4123"/>
    <w:rsid w:val="00BD4399"/>
    <w:rsid w:val="00BF3026"/>
    <w:rsid w:val="00C10E74"/>
    <w:rsid w:val="00C145C5"/>
    <w:rsid w:val="00C20EEB"/>
    <w:rsid w:val="00C24194"/>
    <w:rsid w:val="00C2607F"/>
    <w:rsid w:val="00C33182"/>
    <w:rsid w:val="00C664C5"/>
    <w:rsid w:val="00C810C0"/>
    <w:rsid w:val="00CA57C7"/>
    <w:rsid w:val="00CC25C5"/>
    <w:rsid w:val="00CC2D81"/>
    <w:rsid w:val="00CD2FFB"/>
    <w:rsid w:val="00CD577E"/>
    <w:rsid w:val="00CF2117"/>
    <w:rsid w:val="00D01E14"/>
    <w:rsid w:val="00D06215"/>
    <w:rsid w:val="00D16FAF"/>
    <w:rsid w:val="00D34CE4"/>
    <w:rsid w:val="00D375A7"/>
    <w:rsid w:val="00D40356"/>
    <w:rsid w:val="00D55A27"/>
    <w:rsid w:val="00D6206F"/>
    <w:rsid w:val="00D9181C"/>
    <w:rsid w:val="00D92028"/>
    <w:rsid w:val="00D96251"/>
    <w:rsid w:val="00DB4A84"/>
    <w:rsid w:val="00DB6C83"/>
    <w:rsid w:val="00DC12BF"/>
    <w:rsid w:val="00DC14C8"/>
    <w:rsid w:val="00DC7E4B"/>
    <w:rsid w:val="00DD6054"/>
    <w:rsid w:val="00DE1558"/>
    <w:rsid w:val="00DE16E9"/>
    <w:rsid w:val="00DE1755"/>
    <w:rsid w:val="00DF1650"/>
    <w:rsid w:val="00E01203"/>
    <w:rsid w:val="00E339DE"/>
    <w:rsid w:val="00E36DE2"/>
    <w:rsid w:val="00E42357"/>
    <w:rsid w:val="00E451E7"/>
    <w:rsid w:val="00E70BD7"/>
    <w:rsid w:val="00E873D9"/>
    <w:rsid w:val="00E926BF"/>
    <w:rsid w:val="00E94124"/>
    <w:rsid w:val="00EA6DFF"/>
    <w:rsid w:val="00EB036F"/>
    <w:rsid w:val="00EB2292"/>
    <w:rsid w:val="00EE6C78"/>
    <w:rsid w:val="00EF4CE5"/>
    <w:rsid w:val="00F0324B"/>
    <w:rsid w:val="00F36461"/>
    <w:rsid w:val="00F42048"/>
    <w:rsid w:val="00F514EC"/>
    <w:rsid w:val="00F57C49"/>
    <w:rsid w:val="00F647D3"/>
    <w:rsid w:val="00F76A14"/>
    <w:rsid w:val="00F86FA7"/>
    <w:rsid w:val="00F929F7"/>
    <w:rsid w:val="00F95EE1"/>
    <w:rsid w:val="00FA311D"/>
    <w:rsid w:val="00FA7F23"/>
    <w:rsid w:val="00FB1AFB"/>
    <w:rsid w:val="00FB23C1"/>
    <w:rsid w:val="00FE31E3"/>
    <w:rsid w:val="00FE3C27"/>
    <w:rsid w:val="00FE5013"/>
    <w:rsid w:val="00FF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0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B50D20"/>
    <w:pPr>
      <w:widowControl w:val="0"/>
      <w:spacing w:after="0" w:line="360" w:lineRule="auto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807977"/>
    <w:rPr>
      <w:b/>
      <w:bCs/>
    </w:rPr>
  </w:style>
  <w:style w:type="paragraph" w:styleId="a5">
    <w:name w:val="List Paragraph"/>
    <w:basedOn w:val="a"/>
    <w:uiPriority w:val="34"/>
    <w:qFormat/>
    <w:rsid w:val="008F3E46"/>
    <w:pPr>
      <w:ind w:left="720"/>
      <w:contextualSpacing/>
    </w:pPr>
    <w:rPr>
      <w:szCs w:val="21"/>
    </w:rPr>
  </w:style>
  <w:style w:type="paragraph" w:styleId="a6">
    <w:name w:val="Normal (Web)"/>
    <w:basedOn w:val="a"/>
    <w:uiPriority w:val="99"/>
    <w:semiHidden/>
    <w:unhideWhenUsed/>
    <w:rsid w:val="002B2F1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apple-converted-space">
    <w:name w:val="apple-converted-space"/>
    <w:basedOn w:val="a0"/>
    <w:rsid w:val="00BD4399"/>
  </w:style>
  <w:style w:type="character" w:styleId="a7">
    <w:name w:val="Emphasis"/>
    <w:basedOn w:val="a0"/>
    <w:uiPriority w:val="20"/>
    <w:qFormat/>
    <w:rsid w:val="00BD439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92028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D92028"/>
    <w:rPr>
      <w:rFonts w:ascii="Tahoma" w:eastAsia="SimSun" w:hAnsi="Tahoma" w:cs="Mangal"/>
      <w:sz w:val="16"/>
      <w:szCs w:val="14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D92028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D92028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c">
    <w:name w:val="header"/>
    <w:basedOn w:val="a"/>
    <w:link w:val="ad"/>
    <w:uiPriority w:val="99"/>
    <w:semiHidden/>
    <w:unhideWhenUsed/>
    <w:rsid w:val="001A51E9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1A51E9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c55">
    <w:name w:val="c55"/>
    <w:basedOn w:val="a"/>
    <w:rsid w:val="002F5D5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2">
    <w:name w:val="c2"/>
    <w:basedOn w:val="a0"/>
    <w:rsid w:val="002F5D58"/>
  </w:style>
  <w:style w:type="paragraph" w:customStyle="1" w:styleId="c8">
    <w:name w:val="c8"/>
    <w:basedOn w:val="a"/>
    <w:rsid w:val="002211F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32">
    <w:name w:val="c32"/>
    <w:basedOn w:val="a0"/>
    <w:rsid w:val="002211F7"/>
  </w:style>
  <w:style w:type="paragraph" w:customStyle="1" w:styleId="c11">
    <w:name w:val="c11"/>
    <w:basedOn w:val="a"/>
    <w:rsid w:val="002211F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1">
    <w:name w:val="c1"/>
    <w:basedOn w:val="a0"/>
    <w:rsid w:val="002211F7"/>
  </w:style>
  <w:style w:type="paragraph" w:customStyle="1" w:styleId="c9">
    <w:name w:val="c9"/>
    <w:basedOn w:val="a"/>
    <w:uiPriority w:val="99"/>
    <w:rsid w:val="006B7691"/>
    <w:pPr>
      <w:widowControl/>
      <w:suppressAutoHyphens w:val="0"/>
      <w:autoSpaceDN w:val="0"/>
      <w:spacing w:before="100" w:after="100"/>
    </w:pPr>
    <w:rPr>
      <w:rFonts w:eastAsia="Times New Roman" w:cs="Times New Roman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t.che.edu54.ru/DswMedia/prikaz-882ot05082020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17</Pages>
  <Words>5174</Words>
  <Characters>29498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</dc:creator>
  <cp:lastModifiedBy>b a</cp:lastModifiedBy>
  <cp:revision>113</cp:revision>
  <dcterms:created xsi:type="dcterms:W3CDTF">2020-07-13T08:03:00Z</dcterms:created>
  <dcterms:modified xsi:type="dcterms:W3CDTF">2024-08-16T08:25:00Z</dcterms:modified>
</cp:coreProperties>
</file>