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56A" w:rsidRPr="00763A07" w:rsidRDefault="00763A07" w:rsidP="00763A07">
      <w:pPr>
        <w:spacing w:line="240" w:lineRule="auto"/>
        <w:ind w:firstLine="709"/>
        <w:jc w:val="center"/>
        <w:rPr>
          <w:rFonts w:ascii="Times New Roman" w:eastAsia="Calibri" w:hAnsi="Times New Roman" w:cs="Times New Roman"/>
          <w:sz w:val="28"/>
          <w:szCs w:val="28"/>
        </w:rPr>
      </w:pPr>
      <w:r w:rsidRPr="00763A07">
        <w:rPr>
          <w:rFonts w:ascii="Times New Roman" w:eastAsia="Calibri" w:hAnsi="Times New Roman" w:cs="Times New Roman"/>
          <w:sz w:val="28"/>
          <w:szCs w:val="28"/>
        </w:rPr>
        <w:t>Обобщение позитивного педагогического опыта. Развитие скоростных способностей юных футболистов, 12-13 лет.</w:t>
      </w:r>
    </w:p>
    <w:p w:rsidR="00F8456A" w:rsidRDefault="00F8456A" w:rsidP="0054634D">
      <w:pPr>
        <w:spacing w:line="240" w:lineRule="auto"/>
        <w:ind w:firstLine="709"/>
        <w:jc w:val="both"/>
        <w:rPr>
          <w:rFonts w:ascii="Times New Roman" w:hAnsi="Times New Roman" w:cs="Times New Roman"/>
          <w:b/>
          <w:bCs/>
          <w:sz w:val="28"/>
          <w:szCs w:val="28"/>
        </w:rPr>
      </w:pPr>
    </w:p>
    <w:p w:rsidR="00BC1866" w:rsidRPr="00580E7E" w:rsidRDefault="00BC1866" w:rsidP="0054634D">
      <w:pPr>
        <w:spacing w:line="240" w:lineRule="auto"/>
        <w:ind w:firstLine="709"/>
        <w:jc w:val="both"/>
        <w:rPr>
          <w:rFonts w:ascii="Times New Roman" w:eastAsia="Calibri" w:hAnsi="Times New Roman" w:cs="Times New Roman"/>
          <w:sz w:val="28"/>
          <w:szCs w:val="28"/>
        </w:rPr>
      </w:pPr>
      <w:r w:rsidRPr="00580E7E">
        <w:rPr>
          <w:rFonts w:ascii="Times New Roman" w:eastAsia="Calibri" w:hAnsi="Times New Roman" w:cs="Times New Roman"/>
          <w:sz w:val="28"/>
          <w:szCs w:val="28"/>
        </w:rPr>
        <w:t>Содержание</w:t>
      </w:r>
      <w:bookmarkStart w:id="0" w:name="_GoBack"/>
      <w:bookmarkEnd w:id="0"/>
    </w:p>
    <w:p w:rsidR="00BC1866" w:rsidRPr="00580E7E" w:rsidRDefault="00BC1866" w:rsidP="0054634D">
      <w:pPr>
        <w:spacing w:line="240" w:lineRule="auto"/>
        <w:ind w:firstLine="709"/>
        <w:jc w:val="both"/>
        <w:rPr>
          <w:rFonts w:ascii="Times New Roman" w:eastAsia="Calibri" w:hAnsi="Times New Roman" w:cs="Times New Roman"/>
          <w:sz w:val="28"/>
          <w:szCs w:val="28"/>
        </w:rPr>
      </w:pPr>
      <w:r w:rsidRPr="00580E7E">
        <w:rPr>
          <w:rFonts w:ascii="Times New Roman" w:eastAsia="Calibri" w:hAnsi="Times New Roman" w:cs="Times New Roman"/>
          <w:sz w:val="28"/>
          <w:szCs w:val="28"/>
        </w:rPr>
        <w:t>Введение</w:t>
      </w:r>
      <w:r w:rsidR="000B0040">
        <w:rPr>
          <w:rFonts w:ascii="Times New Roman" w:eastAsia="Calibri" w:hAnsi="Times New Roman" w:cs="Times New Roman"/>
          <w:sz w:val="28"/>
          <w:szCs w:val="28"/>
        </w:rPr>
        <w:t xml:space="preserve">                                                                            </w:t>
      </w:r>
      <w:r w:rsidR="00125111">
        <w:rPr>
          <w:rFonts w:ascii="Times New Roman" w:eastAsia="Calibri" w:hAnsi="Times New Roman" w:cs="Times New Roman"/>
          <w:sz w:val="28"/>
          <w:szCs w:val="28"/>
        </w:rPr>
        <w:t xml:space="preserve">                    </w:t>
      </w:r>
      <w:r w:rsidR="000B0040">
        <w:rPr>
          <w:rFonts w:ascii="Times New Roman" w:eastAsia="Calibri" w:hAnsi="Times New Roman" w:cs="Times New Roman"/>
          <w:sz w:val="28"/>
          <w:szCs w:val="28"/>
        </w:rPr>
        <w:t xml:space="preserve">   </w:t>
      </w:r>
      <w:r w:rsidRPr="00580E7E">
        <w:rPr>
          <w:rFonts w:ascii="Times New Roman" w:eastAsia="Calibri" w:hAnsi="Times New Roman" w:cs="Times New Roman"/>
          <w:sz w:val="28"/>
          <w:szCs w:val="28"/>
        </w:rPr>
        <w:t>3</w:t>
      </w:r>
    </w:p>
    <w:p w:rsidR="00580E7E" w:rsidRDefault="00580E7E" w:rsidP="0054634D">
      <w:pPr>
        <w:spacing w:after="0" w:line="240" w:lineRule="auto"/>
        <w:ind w:firstLine="720"/>
        <w:jc w:val="both"/>
        <w:rPr>
          <w:rFonts w:ascii="Times New Roman" w:eastAsia="Calibri" w:hAnsi="Times New Roman" w:cs="Times New Roman"/>
          <w:sz w:val="28"/>
          <w:szCs w:val="28"/>
        </w:rPr>
      </w:pPr>
      <w:r w:rsidRPr="00580E7E">
        <w:rPr>
          <w:rFonts w:ascii="Times New Roman" w:eastAsia="Calibri" w:hAnsi="Times New Roman" w:cs="Times New Roman"/>
          <w:sz w:val="28"/>
          <w:szCs w:val="28"/>
        </w:rPr>
        <w:t>Глава 1. Теоретические предпосылки исследуемой проблемы</w:t>
      </w:r>
    </w:p>
    <w:p w:rsidR="001B0257" w:rsidRPr="00580E7E" w:rsidRDefault="001B0257" w:rsidP="0054634D">
      <w:pPr>
        <w:spacing w:after="0" w:line="240" w:lineRule="auto"/>
        <w:ind w:firstLine="720"/>
        <w:jc w:val="both"/>
        <w:rPr>
          <w:rFonts w:ascii="Times New Roman" w:eastAsia="Calibri" w:hAnsi="Times New Roman" w:cs="Times New Roman"/>
          <w:sz w:val="28"/>
          <w:szCs w:val="28"/>
        </w:rPr>
      </w:pPr>
    </w:p>
    <w:p w:rsidR="00BC1866" w:rsidRDefault="00580E7E" w:rsidP="0054634D">
      <w:pPr>
        <w:spacing w:after="0" w:line="240" w:lineRule="auto"/>
        <w:ind w:firstLine="720"/>
        <w:jc w:val="both"/>
        <w:rPr>
          <w:rFonts w:ascii="Times New Roman" w:eastAsia="Calibri" w:hAnsi="Times New Roman" w:cs="Times New Roman"/>
          <w:sz w:val="28"/>
          <w:szCs w:val="28"/>
        </w:rPr>
      </w:pPr>
      <w:r w:rsidRPr="00580E7E">
        <w:rPr>
          <w:rFonts w:ascii="Times New Roman" w:eastAsia="Calibri" w:hAnsi="Times New Roman" w:cs="Times New Roman"/>
          <w:sz w:val="28"/>
          <w:szCs w:val="28"/>
        </w:rPr>
        <w:t>1.1 Понятие «скоростные способности» и виды скоростных</w:t>
      </w:r>
      <w:r w:rsidR="006F2961">
        <w:rPr>
          <w:rFonts w:ascii="Times New Roman" w:eastAsia="Calibri" w:hAnsi="Times New Roman" w:cs="Times New Roman"/>
          <w:sz w:val="28"/>
          <w:szCs w:val="28"/>
        </w:rPr>
        <w:t xml:space="preserve"> с</w:t>
      </w:r>
      <w:r w:rsidRPr="00580E7E">
        <w:rPr>
          <w:rFonts w:ascii="Times New Roman" w:eastAsia="Calibri" w:hAnsi="Times New Roman" w:cs="Times New Roman"/>
          <w:sz w:val="28"/>
          <w:szCs w:val="28"/>
        </w:rPr>
        <w:t>пособностей</w:t>
      </w:r>
      <w:r w:rsidR="003A0706">
        <w:rPr>
          <w:rFonts w:ascii="Times New Roman" w:eastAsia="Calibri" w:hAnsi="Times New Roman" w:cs="Times New Roman"/>
          <w:sz w:val="28"/>
          <w:szCs w:val="28"/>
        </w:rPr>
        <w:t xml:space="preserve">                                                                            </w:t>
      </w:r>
      <w:r w:rsidR="00125111">
        <w:rPr>
          <w:rFonts w:ascii="Times New Roman" w:eastAsia="Calibri" w:hAnsi="Times New Roman" w:cs="Times New Roman"/>
          <w:sz w:val="28"/>
          <w:szCs w:val="28"/>
        </w:rPr>
        <w:t xml:space="preserve">                        </w:t>
      </w:r>
      <w:r w:rsidR="003A0706">
        <w:rPr>
          <w:rFonts w:ascii="Times New Roman" w:eastAsia="Calibri" w:hAnsi="Times New Roman" w:cs="Times New Roman"/>
          <w:sz w:val="28"/>
          <w:szCs w:val="28"/>
        </w:rPr>
        <w:t xml:space="preserve">   </w:t>
      </w:r>
      <w:r w:rsidRPr="00580E7E">
        <w:rPr>
          <w:rFonts w:ascii="Times New Roman" w:eastAsia="Calibri" w:hAnsi="Times New Roman" w:cs="Times New Roman"/>
          <w:sz w:val="28"/>
          <w:szCs w:val="28"/>
        </w:rPr>
        <w:t>9</w:t>
      </w:r>
    </w:p>
    <w:p w:rsidR="001B0257" w:rsidRDefault="001B0257" w:rsidP="0054634D">
      <w:pPr>
        <w:spacing w:after="0" w:line="240" w:lineRule="auto"/>
        <w:ind w:firstLine="720"/>
        <w:jc w:val="both"/>
        <w:rPr>
          <w:rFonts w:ascii="Times New Roman" w:eastAsia="Calibri" w:hAnsi="Times New Roman" w:cs="Times New Roman"/>
          <w:sz w:val="28"/>
          <w:szCs w:val="28"/>
        </w:rPr>
      </w:pPr>
    </w:p>
    <w:p w:rsidR="00580E7E" w:rsidRDefault="00580E7E" w:rsidP="0054634D">
      <w:pPr>
        <w:spacing w:after="0" w:line="240" w:lineRule="auto"/>
        <w:ind w:firstLine="709"/>
        <w:jc w:val="both"/>
        <w:rPr>
          <w:rFonts w:ascii="Times New Roman" w:hAnsi="Times New Roman"/>
          <w:spacing w:val="-4"/>
          <w:sz w:val="28"/>
        </w:rPr>
      </w:pPr>
      <w:r w:rsidRPr="00580E7E">
        <w:rPr>
          <w:rFonts w:ascii="Times New Roman" w:eastAsia="Calibri" w:hAnsi="Times New Roman" w:cs="Times New Roman"/>
          <w:sz w:val="28"/>
          <w:szCs w:val="28"/>
        </w:rPr>
        <w:t xml:space="preserve">1.2. </w:t>
      </w:r>
      <w:r w:rsidRPr="00580E7E">
        <w:rPr>
          <w:rFonts w:ascii="Times New Roman" w:hAnsi="Times New Roman"/>
          <w:sz w:val="28"/>
        </w:rPr>
        <w:t>Краткая характеристика развития детей среднего школьного</w:t>
      </w:r>
      <w:r w:rsidR="003A0706">
        <w:rPr>
          <w:rFonts w:ascii="Times New Roman" w:hAnsi="Times New Roman"/>
          <w:sz w:val="28"/>
        </w:rPr>
        <w:t xml:space="preserve"> </w:t>
      </w:r>
      <w:r w:rsidRPr="00580E7E">
        <w:rPr>
          <w:rFonts w:ascii="Times New Roman" w:hAnsi="Times New Roman"/>
          <w:sz w:val="28"/>
        </w:rPr>
        <w:t>возраста</w:t>
      </w:r>
      <w:r w:rsidR="003A0706">
        <w:rPr>
          <w:rFonts w:ascii="Times New Roman" w:hAnsi="Times New Roman"/>
          <w:sz w:val="28"/>
        </w:rPr>
        <w:t xml:space="preserve"> </w:t>
      </w:r>
      <w:r w:rsidRPr="00580E7E">
        <w:rPr>
          <w:rFonts w:ascii="Times New Roman" w:hAnsi="Times New Roman"/>
          <w:sz w:val="28"/>
        </w:rPr>
        <w:t>и</w:t>
      </w:r>
      <w:r w:rsidR="003A0706">
        <w:rPr>
          <w:rFonts w:ascii="Times New Roman" w:hAnsi="Times New Roman"/>
          <w:sz w:val="28"/>
        </w:rPr>
        <w:t xml:space="preserve"> </w:t>
      </w:r>
      <w:r w:rsidRPr="00580E7E">
        <w:rPr>
          <w:rFonts w:ascii="Times New Roman" w:hAnsi="Times New Roman"/>
          <w:sz w:val="28"/>
        </w:rPr>
        <w:t>особенности</w:t>
      </w:r>
      <w:r w:rsidR="003A0706">
        <w:rPr>
          <w:rFonts w:ascii="Times New Roman" w:hAnsi="Times New Roman"/>
          <w:sz w:val="28"/>
        </w:rPr>
        <w:t xml:space="preserve"> </w:t>
      </w:r>
      <w:r w:rsidRPr="00580E7E">
        <w:rPr>
          <w:rFonts w:ascii="Times New Roman" w:hAnsi="Times New Roman"/>
          <w:sz w:val="28"/>
        </w:rPr>
        <w:t>развития</w:t>
      </w:r>
      <w:r w:rsidR="003A0706">
        <w:rPr>
          <w:rFonts w:ascii="Times New Roman" w:hAnsi="Times New Roman"/>
          <w:sz w:val="28"/>
        </w:rPr>
        <w:t xml:space="preserve"> </w:t>
      </w:r>
      <w:r w:rsidRPr="00580E7E">
        <w:rPr>
          <w:rFonts w:ascii="Times New Roman" w:hAnsi="Times New Roman"/>
          <w:sz w:val="28"/>
        </w:rPr>
        <w:t>скоростных</w:t>
      </w:r>
      <w:r w:rsidR="003A0706">
        <w:rPr>
          <w:rFonts w:ascii="Times New Roman" w:hAnsi="Times New Roman"/>
          <w:sz w:val="28"/>
        </w:rPr>
        <w:t xml:space="preserve"> </w:t>
      </w:r>
      <w:r w:rsidRPr="00580E7E">
        <w:rPr>
          <w:rFonts w:ascii="Times New Roman" w:hAnsi="Times New Roman"/>
          <w:sz w:val="28"/>
        </w:rPr>
        <w:t>способностей</w:t>
      </w:r>
      <w:r w:rsidR="003A0706">
        <w:rPr>
          <w:rFonts w:ascii="Times New Roman" w:hAnsi="Times New Roman"/>
          <w:sz w:val="28"/>
        </w:rPr>
        <w:t xml:space="preserve"> </w:t>
      </w:r>
      <w:r w:rsidRPr="00580E7E">
        <w:rPr>
          <w:rFonts w:ascii="Times New Roman" w:hAnsi="Times New Roman"/>
          <w:sz w:val="28"/>
        </w:rPr>
        <w:t>в</w:t>
      </w:r>
      <w:r w:rsidRPr="00580E7E">
        <w:rPr>
          <w:rFonts w:ascii="Times New Roman" w:hAnsi="Times New Roman"/>
          <w:spacing w:val="-4"/>
          <w:sz w:val="28"/>
        </w:rPr>
        <w:t xml:space="preserve"> 12 -13 лет</w:t>
      </w:r>
      <w:r w:rsidR="003A0706">
        <w:rPr>
          <w:rFonts w:ascii="Times New Roman" w:hAnsi="Times New Roman"/>
          <w:spacing w:val="-4"/>
          <w:sz w:val="28"/>
        </w:rPr>
        <w:t xml:space="preserve">    </w:t>
      </w:r>
      <w:r>
        <w:rPr>
          <w:rFonts w:ascii="Times New Roman" w:hAnsi="Times New Roman"/>
          <w:spacing w:val="-4"/>
          <w:sz w:val="28"/>
        </w:rPr>
        <w:t>11</w:t>
      </w:r>
    </w:p>
    <w:p w:rsidR="001B0257" w:rsidRPr="00580E7E" w:rsidRDefault="001B0257" w:rsidP="0054634D">
      <w:pPr>
        <w:spacing w:after="0" w:line="240" w:lineRule="auto"/>
        <w:ind w:firstLine="709"/>
        <w:jc w:val="both"/>
        <w:rPr>
          <w:rFonts w:ascii="Times New Roman" w:hAnsi="Times New Roman"/>
          <w:sz w:val="28"/>
        </w:rPr>
      </w:pPr>
    </w:p>
    <w:p w:rsidR="006F2961" w:rsidRDefault="006F2961" w:rsidP="0054634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r w:rsidRPr="006F2961">
        <w:rPr>
          <w:rFonts w:ascii="Times New Roman" w:eastAsia="Times New Roman" w:hAnsi="Times New Roman" w:cs="Times New Roman"/>
          <w:sz w:val="28"/>
          <w:szCs w:val="28"/>
        </w:rPr>
        <w:t>1.3</w:t>
      </w:r>
      <w:r w:rsidRPr="006F2961">
        <w:rPr>
          <w:rFonts w:ascii="Times New Roman" w:eastAsia="Calibri" w:hAnsi="Times New Roman" w:cs="Times New Roman"/>
          <w:sz w:val="28"/>
          <w:szCs w:val="28"/>
        </w:rPr>
        <w:t>. М</w:t>
      </w:r>
      <w:r w:rsidRPr="006F2961">
        <w:rPr>
          <w:rFonts w:ascii="Times New Roman" w:eastAsia="Times New Roman" w:hAnsi="Times New Roman" w:cs="Times New Roman"/>
          <w:color w:val="000000"/>
          <w:sz w:val="28"/>
          <w:szCs w:val="28"/>
        </w:rPr>
        <w:t>етоды учебно-воспитательного процесса</w:t>
      </w:r>
      <w:r>
        <w:rPr>
          <w:rFonts w:ascii="Times New Roman" w:eastAsia="Times New Roman" w:hAnsi="Times New Roman" w:cs="Times New Roman"/>
          <w:color w:val="000000"/>
          <w:sz w:val="28"/>
          <w:szCs w:val="28"/>
        </w:rPr>
        <w:t xml:space="preserve">        </w:t>
      </w:r>
      <w:r w:rsidR="003A0706">
        <w:rPr>
          <w:rFonts w:ascii="Times New Roman" w:eastAsia="Times New Roman" w:hAnsi="Times New Roman" w:cs="Times New Roman"/>
          <w:color w:val="000000"/>
          <w:sz w:val="28"/>
          <w:szCs w:val="28"/>
        </w:rPr>
        <w:t xml:space="preserve"> </w:t>
      </w:r>
      <w:r w:rsidR="0012511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12511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13</w:t>
      </w:r>
    </w:p>
    <w:p w:rsidR="001B0257" w:rsidRPr="006F2961" w:rsidRDefault="001B0257" w:rsidP="0054634D">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CA26E0" w:rsidRDefault="00CA26E0" w:rsidP="0054634D">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CA26E0">
        <w:rPr>
          <w:rFonts w:ascii="Times New Roman" w:eastAsia="Times New Roman" w:hAnsi="Times New Roman" w:cs="Times New Roman"/>
          <w:bCs/>
          <w:sz w:val="28"/>
          <w:szCs w:val="28"/>
        </w:rPr>
        <w:t>Глава 2. Экспериментальное обоснование методики развития скоростно-силовых качеств у футболистов 12-13 лет. Практическая часть.</w:t>
      </w:r>
    </w:p>
    <w:p w:rsidR="001B0257" w:rsidRPr="00CA26E0" w:rsidRDefault="001B0257" w:rsidP="0054634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p>
    <w:p w:rsidR="00CA26E0" w:rsidRDefault="00CA26E0" w:rsidP="0054634D">
      <w:pPr>
        <w:spacing w:after="0" w:line="240" w:lineRule="auto"/>
        <w:ind w:firstLine="709"/>
        <w:jc w:val="both"/>
        <w:rPr>
          <w:rFonts w:ascii="Times New Roman" w:hAnsi="Times New Roman" w:cs="Times New Roman"/>
          <w:bCs/>
          <w:sz w:val="28"/>
          <w:szCs w:val="28"/>
        </w:rPr>
      </w:pPr>
      <w:r w:rsidRPr="00CA26E0">
        <w:rPr>
          <w:rFonts w:ascii="Times New Roman" w:hAnsi="Times New Roman" w:cs="Times New Roman"/>
          <w:bCs/>
          <w:sz w:val="28"/>
          <w:szCs w:val="28"/>
        </w:rPr>
        <w:t xml:space="preserve">2.1. Организация исследования                              </w:t>
      </w:r>
      <w:r w:rsidR="00125111">
        <w:rPr>
          <w:rFonts w:ascii="Times New Roman" w:hAnsi="Times New Roman" w:cs="Times New Roman"/>
          <w:bCs/>
          <w:sz w:val="28"/>
          <w:szCs w:val="28"/>
        </w:rPr>
        <w:t xml:space="preserve">                 </w:t>
      </w:r>
      <w:r w:rsidRPr="00CA26E0">
        <w:rPr>
          <w:rFonts w:ascii="Times New Roman" w:hAnsi="Times New Roman" w:cs="Times New Roman"/>
          <w:bCs/>
          <w:sz w:val="28"/>
          <w:szCs w:val="28"/>
        </w:rPr>
        <w:t xml:space="preserve">   </w:t>
      </w:r>
      <w:r w:rsidR="003A0706">
        <w:rPr>
          <w:rFonts w:ascii="Times New Roman" w:hAnsi="Times New Roman" w:cs="Times New Roman"/>
          <w:bCs/>
          <w:sz w:val="28"/>
          <w:szCs w:val="28"/>
        </w:rPr>
        <w:t xml:space="preserve"> </w:t>
      </w:r>
      <w:r w:rsidRPr="00CA26E0">
        <w:rPr>
          <w:rFonts w:ascii="Times New Roman" w:hAnsi="Times New Roman" w:cs="Times New Roman"/>
          <w:bCs/>
          <w:sz w:val="28"/>
          <w:szCs w:val="28"/>
        </w:rPr>
        <w:t xml:space="preserve"> </w:t>
      </w:r>
      <w:r w:rsidR="00125111">
        <w:rPr>
          <w:rFonts w:ascii="Times New Roman" w:hAnsi="Times New Roman" w:cs="Times New Roman"/>
          <w:bCs/>
          <w:sz w:val="28"/>
          <w:szCs w:val="28"/>
        </w:rPr>
        <w:t xml:space="preserve"> </w:t>
      </w:r>
      <w:r w:rsidRPr="00CA26E0">
        <w:rPr>
          <w:rFonts w:ascii="Times New Roman" w:hAnsi="Times New Roman" w:cs="Times New Roman"/>
          <w:bCs/>
          <w:sz w:val="28"/>
          <w:szCs w:val="28"/>
        </w:rPr>
        <w:t xml:space="preserve">       16</w:t>
      </w:r>
    </w:p>
    <w:p w:rsidR="001B0257" w:rsidRPr="00CA26E0" w:rsidRDefault="001B0257" w:rsidP="0054634D">
      <w:pPr>
        <w:spacing w:after="0" w:line="240" w:lineRule="auto"/>
        <w:ind w:firstLine="709"/>
        <w:jc w:val="both"/>
        <w:rPr>
          <w:rFonts w:ascii="Times New Roman" w:hAnsi="Times New Roman" w:cs="Times New Roman"/>
          <w:sz w:val="28"/>
          <w:szCs w:val="28"/>
        </w:rPr>
      </w:pPr>
    </w:p>
    <w:p w:rsidR="00B952AD" w:rsidRDefault="00B952AD" w:rsidP="0054634D">
      <w:pPr>
        <w:spacing w:after="0" w:line="240" w:lineRule="auto"/>
        <w:ind w:firstLine="709"/>
        <w:jc w:val="both"/>
        <w:rPr>
          <w:rFonts w:ascii="Times New Roman" w:hAnsi="Times New Roman" w:cs="Times New Roman"/>
          <w:bCs/>
          <w:sz w:val="28"/>
          <w:szCs w:val="28"/>
        </w:rPr>
      </w:pPr>
      <w:r w:rsidRPr="00B952AD">
        <w:rPr>
          <w:rFonts w:ascii="Times New Roman" w:hAnsi="Times New Roman" w:cs="Times New Roman"/>
          <w:bCs/>
          <w:sz w:val="28"/>
          <w:szCs w:val="28"/>
        </w:rPr>
        <w:t>2.2</w:t>
      </w:r>
      <w:r w:rsidR="00763A07">
        <w:rPr>
          <w:rFonts w:ascii="Times New Roman" w:hAnsi="Times New Roman" w:cs="Times New Roman"/>
          <w:bCs/>
          <w:sz w:val="28"/>
          <w:szCs w:val="28"/>
        </w:rPr>
        <w:t>.</w:t>
      </w:r>
      <w:r w:rsidRPr="00B952AD">
        <w:rPr>
          <w:rFonts w:ascii="Times New Roman" w:hAnsi="Times New Roman" w:cs="Times New Roman"/>
          <w:bCs/>
          <w:sz w:val="28"/>
          <w:szCs w:val="28"/>
        </w:rPr>
        <w:t xml:space="preserve"> Методы исследования</w:t>
      </w:r>
      <w:r w:rsidR="005F3E24">
        <w:rPr>
          <w:rFonts w:ascii="Times New Roman" w:hAnsi="Times New Roman" w:cs="Times New Roman"/>
          <w:bCs/>
          <w:sz w:val="28"/>
          <w:szCs w:val="28"/>
        </w:rPr>
        <w:t xml:space="preserve">                                              </w:t>
      </w:r>
      <w:r w:rsidR="00125111">
        <w:rPr>
          <w:rFonts w:ascii="Times New Roman" w:hAnsi="Times New Roman" w:cs="Times New Roman"/>
          <w:bCs/>
          <w:sz w:val="28"/>
          <w:szCs w:val="28"/>
        </w:rPr>
        <w:t xml:space="preserve">                  </w:t>
      </w:r>
      <w:r w:rsidR="005F3E24">
        <w:rPr>
          <w:rFonts w:ascii="Times New Roman" w:hAnsi="Times New Roman" w:cs="Times New Roman"/>
          <w:bCs/>
          <w:sz w:val="28"/>
          <w:szCs w:val="28"/>
        </w:rPr>
        <w:t xml:space="preserve">      17</w:t>
      </w:r>
    </w:p>
    <w:p w:rsidR="001B0257" w:rsidRPr="00B952AD" w:rsidRDefault="001B0257" w:rsidP="0054634D">
      <w:pPr>
        <w:spacing w:after="0" w:line="240" w:lineRule="auto"/>
        <w:ind w:firstLine="709"/>
        <w:jc w:val="both"/>
        <w:rPr>
          <w:rFonts w:ascii="Times New Roman" w:hAnsi="Times New Roman" w:cs="Times New Roman"/>
          <w:sz w:val="28"/>
          <w:szCs w:val="28"/>
        </w:rPr>
      </w:pPr>
    </w:p>
    <w:p w:rsidR="004D151F" w:rsidRDefault="004D151F" w:rsidP="0054634D">
      <w:pPr>
        <w:spacing w:after="0" w:line="240" w:lineRule="auto"/>
        <w:ind w:firstLine="709"/>
        <w:jc w:val="both"/>
        <w:rPr>
          <w:rFonts w:ascii="Times New Roman" w:hAnsi="Times New Roman" w:cs="Times New Roman"/>
          <w:bCs/>
          <w:sz w:val="28"/>
          <w:szCs w:val="28"/>
        </w:rPr>
      </w:pPr>
      <w:r w:rsidRPr="004D151F">
        <w:rPr>
          <w:rFonts w:ascii="Times New Roman" w:hAnsi="Times New Roman" w:cs="Times New Roman"/>
          <w:bCs/>
          <w:sz w:val="28"/>
          <w:szCs w:val="28"/>
        </w:rPr>
        <w:t xml:space="preserve">2.3. Разработка экспериментальной методики развития скоростно-силовых </w:t>
      </w:r>
      <w:r>
        <w:rPr>
          <w:rFonts w:ascii="Times New Roman" w:hAnsi="Times New Roman" w:cs="Times New Roman"/>
          <w:bCs/>
          <w:sz w:val="28"/>
          <w:szCs w:val="28"/>
        </w:rPr>
        <w:t xml:space="preserve">качеств у футболистов 12-13 лет         </w:t>
      </w:r>
      <w:r w:rsidR="00125111">
        <w:rPr>
          <w:rFonts w:ascii="Times New Roman" w:hAnsi="Times New Roman" w:cs="Times New Roman"/>
          <w:bCs/>
          <w:sz w:val="28"/>
          <w:szCs w:val="28"/>
        </w:rPr>
        <w:t xml:space="preserve">                                      </w:t>
      </w:r>
      <w:r>
        <w:rPr>
          <w:rFonts w:ascii="Times New Roman" w:hAnsi="Times New Roman" w:cs="Times New Roman"/>
          <w:bCs/>
          <w:sz w:val="28"/>
          <w:szCs w:val="28"/>
        </w:rPr>
        <w:t xml:space="preserve">       19</w:t>
      </w:r>
    </w:p>
    <w:p w:rsidR="001B0257" w:rsidRPr="004D151F" w:rsidRDefault="001B0257" w:rsidP="0054634D">
      <w:pPr>
        <w:spacing w:after="0" w:line="240" w:lineRule="auto"/>
        <w:ind w:firstLine="709"/>
        <w:jc w:val="both"/>
        <w:rPr>
          <w:rFonts w:ascii="Times New Roman" w:hAnsi="Times New Roman" w:cs="Times New Roman"/>
          <w:sz w:val="28"/>
          <w:szCs w:val="28"/>
        </w:rPr>
      </w:pPr>
    </w:p>
    <w:p w:rsidR="001B0257" w:rsidRPr="001B0257" w:rsidRDefault="001B0257" w:rsidP="0054634D">
      <w:pPr>
        <w:spacing w:after="0" w:line="240" w:lineRule="auto"/>
        <w:ind w:firstLine="709"/>
        <w:jc w:val="both"/>
        <w:rPr>
          <w:rFonts w:ascii="Times New Roman" w:hAnsi="Times New Roman" w:cs="Times New Roman"/>
          <w:sz w:val="28"/>
          <w:szCs w:val="28"/>
        </w:rPr>
      </w:pPr>
      <w:r w:rsidRPr="001B0257">
        <w:rPr>
          <w:rFonts w:ascii="Times New Roman" w:hAnsi="Times New Roman" w:cs="Times New Roman"/>
          <w:sz w:val="28"/>
          <w:szCs w:val="28"/>
        </w:rPr>
        <w:t xml:space="preserve">Основные выводы и практические рекомендации    </w:t>
      </w:r>
      <w:r w:rsidR="003A0706">
        <w:rPr>
          <w:rFonts w:ascii="Times New Roman" w:hAnsi="Times New Roman" w:cs="Times New Roman"/>
          <w:sz w:val="28"/>
          <w:szCs w:val="28"/>
        </w:rPr>
        <w:t xml:space="preserve">  </w:t>
      </w:r>
      <w:r w:rsidRPr="001B0257">
        <w:rPr>
          <w:rFonts w:ascii="Times New Roman" w:hAnsi="Times New Roman" w:cs="Times New Roman"/>
          <w:sz w:val="28"/>
          <w:szCs w:val="28"/>
        </w:rPr>
        <w:t xml:space="preserve">    </w:t>
      </w:r>
      <w:r w:rsidR="00125111">
        <w:rPr>
          <w:rFonts w:ascii="Times New Roman" w:hAnsi="Times New Roman" w:cs="Times New Roman"/>
          <w:sz w:val="28"/>
          <w:szCs w:val="28"/>
        </w:rPr>
        <w:t xml:space="preserve">                   </w:t>
      </w:r>
      <w:r w:rsidRPr="001B0257">
        <w:rPr>
          <w:rFonts w:ascii="Times New Roman" w:hAnsi="Times New Roman" w:cs="Times New Roman"/>
          <w:sz w:val="28"/>
          <w:szCs w:val="28"/>
        </w:rPr>
        <w:t xml:space="preserve">  29</w:t>
      </w:r>
    </w:p>
    <w:p w:rsidR="00580E7E" w:rsidRDefault="00580E7E" w:rsidP="0054634D">
      <w:pPr>
        <w:spacing w:after="0" w:line="240" w:lineRule="auto"/>
        <w:ind w:firstLine="720"/>
        <w:jc w:val="both"/>
        <w:rPr>
          <w:rFonts w:ascii="Times New Roman" w:eastAsia="Calibri" w:hAnsi="Times New Roman" w:cs="Times New Roman"/>
          <w:sz w:val="28"/>
          <w:szCs w:val="28"/>
        </w:rPr>
      </w:pPr>
    </w:p>
    <w:p w:rsidR="00BC1866" w:rsidRPr="001B0257" w:rsidRDefault="00BC1866" w:rsidP="0054634D">
      <w:pPr>
        <w:spacing w:line="240" w:lineRule="auto"/>
        <w:ind w:firstLine="709"/>
        <w:jc w:val="both"/>
        <w:rPr>
          <w:rFonts w:ascii="Times New Roman" w:eastAsia="Calibri" w:hAnsi="Times New Roman" w:cs="Times New Roman"/>
          <w:sz w:val="28"/>
          <w:szCs w:val="28"/>
        </w:rPr>
      </w:pPr>
      <w:r w:rsidRPr="001B0257">
        <w:rPr>
          <w:rFonts w:ascii="Times New Roman" w:eastAsia="Calibri" w:hAnsi="Times New Roman" w:cs="Times New Roman"/>
          <w:sz w:val="28"/>
          <w:szCs w:val="28"/>
        </w:rPr>
        <w:t>Литература……………………………………………</w:t>
      </w:r>
      <w:r w:rsidR="00125111">
        <w:rPr>
          <w:rFonts w:ascii="Times New Roman" w:eastAsia="Calibri" w:hAnsi="Times New Roman" w:cs="Times New Roman"/>
          <w:sz w:val="28"/>
          <w:szCs w:val="28"/>
        </w:rPr>
        <w:t xml:space="preserve">                          </w:t>
      </w:r>
      <w:r w:rsidR="00B23BD9">
        <w:rPr>
          <w:rFonts w:ascii="Times New Roman" w:eastAsia="Calibri" w:hAnsi="Times New Roman" w:cs="Times New Roman"/>
          <w:sz w:val="28"/>
          <w:szCs w:val="28"/>
        </w:rPr>
        <w:t xml:space="preserve"> 30</w:t>
      </w:r>
    </w:p>
    <w:p w:rsidR="00B30856" w:rsidRDefault="00B30856" w:rsidP="0054634D">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640755" w:rsidRDefault="00913D64" w:rsidP="0054634D">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Введение</w:t>
      </w:r>
    </w:p>
    <w:p w:rsidR="00BC1866" w:rsidRPr="00BC1866" w:rsidRDefault="00BC1866" w:rsidP="0054634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C1866">
        <w:rPr>
          <w:rFonts w:ascii="Times New Roman" w:eastAsia="Times New Roman" w:hAnsi="Times New Roman" w:cs="Times New Roman"/>
          <w:sz w:val="28"/>
          <w:szCs w:val="28"/>
        </w:rPr>
        <w:t>Крупнейшие футбольные турниры последних лет показали, что эволюция игры идёт в</w:t>
      </w:r>
      <w:r w:rsidR="00B3085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направлении</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дальнейшего</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повышения</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интенсификации</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игровой</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деятельности</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футболистов,</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быстроты выполнения технических приёмов в условиях жёсткого единоборства. Во время игры в</w:t>
      </w:r>
      <w:r w:rsidR="00B3085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различной последовательности и соотношении с разными интервалами чередуются упражнения,</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различные по характеру, интенсивности и продолжительности. С повышением скорости игры,</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изменились</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тактические</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схемы</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расстановки</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игроков,</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которые</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предполагают</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многократные</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подключения защитников</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к атакующим</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действиям.</w:t>
      </w:r>
    </w:p>
    <w:p w:rsidR="00BC1866" w:rsidRPr="00BC1866" w:rsidRDefault="00BC1866" w:rsidP="0054634D">
      <w:pPr>
        <w:widowControl w:val="0"/>
        <w:tabs>
          <w:tab w:val="left" w:pos="1162"/>
          <w:tab w:val="left" w:pos="1648"/>
          <w:tab w:val="left" w:pos="1999"/>
          <w:tab w:val="left" w:pos="2232"/>
          <w:tab w:val="left" w:pos="3326"/>
          <w:tab w:val="left" w:pos="3467"/>
          <w:tab w:val="left" w:pos="3509"/>
          <w:tab w:val="left" w:pos="3803"/>
          <w:tab w:val="left" w:pos="3913"/>
          <w:tab w:val="left" w:pos="4454"/>
          <w:tab w:val="left" w:pos="4751"/>
          <w:tab w:val="left" w:pos="5176"/>
          <w:tab w:val="left" w:pos="6346"/>
          <w:tab w:val="left" w:pos="6617"/>
          <w:tab w:val="left" w:pos="6660"/>
          <w:tab w:val="left" w:pos="7016"/>
          <w:tab w:val="left" w:pos="7060"/>
          <w:tab w:val="left" w:pos="7599"/>
          <w:tab w:val="left" w:pos="7715"/>
          <w:tab w:val="left" w:pos="7947"/>
          <w:tab w:val="left" w:pos="8106"/>
          <w:tab w:val="left" w:pos="8391"/>
          <w:tab w:val="left" w:pos="9008"/>
          <w:tab w:val="left" w:pos="9217"/>
          <w:tab w:val="left" w:pos="9304"/>
          <w:tab w:val="left" w:pos="9483"/>
          <w:tab w:val="left" w:pos="9647"/>
          <w:tab w:val="left" w:pos="10089"/>
        </w:tabs>
        <w:autoSpaceDE w:val="0"/>
        <w:autoSpaceDN w:val="0"/>
        <w:spacing w:after="0" w:line="240" w:lineRule="auto"/>
        <w:ind w:firstLine="709"/>
        <w:jc w:val="both"/>
        <w:rPr>
          <w:rFonts w:ascii="Times New Roman" w:eastAsia="Times New Roman" w:hAnsi="Times New Roman" w:cs="Times New Roman"/>
          <w:sz w:val="28"/>
          <w:szCs w:val="28"/>
        </w:rPr>
      </w:pPr>
      <w:r w:rsidRPr="00BC1866">
        <w:rPr>
          <w:rFonts w:ascii="Times New Roman" w:eastAsia="Times New Roman" w:hAnsi="Times New Roman" w:cs="Times New Roman"/>
          <w:sz w:val="28"/>
          <w:szCs w:val="28"/>
        </w:rPr>
        <w:t>Следовательно,</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одн</w:t>
      </w:r>
      <w:r w:rsidR="00E95B5A">
        <w:rPr>
          <w:rFonts w:ascii="Times New Roman" w:eastAsia="Times New Roman" w:hAnsi="Times New Roman" w:cs="Times New Roman"/>
          <w:sz w:val="28"/>
          <w:szCs w:val="28"/>
        </w:rPr>
        <w:t>им</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из</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наиболее</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значимых</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физических</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каче</w:t>
      </w:r>
      <w:proofErr w:type="gramStart"/>
      <w:r w:rsidRPr="00BC1866">
        <w:rPr>
          <w:rFonts w:ascii="Times New Roman" w:eastAsia="Times New Roman" w:hAnsi="Times New Roman" w:cs="Times New Roman"/>
          <w:sz w:val="28"/>
          <w:szCs w:val="28"/>
        </w:rPr>
        <w:t>ств дл</w:t>
      </w:r>
      <w:proofErr w:type="gramEnd"/>
      <w:r w:rsidRPr="00BC1866">
        <w:rPr>
          <w:rFonts w:ascii="Times New Roman" w:eastAsia="Times New Roman" w:hAnsi="Times New Roman" w:cs="Times New Roman"/>
          <w:sz w:val="28"/>
          <w:szCs w:val="28"/>
        </w:rPr>
        <w:t>я</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 xml:space="preserve">современного футбола является быстрота, которая в значительной мере влияет на качество </w:t>
      </w:r>
      <w:r w:rsidRPr="00BC1866">
        <w:rPr>
          <w:rFonts w:ascii="Times New Roman" w:eastAsia="Times New Roman" w:hAnsi="Times New Roman" w:cs="Times New Roman"/>
          <w:spacing w:val="-1"/>
          <w:sz w:val="28"/>
          <w:szCs w:val="28"/>
        </w:rPr>
        <w:t>игровой д</w:t>
      </w:r>
      <w:r w:rsidRPr="00BC1866">
        <w:rPr>
          <w:rFonts w:ascii="Times New Roman" w:eastAsia="Times New Roman" w:hAnsi="Times New Roman" w:cs="Times New Roman"/>
          <w:sz w:val="28"/>
          <w:szCs w:val="28"/>
        </w:rPr>
        <w:t>еятельности.</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настоящее</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время</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достижение</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соревновательного</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успеха</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футболе</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без</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быстроты</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невозможно,</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а</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решение</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проблемы</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совершенствования</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этого</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качества</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юных</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футболистов</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помощью</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поиска</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новых</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эффективных</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средств,</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методов</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является</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весьма</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актуальной. Акцентированное внимание к развитию скоростных качеств футболистов с</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 xml:space="preserve">использованием различных по </w:t>
      </w:r>
      <w:proofErr w:type="spellStart"/>
      <w:r w:rsidRPr="00BC1866">
        <w:rPr>
          <w:rFonts w:ascii="Times New Roman" w:eastAsia="Times New Roman" w:hAnsi="Times New Roman" w:cs="Times New Roman"/>
          <w:sz w:val="28"/>
          <w:szCs w:val="28"/>
        </w:rPr>
        <w:t>специализированности</w:t>
      </w:r>
      <w:proofErr w:type="spellEnd"/>
      <w:r w:rsidRPr="00BC1866">
        <w:rPr>
          <w:rFonts w:ascii="Times New Roman" w:eastAsia="Times New Roman" w:hAnsi="Times New Roman" w:cs="Times New Roman"/>
          <w:sz w:val="28"/>
          <w:szCs w:val="28"/>
        </w:rPr>
        <w:t xml:space="preserve"> упражнений является одним </w:t>
      </w:r>
      <w:r w:rsidRPr="00BC1866">
        <w:rPr>
          <w:rFonts w:ascii="Times New Roman" w:eastAsia="Times New Roman" w:hAnsi="Times New Roman" w:cs="Times New Roman"/>
          <w:spacing w:val="-2"/>
          <w:sz w:val="28"/>
          <w:szCs w:val="28"/>
        </w:rPr>
        <w:t>из э</w:t>
      </w:r>
      <w:r w:rsidRPr="00BC1866">
        <w:rPr>
          <w:rFonts w:ascii="Times New Roman" w:eastAsia="Times New Roman" w:hAnsi="Times New Roman" w:cs="Times New Roman"/>
          <w:sz w:val="28"/>
          <w:szCs w:val="28"/>
        </w:rPr>
        <w:t>ффективных путей формирования устойчивой техники выполнения действий с мячом и быстроты в</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целом.</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Это</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объясняется</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тем,</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что</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создание</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ходе</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работы</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по</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развитию</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скоростных</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 xml:space="preserve">способностей футболистов двигательного потенциала обеспечивает базу для проявления ими </w:t>
      </w:r>
      <w:r w:rsidRPr="00BC1866">
        <w:rPr>
          <w:rFonts w:ascii="Times New Roman" w:eastAsia="Times New Roman" w:hAnsi="Times New Roman" w:cs="Times New Roman"/>
          <w:spacing w:val="-1"/>
          <w:sz w:val="28"/>
          <w:szCs w:val="28"/>
        </w:rPr>
        <w:t xml:space="preserve">своего </w:t>
      </w:r>
      <w:r w:rsidRPr="00BC1866">
        <w:rPr>
          <w:rFonts w:ascii="Times New Roman" w:eastAsia="Times New Roman" w:hAnsi="Times New Roman" w:cs="Times New Roman"/>
          <w:sz w:val="28"/>
          <w:szCs w:val="28"/>
        </w:rPr>
        <w:t>технического</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мастерства</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любых</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по</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сложности</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условиях</w:t>
      </w:r>
      <w:r w:rsidR="00640755">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игры.</w:t>
      </w:r>
    </w:p>
    <w:p w:rsidR="00BC1866" w:rsidRPr="00BC1866" w:rsidRDefault="00BC1866" w:rsidP="0054634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C1866">
        <w:rPr>
          <w:rFonts w:ascii="Times New Roman" w:eastAsia="Times New Roman" w:hAnsi="Times New Roman" w:cs="Times New Roman"/>
          <w:sz w:val="28"/>
          <w:szCs w:val="28"/>
        </w:rPr>
        <w:t>Следует отметить, что подростковый возраст 12-13 лет является наиболее подходящим в целях</w:t>
      </w:r>
      <w:r w:rsidR="00C13BAB">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формирования, а кроме того улучшения скоростных способностей у</w:t>
      </w:r>
      <w:r w:rsidR="00C13BAB">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футболистов, так как считается</w:t>
      </w:r>
      <w:r w:rsidR="00C13BAB">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сенситивным периодом. Непосредственно</w:t>
      </w:r>
      <w:r w:rsidR="00C13BAB">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по</w:t>
      </w:r>
      <w:r w:rsidR="00C13BAB">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этой</w:t>
      </w:r>
      <w:r w:rsidR="00C13BAB">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причине</w:t>
      </w:r>
      <w:r w:rsidR="00C13BAB">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решение</w:t>
      </w:r>
      <w:r w:rsidR="00C13BAB">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проблемы</w:t>
      </w:r>
      <w:r w:rsidR="00C13BAB">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по</w:t>
      </w:r>
      <w:r w:rsidR="00C13BAB">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качественному</w:t>
      </w:r>
      <w:r w:rsidR="00C13BAB">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формированию</w:t>
      </w:r>
      <w:r w:rsidR="00C13BAB">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скоростных</w:t>
      </w:r>
      <w:r w:rsidR="00C13BAB">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способностей</w:t>
      </w:r>
      <w:r w:rsidR="00C13BAB">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w:t>
      </w:r>
      <w:r w:rsidR="00C13BAB">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футболистов</w:t>
      </w:r>
      <w:r w:rsidRPr="00BC1866">
        <w:rPr>
          <w:rFonts w:ascii="Times New Roman" w:eastAsia="Times New Roman" w:hAnsi="Times New Roman" w:cs="Times New Roman"/>
          <w:spacing w:val="-3"/>
          <w:sz w:val="28"/>
          <w:szCs w:val="28"/>
        </w:rPr>
        <w:t xml:space="preserve"> юного</w:t>
      </w:r>
      <w:r w:rsidRPr="00BC1866">
        <w:rPr>
          <w:rFonts w:ascii="Times New Roman" w:eastAsia="Times New Roman" w:hAnsi="Times New Roman" w:cs="Times New Roman"/>
          <w:sz w:val="28"/>
          <w:szCs w:val="28"/>
        </w:rPr>
        <w:t xml:space="preserve"> возраста</w:t>
      </w:r>
      <w:r w:rsidR="00C13BAB">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обретает</w:t>
      </w:r>
      <w:r w:rsidR="00C13BAB">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немаловажное</w:t>
      </w:r>
      <w:r w:rsidR="00C13BAB">
        <w:rPr>
          <w:rFonts w:ascii="Times New Roman" w:eastAsia="Times New Roman" w:hAnsi="Times New Roman" w:cs="Times New Roman"/>
          <w:sz w:val="28"/>
          <w:szCs w:val="28"/>
        </w:rPr>
        <w:t xml:space="preserve"> значение</w:t>
      </w:r>
      <w:r w:rsidRPr="00BC1866">
        <w:rPr>
          <w:rFonts w:ascii="Times New Roman" w:eastAsia="Times New Roman" w:hAnsi="Times New Roman" w:cs="Times New Roman"/>
          <w:sz w:val="28"/>
          <w:szCs w:val="28"/>
        </w:rPr>
        <w:t>.</w:t>
      </w:r>
    </w:p>
    <w:p w:rsidR="00470EBA" w:rsidRDefault="00BC1866" w:rsidP="0054634D">
      <w:pPr>
        <w:spacing w:after="0" w:line="240" w:lineRule="auto"/>
        <w:ind w:firstLine="709"/>
        <w:jc w:val="both"/>
        <w:rPr>
          <w:rFonts w:ascii="Times New Roman" w:eastAsia="Times New Roman" w:hAnsi="Times New Roman" w:cs="Times New Roman"/>
          <w:color w:val="000000"/>
          <w:sz w:val="28"/>
        </w:rPr>
      </w:pPr>
      <w:r w:rsidRPr="00BC1866">
        <w:rPr>
          <w:rFonts w:ascii="Times New Roman" w:eastAsia="Times New Roman" w:hAnsi="Times New Roman" w:cs="Times New Roman"/>
          <w:color w:val="000000"/>
          <w:sz w:val="28"/>
        </w:rPr>
        <w:t>На формирование педагогического опыта работы старшего тренера-преподавателя ДЮСШ «Олимп» Богданова С.Д. оказали непосредственное влияние следующие факторы:</w:t>
      </w:r>
    </w:p>
    <w:p w:rsidR="002D71B7" w:rsidRDefault="002D71B7" w:rsidP="0054634D">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BC1866" w:rsidRPr="00470EBA">
        <w:rPr>
          <w:rFonts w:ascii="Times New Roman" w:hAnsi="Times New Roman" w:cs="Times New Roman"/>
          <w:sz w:val="28"/>
        </w:rPr>
        <w:t xml:space="preserve">курсы повышения квалификации; </w:t>
      </w:r>
    </w:p>
    <w:p w:rsidR="00061DB5" w:rsidRPr="00470EBA" w:rsidRDefault="002D71B7" w:rsidP="0054634D">
      <w:pPr>
        <w:spacing w:after="0" w:line="240" w:lineRule="auto"/>
        <w:ind w:firstLine="709"/>
        <w:jc w:val="both"/>
        <w:rPr>
          <w:rFonts w:ascii="Times New Roman" w:hAnsi="Times New Roman" w:cs="Times New Roman"/>
          <w:sz w:val="28"/>
        </w:rPr>
      </w:pPr>
      <w:proofErr w:type="gramStart"/>
      <w:r>
        <w:rPr>
          <w:rFonts w:ascii="Times New Roman" w:hAnsi="Times New Roman" w:cs="Times New Roman"/>
          <w:sz w:val="28"/>
        </w:rPr>
        <w:t xml:space="preserve">- </w:t>
      </w:r>
      <w:r w:rsidR="00BC1866" w:rsidRPr="00470EBA">
        <w:rPr>
          <w:rFonts w:ascii="Times New Roman" w:hAnsi="Times New Roman" w:cs="Times New Roman"/>
          <w:sz w:val="28"/>
        </w:rPr>
        <w:t>участие в мероприятиях различн</w:t>
      </w:r>
      <w:r w:rsidR="00470EBA">
        <w:rPr>
          <w:rFonts w:ascii="Times New Roman" w:hAnsi="Times New Roman" w:cs="Times New Roman"/>
          <w:sz w:val="28"/>
        </w:rPr>
        <w:t>ого</w:t>
      </w:r>
      <w:r w:rsidR="00BC1866" w:rsidRPr="00470EBA">
        <w:rPr>
          <w:rFonts w:ascii="Times New Roman" w:hAnsi="Times New Roman" w:cs="Times New Roman"/>
          <w:sz w:val="28"/>
        </w:rPr>
        <w:t xml:space="preserve"> уровн</w:t>
      </w:r>
      <w:r w:rsidR="00470EBA">
        <w:rPr>
          <w:rFonts w:ascii="Times New Roman" w:hAnsi="Times New Roman" w:cs="Times New Roman"/>
          <w:sz w:val="28"/>
        </w:rPr>
        <w:t>я: муницип</w:t>
      </w:r>
      <w:r w:rsidR="00225159">
        <w:rPr>
          <w:rFonts w:ascii="Times New Roman" w:hAnsi="Times New Roman" w:cs="Times New Roman"/>
          <w:sz w:val="28"/>
        </w:rPr>
        <w:t>а</w:t>
      </w:r>
      <w:r w:rsidR="00470EBA">
        <w:rPr>
          <w:rFonts w:ascii="Times New Roman" w:hAnsi="Times New Roman" w:cs="Times New Roman"/>
          <w:sz w:val="28"/>
        </w:rPr>
        <w:t>льног</w:t>
      </w:r>
      <w:r w:rsidR="00225159">
        <w:rPr>
          <w:rFonts w:ascii="Times New Roman" w:hAnsi="Times New Roman" w:cs="Times New Roman"/>
          <w:sz w:val="28"/>
        </w:rPr>
        <w:t>о</w:t>
      </w:r>
      <w:r w:rsidR="00BC1866" w:rsidRPr="00470EBA">
        <w:rPr>
          <w:rFonts w:ascii="Times New Roman" w:hAnsi="Times New Roman" w:cs="Times New Roman"/>
          <w:sz w:val="28"/>
        </w:rPr>
        <w:t xml:space="preserve"> - МО «Тульское сельское поселение», МО «Майкопский район»</w:t>
      </w:r>
      <w:r w:rsidR="00470EBA">
        <w:rPr>
          <w:rFonts w:ascii="Times New Roman" w:hAnsi="Times New Roman" w:cs="Times New Roman"/>
          <w:sz w:val="28"/>
        </w:rPr>
        <w:t>;</w:t>
      </w:r>
      <w:r w:rsidR="00BC1866" w:rsidRPr="00470EBA">
        <w:rPr>
          <w:rFonts w:ascii="Times New Roman" w:hAnsi="Times New Roman" w:cs="Times New Roman"/>
          <w:sz w:val="28"/>
        </w:rPr>
        <w:t xml:space="preserve"> регионального</w:t>
      </w:r>
      <w:r w:rsidR="00470EBA">
        <w:rPr>
          <w:rFonts w:ascii="Times New Roman" w:hAnsi="Times New Roman" w:cs="Times New Roman"/>
          <w:sz w:val="28"/>
        </w:rPr>
        <w:t xml:space="preserve"> -</w:t>
      </w:r>
      <w:r w:rsidR="00BC1866" w:rsidRPr="00470EBA">
        <w:rPr>
          <w:rFonts w:ascii="Times New Roman" w:hAnsi="Times New Roman" w:cs="Times New Roman"/>
          <w:sz w:val="28"/>
        </w:rPr>
        <w:t xml:space="preserve"> Республик</w:t>
      </w:r>
      <w:r w:rsidR="00470EBA">
        <w:rPr>
          <w:rFonts w:ascii="Times New Roman" w:hAnsi="Times New Roman" w:cs="Times New Roman"/>
          <w:sz w:val="28"/>
        </w:rPr>
        <w:t>а</w:t>
      </w:r>
      <w:r w:rsidR="00BC1866" w:rsidRPr="00470EBA">
        <w:rPr>
          <w:rFonts w:ascii="Times New Roman" w:hAnsi="Times New Roman" w:cs="Times New Roman"/>
          <w:sz w:val="28"/>
        </w:rPr>
        <w:t xml:space="preserve"> Адыгея, ЮФО</w:t>
      </w:r>
      <w:r w:rsidR="00470EBA">
        <w:rPr>
          <w:rFonts w:ascii="Times New Roman" w:hAnsi="Times New Roman" w:cs="Times New Roman"/>
          <w:sz w:val="28"/>
        </w:rPr>
        <w:t>;</w:t>
      </w:r>
      <w:r w:rsidR="00061DB5" w:rsidRPr="00470EBA">
        <w:rPr>
          <w:rFonts w:ascii="Times New Roman" w:hAnsi="Times New Roman" w:cs="Times New Roman"/>
          <w:sz w:val="28"/>
        </w:rPr>
        <w:t xml:space="preserve"> </w:t>
      </w:r>
      <w:r w:rsidR="00470EBA">
        <w:rPr>
          <w:rFonts w:ascii="Times New Roman" w:hAnsi="Times New Roman" w:cs="Times New Roman"/>
          <w:sz w:val="28"/>
        </w:rPr>
        <w:t>в</w:t>
      </w:r>
      <w:r w:rsidR="00061DB5" w:rsidRPr="00470EBA">
        <w:rPr>
          <w:rFonts w:ascii="Times New Roman" w:hAnsi="Times New Roman" w:cs="Times New Roman"/>
          <w:sz w:val="28"/>
        </w:rPr>
        <w:t>сероссийского уровня</w:t>
      </w:r>
      <w:r w:rsidR="00225159">
        <w:rPr>
          <w:rFonts w:ascii="Times New Roman" w:hAnsi="Times New Roman" w:cs="Times New Roman"/>
          <w:sz w:val="28"/>
        </w:rPr>
        <w:t>.</w:t>
      </w:r>
      <w:proofErr w:type="gramEnd"/>
    </w:p>
    <w:p w:rsidR="00BC1866" w:rsidRPr="00061DB5" w:rsidRDefault="00BC1866" w:rsidP="0054634D">
      <w:pPr>
        <w:pStyle w:val="af1"/>
        <w:ind w:left="0" w:firstLine="0"/>
        <w:rPr>
          <w:b/>
          <w:color w:val="000000"/>
          <w:sz w:val="28"/>
        </w:rPr>
      </w:pPr>
      <w:r w:rsidRPr="00061DB5">
        <w:rPr>
          <w:b/>
          <w:color w:val="000000"/>
          <w:sz w:val="28"/>
        </w:rPr>
        <w:t>Основной идеей педагогического опыта педагога являются:</w:t>
      </w:r>
    </w:p>
    <w:p w:rsidR="00BC1866" w:rsidRDefault="00BC1866" w:rsidP="0054634D">
      <w:pPr>
        <w:spacing w:after="0" w:line="240" w:lineRule="auto"/>
        <w:ind w:firstLine="709"/>
        <w:jc w:val="both"/>
        <w:rPr>
          <w:rFonts w:ascii="Times New Roman" w:eastAsia="Times New Roman" w:hAnsi="Times New Roman" w:cs="Times New Roman"/>
          <w:sz w:val="28"/>
          <w:szCs w:val="28"/>
        </w:rPr>
      </w:pPr>
      <w:r w:rsidRPr="00917603">
        <w:rPr>
          <w:rFonts w:ascii="Times New Roman" w:eastAsia="Times New Roman" w:hAnsi="Times New Roman" w:cs="Times New Roman"/>
          <w:sz w:val="28"/>
          <w:szCs w:val="28"/>
        </w:rPr>
        <w:t>- всестороннее воспитание юных спортсменов с уклоном на физическое совершенствование, развитие у них скоростных качеств.</w:t>
      </w:r>
    </w:p>
    <w:p w:rsidR="00F02158" w:rsidRPr="00917603" w:rsidRDefault="00F02158" w:rsidP="0054634D">
      <w:pPr>
        <w:spacing w:after="0" w:line="240" w:lineRule="auto"/>
        <w:ind w:firstLine="709"/>
        <w:jc w:val="both"/>
        <w:rPr>
          <w:rFonts w:ascii="Times New Roman" w:eastAsia="Times New Roman" w:hAnsi="Times New Roman" w:cs="Times New Roman"/>
          <w:sz w:val="28"/>
          <w:szCs w:val="28"/>
        </w:rPr>
      </w:pPr>
    </w:p>
    <w:p w:rsidR="00F02158" w:rsidRDefault="00F02158" w:rsidP="0054634D">
      <w:pPr>
        <w:rPr>
          <w:rFonts w:ascii="Times New Roman" w:eastAsia="Times New Roman" w:hAnsi="Times New Roman" w:cs="Times New Roman"/>
          <w:b/>
          <w:bCs/>
          <w:color w:val="000000"/>
          <w:sz w:val="28"/>
          <w:szCs w:val="24"/>
          <w:lang w:eastAsia="ru-RU"/>
        </w:rPr>
      </w:pPr>
    </w:p>
    <w:p w:rsidR="00BC1866" w:rsidRPr="006D7B3C" w:rsidRDefault="00BC1866" w:rsidP="0054634D">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D7B3C">
        <w:rPr>
          <w:rFonts w:ascii="Times New Roman" w:eastAsia="Times New Roman" w:hAnsi="Times New Roman" w:cs="Times New Roman"/>
          <w:b/>
          <w:sz w:val="28"/>
          <w:szCs w:val="28"/>
        </w:rPr>
        <w:lastRenderedPageBreak/>
        <w:t>Выявление и постановка проблемы</w:t>
      </w:r>
    </w:p>
    <w:p w:rsidR="00BC1866" w:rsidRPr="00BC1866" w:rsidRDefault="00BC1866" w:rsidP="0054634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C1866">
        <w:rPr>
          <w:rFonts w:ascii="Times New Roman" w:eastAsia="Times New Roman" w:hAnsi="Times New Roman" w:cs="Times New Roman"/>
          <w:sz w:val="28"/>
          <w:szCs w:val="28"/>
        </w:rPr>
        <w:t xml:space="preserve">По мнению </w:t>
      </w:r>
      <w:r w:rsidRPr="00BC1866">
        <w:rPr>
          <w:rFonts w:ascii="Times New Roman" w:eastAsia="Times New Roman" w:hAnsi="Times New Roman" w:cs="Times New Roman"/>
          <w:color w:val="000000"/>
          <w:sz w:val="28"/>
        </w:rPr>
        <w:t>Богданова С.Д. в</w:t>
      </w:r>
      <w:r w:rsidRPr="00BC1866">
        <w:rPr>
          <w:rFonts w:ascii="Times New Roman" w:eastAsia="Times New Roman" w:hAnsi="Times New Roman" w:cs="Times New Roman"/>
          <w:sz w:val="28"/>
          <w:szCs w:val="28"/>
        </w:rPr>
        <w:t xml:space="preserve"> нынешнее время имеется два типа средств, которые применяются в</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скоростной подготовке футболистов. Одна часть экспертов заявляет,</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что в скоростной подготовке футболистов необходимо применять</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только лишь упражнения с мячом, в то время как вторая часть полагает, что</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часть</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тренировочной</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деятельност</w:t>
      </w:r>
      <w:r w:rsidR="006D7B3C">
        <w:rPr>
          <w:rFonts w:ascii="Times New Roman" w:eastAsia="Times New Roman" w:hAnsi="Times New Roman" w:cs="Times New Roman"/>
          <w:sz w:val="28"/>
          <w:szCs w:val="28"/>
        </w:rPr>
        <w:t xml:space="preserve">и </w:t>
      </w:r>
      <w:r w:rsidRPr="00BC1866">
        <w:rPr>
          <w:rFonts w:ascii="Times New Roman" w:eastAsia="Times New Roman" w:hAnsi="Times New Roman" w:cs="Times New Roman"/>
          <w:sz w:val="28"/>
          <w:szCs w:val="28"/>
        </w:rPr>
        <w:t>обязана</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проводиться</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без</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участия</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мяча, со значительной долей специальных физических упражнений.</w:t>
      </w:r>
      <w:r w:rsidRPr="00BC1866">
        <w:rPr>
          <w:rFonts w:ascii="Times New Roman" w:eastAsia="Times New Roman" w:hAnsi="Times New Roman" w:cs="Times New Roman"/>
          <w:spacing w:val="1"/>
          <w:sz w:val="28"/>
          <w:szCs w:val="28"/>
        </w:rPr>
        <w:t xml:space="preserve"> Исходя из своего многолетнего практического опыта, педагог </w:t>
      </w:r>
      <w:r w:rsidRPr="00BC1866">
        <w:rPr>
          <w:rFonts w:ascii="Times New Roman" w:eastAsia="Times New Roman" w:hAnsi="Times New Roman" w:cs="Times New Roman"/>
          <w:sz w:val="28"/>
          <w:szCs w:val="28"/>
        </w:rPr>
        <w:t>склоняется</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к</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последнему</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варианту,</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так</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как</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большая</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часть</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футболистов</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занятиях</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скоростной</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подготовкой,</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особенности</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при</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исполнении</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упражнений</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на</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формирование</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скорости</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манёвренности,</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основное внимание сосредоточивают на</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мяче, по</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этой причине</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 них</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никак</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не</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получается</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абсолютной</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мере</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определить</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собственные</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физические</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способности.</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Наличие</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этих</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других</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противоречий</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дали</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возможность</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b/>
          <w:sz w:val="28"/>
          <w:szCs w:val="28"/>
        </w:rPr>
        <w:t>установить</w:t>
      </w:r>
      <w:r w:rsidR="006D7B3C">
        <w:rPr>
          <w:rFonts w:ascii="Times New Roman" w:eastAsia="Times New Roman" w:hAnsi="Times New Roman" w:cs="Times New Roman"/>
          <w:b/>
          <w:sz w:val="28"/>
          <w:szCs w:val="28"/>
        </w:rPr>
        <w:t xml:space="preserve"> </w:t>
      </w:r>
      <w:r w:rsidRPr="00BC1866">
        <w:rPr>
          <w:rFonts w:ascii="Times New Roman" w:eastAsia="Times New Roman" w:hAnsi="Times New Roman" w:cs="Times New Roman"/>
          <w:b/>
          <w:sz w:val="28"/>
          <w:szCs w:val="28"/>
        </w:rPr>
        <w:t>проблему</w:t>
      </w:r>
      <w:r w:rsidR="006D7B3C">
        <w:rPr>
          <w:rFonts w:ascii="Times New Roman" w:eastAsia="Times New Roman" w:hAnsi="Times New Roman" w:cs="Times New Roman"/>
          <w:b/>
          <w:sz w:val="28"/>
          <w:szCs w:val="28"/>
        </w:rPr>
        <w:t xml:space="preserve"> </w:t>
      </w:r>
      <w:r w:rsidRPr="00BC1866">
        <w:rPr>
          <w:rFonts w:ascii="Times New Roman" w:eastAsia="Times New Roman" w:hAnsi="Times New Roman" w:cs="Times New Roman"/>
          <w:b/>
          <w:sz w:val="28"/>
          <w:szCs w:val="28"/>
        </w:rPr>
        <w:t>и</w:t>
      </w:r>
      <w:r w:rsidR="006D7B3C">
        <w:rPr>
          <w:rFonts w:ascii="Times New Roman" w:eastAsia="Times New Roman" w:hAnsi="Times New Roman" w:cs="Times New Roman"/>
          <w:b/>
          <w:sz w:val="28"/>
          <w:szCs w:val="28"/>
        </w:rPr>
        <w:t xml:space="preserve"> </w:t>
      </w:r>
      <w:r w:rsidRPr="00BC1866">
        <w:rPr>
          <w:rFonts w:ascii="Times New Roman" w:eastAsia="Times New Roman" w:hAnsi="Times New Roman" w:cs="Times New Roman"/>
          <w:b/>
          <w:sz w:val="28"/>
          <w:szCs w:val="28"/>
        </w:rPr>
        <w:t>выразить</w:t>
      </w:r>
      <w:r w:rsidR="006D7B3C">
        <w:rPr>
          <w:rFonts w:ascii="Times New Roman" w:eastAsia="Times New Roman" w:hAnsi="Times New Roman" w:cs="Times New Roman"/>
          <w:b/>
          <w:sz w:val="28"/>
          <w:szCs w:val="28"/>
        </w:rPr>
        <w:t xml:space="preserve"> </w:t>
      </w:r>
      <w:r w:rsidRPr="00BC1866">
        <w:rPr>
          <w:rFonts w:ascii="Times New Roman" w:eastAsia="Times New Roman" w:hAnsi="Times New Roman" w:cs="Times New Roman"/>
          <w:b/>
          <w:sz w:val="28"/>
          <w:szCs w:val="28"/>
        </w:rPr>
        <w:t>тему</w:t>
      </w:r>
      <w:r w:rsidRPr="00BC1866">
        <w:rPr>
          <w:rFonts w:ascii="Times New Roman" w:eastAsia="Times New Roman" w:hAnsi="Times New Roman" w:cs="Times New Roman"/>
          <w:b/>
          <w:spacing w:val="1"/>
          <w:sz w:val="28"/>
          <w:szCs w:val="28"/>
        </w:rPr>
        <w:t xml:space="preserve"> обобщения педагогического опыта</w:t>
      </w:r>
      <w:r w:rsidRPr="00BC1866">
        <w:rPr>
          <w:rFonts w:ascii="Times New Roman" w:eastAsia="Times New Roman" w:hAnsi="Times New Roman" w:cs="Times New Roman"/>
          <w:b/>
          <w:sz w:val="28"/>
          <w:szCs w:val="28"/>
        </w:rPr>
        <w:t>:</w:t>
      </w:r>
      <w:r w:rsidR="006D7B3C">
        <w:rPr>
          <w:rFonts w:ascii="Times New Roman" w:eastAsia="Times New Roman" w:hAnsi="Times New Roman" w:cs="Times New Roman"/>
          <w:b/>
          <w:sz w:val="28"/>
          <w:szCs w:val="28"/>
        </w:rPr>
        <w:t xml:space="preserve"> </w:t>
      </w:r>
      <w:r w:rsidRPr="00BC1866">
        <w:rPr>
          <w:rFonts w:ascii="Times New Roman" w:eastAsia="Times New Roman" w:hAnsi="Times New Roman" w:cs="Times New Roman"/>
          <w:sz w:val="28"/>
          <w:szCs w:val="28"/>
        </w:rPr>
        <w:t>«Развитие</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скоростных</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способностей</w:t>
      </w:r>
      <w:r w:rsidR="006D7B3C">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w:t>
      </w:r>
      <w:r w:rsidRPr="00BC1866">
        <w:rPr>
          <w:rFonts w:ascii="Times New Roman" w:eastAsia="Times New Roman" w:hAnsi="Times New Roman" w:cs="Times New Roman"/>
          <w:spacing w:val="1"/>
          <w:sz w:val="28"/>
          <w:szCs w:val="28"/>
        </w:rPr>
        <w:t xml:space="preserve"> юных футболистов </w:t>
      </w:r>
      <w:r w:rsidRPr="00BC1866">
        <w:rPr>
          <w:rFonts w:ascii="Times New Roman" w:eastAsia="Times New Roman" w:hAnsi="Times New Roman" w:cs="Times New Roman"/>
          <w:sz w:val="28"/>
          <w:szCs w:val="28"/>
        </w:rPr>
        <w:t>12-13лет».</w:t>
      </w:r>
    </w:p>
    <w:p w:rsidR="00BC1866" w:rsidRPr="0053208B" w:rsidRDefault="00BC1866" w:rsidP="0054634D">
      <w:pPr>
        <w:spacing w:after="0" w:line="240" w:lineRule="auto"/>
        <w:ind w:firstLine="709"/>
        <w:jc w:val="both"/>
        <w:rPr>
          <w:rFonts w:ascii="Times New Roman" w:eastAsia="Times New Roman" w:hAnsi="Times New Roman" w:cs="Times New Roman"/>
          <w:b/>
          <w:sz w:val="28"/>
          <w:szCs w:val="24"/>
          <w:lang w:eastAsia="ru-RU"/>
        </w:rPr>
      </w:pPr>
      <w:r w:rsidRPr="0053208B">
        <w:rPr>
          <w:rFonts w:ascii="Times New Roman" w:eastAsia="Times New Roman" w:hAnsi="Times New Roman" w:cs="Times New Roman"/>
          <w:b/>
          <w:color w:val="000000"/>
          <w:sz w:val="28"/>
        </w:rPr>
        <w:t>Актуальность опыта</w:t>
      </w:r>
    </w:p>
    <w:p w:rsidR="00BC1866" w:rsidRPr="00BC1866" w:rsidRDefault="00BC1866" w:rsidP="0054634D">
      <w:pPr>
        <w:spacing w:after="0" w:line="240" w:lineRule="auto"/>
        <w:ind w:firstLine="709"/>
        <w:jc w:val="both"/>
        <w:rPr>
          <w:rFonts w:ascii="Times New Roman" w:eastAsia="Times New Roman" w:hAnsi="Times New Roman" w:cs="Times New Roman"/>
          <w:color w:val="000000"/>
          <w:sz w:val="28"/>
        </w:rPr>
      </w:pPr>
      <w:r w:rsidRPr="00BC1866">
        <w:rPr>
          <w:rFonts w:ascii="Times New Roman" w:eastAsia="Times New Roman" w:hAnsi="Times New Roman" w:cs="Times New Roman"/>
          <w:color w:val="000000"/>
          <w:sz w:val="28"/>
        </w:rPr>
        <w:t>Основоположники отечественной детской физиологии И.М. Сеченов, Н.А. Бернштейн, И.А. Аршавский и другие показали, что в тесной связи с движениями и физической активностью ребенка протекает вся его органическая, мыслительная и духовная жизнь. Движение поддерживает обменные процессы развития, воспитание без движения - это развитие ребенка в режиме глубокого расслабления и угасания произвольно-волевого тела. В современных условиях жизни при значительном снижении двигательной активности воспитанников значение физических упражнений и рационального двигательного режима для подростков многократно возрастает. Решать оздоровительные, образовательные и воспитательные задачи в условиях учебного заведения возможно только в комплексе, объединив все силы и возможности. Гармоничное физическое развитие предполагает совершенствование основных физических качеств и способностей, повышение функциональных возможностей всех систем организма.</w:t>
      </w:r>
    </w:p>
    <w:p w:rsidR="00BC1866" w:rsidRPr="00BC1866" w:rsidRDefault="00BC1866" w:rsidP="0054634D">
      <w:pPr>
        <w:spacing w:after="0" w:line="240" w:lineRule="auto"/>
        <w:ind w:firstLine="709"/>
        <w:jc w:val="both"/>
        <w:rPr>
          <w:rFonts w:ascii="Times New Roman" w:eastAsia="Times New Roman" w:hAnsi="Times New Roman" w:cs="Times New Roman"/>
          <w:color w:val="000000"/>
          <w:sz w:val="28"/>
        </w:rPr>
      </w:pPr>
      <w:r w:rsidRPr="00BC1866">
        <w:rPr>
          <w:rFonts w:ascii="Times New Roman" w:eastAsia="Times New Roman" w:hAnsi="Times New Roman" w:cs="Times New Roman"/>
          <w:color w:val="000000"/>
          <w:sz w:val="28"/>
        </w:rPr>
        <w:t>Исследования гигиенистов свидетельствуют, что до 85% дневного времени большинство детей находится в статическом положении, чаще всего сидя за ученическими столами в школе. Это увеличивает статичную нагрузку на определенные группы мышц и вызывает их утомление, развивает гиподинамию. Снижаются сила и работоспособность скелетной мускулатуры, что влечет за собой нарушение осанки, искривление позвоночника, плоскостопие, задержку возрастного развития быстроты, ловкости, координации движения, выносливости, гибкости и силы, то есть усугубляет неблагоприятное влияние гипокинезии. Даже у младших школьников произвольная двигательная деятельность, протекающая в виде ходьбы, бега, подвижных игр занимает только 16-19 % времени суток.</w:t>
      </w:r>
    </w:p>
    <w:p w:rsidR="00BC1866" w:rsidRPr="00BC1866" w:rsidRDefault="00BC1866" w:rsidP="0054634D">
      <w:pPr>
        <w:spacing w:after="0" w:line="240" w:lineRule="auto"/>
        <w:ind w:firstLine="709"/>
        <w:jc w:val="both"/>
        <w:rPr>
          <w:rFonts w:ascii="Times New Roman" w:eastAsia="Times New Roman" w:hAnsi="Times New Roman" w:cs="Times New Roman"/>
          <w:color w:val="000000"/>
          <w:sz w:val="28"/>
        </w:rPr>
      </w:pPr>
      <w:proofErr w:type="gramStart"/>
      <w:r w:rsidRPr="00BC1866">
        <w:rPr>
          <w:rFonts w:ascii="Times New Roman" w:eastAsia="Times New Roman" w:hAnsi="Times New Roman" w:cs="Times New Roman"/>
          <w:sz w:val="28"/>
          <w:szCs w:val="28"/>
        </w:rPr>
        <w:lastRenderedPageBreak/>
        <w:t xml:space="preserve">Применение на тренировках специальных упражнений, развивающих у юных спортсменов быстроту, скоростные способности, в значительной мере влияющие на качество </w:t>
      </w:r>
      <w:r w:rsidRPr="00BC1866">
        <w:rPr>
          <w:rFonts w:ascii="Times New Roman" w:eastAsia="Times New Roman" w:hAnsi="Times New Roman" w:cs="Times New Roman"/>
          <w:spacing w:val="-1"/>
          <w:sz w:val="28"/>
          <w:szCs w:val="28"/>
        </w:rPr>
        <w:t>игровой д</w:t>
      </w:r>
      <w:r w:rsidRPr="00BC1866">
        <w:rPr>
          <w:rFonts w:ascii="Times New Roman" w:eastAsia="Times New Roman" w:hAnsi="Times New Roman" w:cs="Times New Roman"/>
          <w:sz w:val="28"/>
          <w:szCs w:val="28"/>
        </w:rPr>
        <w:t xml:space="preserve">еятельности, также способствуют резкому увеличению мышечной активности детского организма, способствуют активизации обмена веществ, насыщению крови кислородом, благотворно сказывается в целом на </w:t>
      </w:r>
      <w:r w:rsidRPr="00BC1866">
        <w:rPr>
          <w:rFonts w:ascii="Times New Roman" w:eastAsia="Times New Roman" w:hAnsi="Times New Roman" w:cs="Times New Roman"/>
          <w:color w:val="000000"/>
          <w:sz w:val="28"/>
        </w:rPr>
        <w:t xml:space="preserve">работоспособности скелетной мускулатуры, возрастному развитию быстроты, ловкости, координации движений, выносливости, гибкости и силы. </w:t>
      </w:r>
      <w:proofErr w:type="gramEnd"/>
    </w:p>
    <w:p w:rsidR="00BC1866" w:rsidRPr="0098661C" w:rsidRDefault="00BC1866" w:rsidP="0054634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C1866">
        <w:rPr>
          <w:rFonts w:ascii="Times New Roman" w:eastAsia="Times New Roman" w:hAnsi="Times New Roman" w:cs="Times New Roman"/>
          <w:sz w:val="28"/>
          <w:szCs w:val="28"/>
        </w:rPr>
        <w:t>Следует отметить, что тему формирования скоростно-силовых способностей у детей и подростков анализировали ряд исследователей:</w:t>
      </w:r>
      <w:r w:rsidR="00A76E2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Азарова</w:t>
      </w:r>
      <w:r w:rsidR="00A76E24">
        <w:rPr>
          <w:rFonts w:ascii="Times New Roman" w:eastAsia="Times New Roman" w:hAnsi="Times New Roman" w:cs="Times New Roman"/>
          <w:sz w:val="28"/>
          <w:szCs w:val="28"/>
        </w:rPr>
        <w:t xml:space="preserve"> </w:t>
      </w:r>
      <w:r w:rsidR="00BE3372">
        <w:rPr>
          <w:rFonts w:ascii="Times New Roman" w:eastAsia="Times New Roman" w:hAnsi="Times New Roman" w:cs="Times New Roman"/>
          <w:sz w:val="28"/>
          <w:szCs w:val="28"/>
        </w:rPr>
        <w:t xml:space="preserve">И.В., </w:t>
      </w:r>
      <w:proofErr w:type="spellStart"/>
      <w:r w:rsidR="00BE3372">
        <w:rPr>
          <w:rFonts w:ascii="Times New Roman" w:eastAsia="Times New Roman" w:hAnsi="Times New Roman" w:cs="Times New Roman"/>
          <w:sz w:val="28"/>
          <w:szCs w:val="28"/>
        </w:rPr>
        <w:t>Ашмарин</w:t>
      </w:r>
      <w:proofErr w:type="spellEnd"/>
      <w:r w:rsidR="00BE3372">
        <w:rPr>
          <w:rFonts w:ascii="Times New Roman" w:eastAsia="Times New Roman" w:hAnsi="Times New Roman" w:cs="Times New Roman"/>
          <w:sz w:val="28"/>
          <w:szCs w:val="28"/>
        </w:rPr>
        <w:t xml:space="preserve"> Б.А., </w:t>
      </w:r>
      <w:proofErr w:type="spellStart"/>
      <w:r w:rsidRPr="00BC1866">
        <w:rPr>
          <w:rFonts w:ascii="Times New Roman" w:eastAsia="Times New Roman" w:hAnsi="Times New Roman" w:cs="Times New Roman"/>
          <w:sz w:val="28"/>
          <w:szCs w:val="28"/>
        </w:rPr>
        <w:t>Драндров</w:t>
      </w:r>
      <w:proofErr w:type="spellEnd"/>
      <w:r w:rsidR="00A76E24" w:rsidRPr="00A76E24">
        <w:rPr>
          <w:rFonts w:ascii="Times New Roman" w:eastAsia="Times New Roman" w:hAnsi="Times New Roman" w:cs="Times New Roman"/>
          <w:sz w:val="28"/>
          <w:szCs w:val="28"/>
        </w:rPr>
        <w:t xml:space="preserve"> </w:t>
      </w:r>
      <w:r w:rsidR="00A76E24" w:rsidRPr="00BC1866">
        <w:rPr>
          <w:rFonts w:ascii="Times New Roman" w:eastAsia="Times New Roman" w:hAnsi="Times New Roman" w:cs="Times New Roman"/>
          <w:sz w:val="28"/>
          <w:szCs w:val="28"/>
        </w:rPr>
        <w:t>Г.А.</w:t>
      </w:r>
      <w:r w:rsidRPr="00BC1866">
        <w:rPr>
          <w:rFonts w:ascii="Times New Roman" w:eastAsia="Times New Roman" w:hAnsi="Times New Roman" w:cs="Times New Roman"/>
          <w:sz w:val="28"/>
          <w:szCs w:val="28"/>
        </w:rPr>
        <w:t>,</w:t>
      </w:r>
      <w:r w:rsidR="00A76E2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Филин</w:t>
      </w:r>
      <w:r w:rsidR="00A76E24">
        <w:rPr>
          <w:rFonts w:ascii="Times New Roman" w:eastAsia="Times New Roman" w:hAnsi="Times New Roman" w:cs="Times New Roman"/>
          <w:sz w:val="28"/>
          <w:szCs w:val="28"/>
        </w:rPr>
        <w:t xml:space="preserve"> </w:t>
      </w:r>
      <w:r w:rsidR="00A76E24" w:rsidRPr="00BC1866">
        <w:rPr>
          <w:rFonts w:ascii="Times New Roman" w:eastAsia="Times New Roman" w:hAnsi="Times New Roman" w:cs="Times New Roman"/>
          <w:sz w:val="28"/>
          <w:szCs w:val="28"/>
        </w:rPr>
        <w:t>В.П.</w:t>
      </w:r>
      <w:r w:rsidR="00A76E2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w:t>
      </w:r>
      <w:r w:rsidR="00A76E2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другие. Они</w:t>
      </w:r>
      <w:r w:rsidR="00A76E2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сочли,</w:t>
      </w:r>
      <w:r w:rsidR="00A76E2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что</w:t>
      </w:r>
      <w:r w:rsidR="00A76E2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над</w:t>
      </w:r>
      <w:r w:rsidR="00A76E2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формированием</w:t>
      </w:r>
      <w:r w:rsidRPr="00BC1866">
        <w:rPr>
          <w:rFonts w:ascii="Times New Roman" w:eastAsia="Times New Roman" w:hAnsi="Times New Roman" w:cs="Times New Roman"/>
          <w:spacing w:val="1"/>
          <w:sz w:val="28"/>
          <w:szCs w:val="28"/>
        </w:rPr>
        <w:t xml:space="preserve"> данных качеств </w:t>
      </w:r>
      <w:r w:rsidRPr="00BC1866">
        <w:rPr>
          <w:rFonts w:ascii="Times New Roman" w:eastAsia="Times New Roman" w:hAnsi="Times New Roman" w:cs="Times New Roman"/>
          <w:sz w:val="28"/>
          <w:szCs w:val="28"/>
        </w:rPr>
        <w:t>необходимо</w:t>
      </w:r>
      <w:r w:rsidR="00A76E2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 xml:space="preserve">трудиться в детском и юношеском возрасте, вследствие того, что в данный период развития человека формируется </w:t>
      </w:r>
      <w:r w:rsidRPr="0098661C">
        <w:rPr>
          <w:rFonts w:ascii="Times New Roman" w:eastAsia="Times New Roman" w:hAnsi="Times New Roman" w:cs="Times New Roman"/>
          <w:sz w:val="28"/>
          <w:szCs w:val="28"/>
        </w:rPr>
        <w:t>двигательный анализатор и закладывается</w:t>
      </w:r>
      <w:r w:rsidR="0053208B">
        <w:rPr>
          <w:rFonts w:ascii="Times New Roman" w:eastAsia="Times New Roman" w:hAnsi="Times New Roman" w:cs="Times New Roman"/>
          <w:sz w:val="28"/>
          <w:szCs w:val="28"/>
        </w:rPr>
        <w:t xml:space="preserve"> </w:t>
      </w:r>
      <w:r w:rsidRPr="0098661C">
        <w:rPr>
          <w:rFonts w:ascii="Times New Roman" w:eastAsia="Times New Roman" w:hAnsi="Times New Roman" w:cs="Times New Roman"/>
          <w:sz w:val="28"/>
          <w:szCs w:val="28"/>
        </w:rPr>
        <w:t>основа</w:t>
      </w:r>
      <w:r w:rsidR="0053208B">
        <w:rPr>
          <w:rFonts w:ascii="Times New Roman" w:eastAsia="Times New Roman" w:hAnsi="Times New Roman" w:cs="Times New Roman"/>
          <w:sz w:val="28"/>
          <w:szCs w:val="28"/>
        </w:rPr>
        <w:t xml:space="preserve"> </w:t>
      </w:r>
      <w:r w:rsidRPr="0098661C">
        <w:rPr>
          <w:rFonts w:ascii="Times New Roman" w:eastAsia="Times New Roman" w:hAnsi="Times New Roman" w:cs="Times New Roman"/>
          <w:sz w:val="28"/>
          <w:szCs w:val="28"/>
        </w:rPr>
        <w:t>п</w:t>
      </w:r>
      <w:r w:rsidR="00A76E24">
        <w:rPr>
          <w:rFonts w:ascii="Times New Roman" w:eastAsia="Times New Roman" w:hAnsi="Times New Roman" w:cs="Times New Roman"/>
          <w:sz w:val="28"/>
          <w:szCs w:val="28"/>
        </w:rPr>
        <w:t>редстоящих</w:t>
      </w:r>
      <w:r w:rsidR="0053208B">
        <w:rPr>
          <w:rFonts w:ascii="Times New Roman" w:eastAsia="Times New Roman" w:hAnsi="Times New Roman" w:cs="Times New Roman"/>
          <w:sz w:val="28"/>
          <w:szCs w:val="28"/>
        </w:rPr>
        <w:t xml:space="preserve"> </w:t>
      </w:r>
      <w:r w:rsidR="00A76E24">
        <w:rPr>
          <w:rFonts w:ascii="Times New Roman" w:eastAsia="Times New Roman" w:hAnsi="Times New Roman" w:cs="Times New Roman"/>
          <w:sz w:val="28"/>
          <w:szCs w:val="28"/>
        </w:rPr>
        <w:t>спортивных достижений.</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b/>
          <w:bCs/>
          <w:iCs/>
          <w:sz w:val="28"/>
          <w:szCs w:val="28"/>
        </w:rPr>
        <w:t>Гипотеза</w:t>
      </w:r>
      <w:r w:rsidRPr="00BC1866">
        <w:rPr>
          <w:rFonts w:ascii="Times New Roman" w:hAnsi="Times New Roman" w:cs="Times New Roman"/>
          <w:b/>
          <w:iCs/>
          <w:sz w:val="28"/>
          <w:szCs w:val="28"/>
        </w:rPr>
        <w:t>.</w:t>
      </w:r>
      <w:r w:rsidRPr="00BC1866">
        <w:rPr>
          <w:rFonts w:ascii="Times New Roman" w:hAnsi="Times New Roman" w:cs="Times New Roman"/>
          <w:b/>
          <w:bCs/>
          <w:sz w:val="28"/>
          <w:szCs w:val="28"/>
        </w:rPr>
        <w:t> </w:t>
      </w:r>
      <w:r w:rsidRPr="00BC1866">
        <w:rPr>
          <w:rFonts w:ascii="Times New Roman" w:hAnsi="Times New Roman" w:cs="Times New Roman"/>
          <w:sz w:val="28"/>
          <w:szCs w:val="28"/>
        </w:rPr>
        <w:t>Предполагается, что научно обоснованная и разработанная технология скоростно-силовой подготовки юных футболистов при рациональном соотношении упражнений с мячом и без мяча, а также с учётом основных педагогических условий, определяющих её эффективность, позволят повысить общий уровень спортивного мастерства игроков.</w:t>
      </w:r>
    </w:p>
    <w:p w:rsidR="00BC1866" w:rsidRPr="00BC1866" w:rsidRDefault="00BC1866" w:rsidP="0054634D">
      <w:pPr>
        <w:spacing w:after="0" w:line="240" w:lineRule="auto"/>
        <w:ind w:firstLine="709"/>
        <w:jc w:val="both"/>
        <w:rPr>
          <w:rFonts w:ascii="Times New Roman" w:eastAsia="Times New Roman" w:hAnsi="Times New Roman" w:cs="Times New Roman"/>
          <w:sz w:val="28"/>
          <w:szCs w:val="28"/>
        </w:rPr>
      </w:pPr>
      <w:r w:rsidRPr="000C0E79">
        <w:rPr>
          <w:rFonts w:ascii="Times New Roman" w:eastAsia="Times New Roman" w:hAnsi="Times New Roman" w:cs="Times New Roman"/>
          <w:b/>
          <w:color w:val="000000"/>
          <w:sz w:val="28"/>
          <w:szCs w:val="24"/>
          <w:lang w:eastAsia="ru-RU"/>
        </w:rPr>
        <w:t>Цель и д</w:t>
      </w:r>
      <w:r w:rsidRPr="000C0E79">
        <w:rPr>
          <w:rFonts w:ascii="Times New Roman" w:eastAsia="Times New Roman" w:hAnsi="Times New Roman" w:cs="Times New Roman"/>
          <w:b/>
          <w:color w:val="000000"/>
          <w:sz w:val="28"/>
        </w:rPr>
        <w:t xml:space="preserve">иапазон представленного </w:t>
      </w:r>
      <w:r w:rsidRPr="000C0E79">
        <w:rPr>
          <w:rFonts w:ascii="Times New Roman" w:eastAsia="Times New Roman" w:hAnsi="Times New Roman" w:cs="Times New Roman"/>
          <w:b/>
          <w:color w:val="000000"/>
          <w:sz w:val="28"/>
          <w:szCs w:val="24"/>
          <w:lang w:eastAsia="ru-RU"/>
        </w:rPr>
        <w:t>позитивного опыта</w:t>
      </w:r>
      <w:r w:rsidRPr="00BC1866">
        <w:rPr>
          <w:rFonts w:ascii="Times New Roman" w:eastAsia="Times New Roman" w:hAnsi="Times New Roman" w:cs="Times New Roman"/>
          <w:b/>
          <w:color w:val="000000"/>
          <w:sz w:val="28"/>
        </w:rPr>
        <w:t xml:space="preserve"> - «интересное плюс полезное».</w:t>
      </w:r>
      <w:r w:rsidR="00917603">
        <w:rPr>
          <w:rFonts w:ascii="Times New Roman" w:eastAsia="Times New Roman" w:hAnsi="Times New Roman" w:cs="Times New Roman"/>
          <w:b/>
          <w:color w:val="000000"/>
          <w:sz w:val="28"/>
        </w:rPr>
        <w:t xml:space="preserve"> </w:t>
      </w:r>
      <w:proofErr w:type="gramStart"/>
      <w:r w:rsidRPr="00BC1866">
        <w:rPr>
          <w:rFonts w:ascii="Times New Roman" w:eastAsia="Times New Roman" w:hAnsi="Times New Roman" w:cs="Times New Roman"/>
          <w:color w:val="000000"/>
          <w:sz w:val="28"/>
        </w:rPr>
        <w:t>Работа по обозначенной теме предусматривает создание условий и внедрение во внеурочную деятельность методики обучения юных футболистов, направленной</w:t>
      </w:r>
      <w:r w:rsidRPr="00BC1866">
        <w:rPr>
          <w:rFonts w:ascii="Times New Roman" w:eastAsia="Times New Roman" w:hAnsi="Times New Roman" w:cs="Times New Roman"/>
          <w:sz w:val="28"/>
          <w:szCs w:val="28"/>
        </w:rPr>
        <w:t xml:space="preserve"> на формирование</w:t>
      </w:r>
      <w:r w:rsidRPr="00BC1866">
        <w:rPr>
          <w:rFonts w:ascii="Times New Roman" w:eastAsia="Times New Roman" w:hAnsi="Times New Roman" w:cs="Times New Roman"/>
          <w:color w:val="000000"/>
          <w:sz w:val="28"/>
        </w:rPr>
        <w:t xml:space="preserve"> ф</w:t>
      </w:r>
      <w:r w:rsidR="00917603">
        <w:rPr>
          <w:rFonts w:ascii="Times New Roman" w:eastAsia="Times New Roman" w:hAnsi="Times New Roman" w:cs="Times New Roman"/>
          <w:color w:val="000000"/>
          <w:sz w:val="28"/>
        </w:rPr>
        <w:t>изической культуры личности ребё</w:t>
      </w:r>
      <w:r w:rsidRPr="00BC1866">
        <w:rPr>
          <w:rFonts w:ascii="Times New Roman" w:eastAsia="Times New Roman" w:hAnsi="Times New Roman" w:cs="Times New Roman"/>
          <w:color w:val="000000"/>
          <w:sz w:val="28"/>
        </w:rPr>
        <w:t>нка, укрепление здоровья, созданию у положительного эмоционального фона, активизации двигательной деятельности на занятиях футболом, что в конечном итоге будет способствовать развитию у обучаемых</w:t>
      </w:r>
      <w:r w:rsidRPr="00BC1866">
        <w:rPr>
          <w:rFonts w:ascii="Times New Roman" w:eastAsia="Times New Roman" w:hAnsi="Times New Roman" w:cs="Times New Roman"/>
          <w:sz w:val="28"/>
          <w:szCs w:val="28"/>
        </w:rPr>
        <w:t xml:space="preserve"> скоростно-силовых способностей, без которых немыслим современный футбол.</w:t>
      </w:r>
      <w:proofErr w:type="gramEnd"/>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b/>
          <w:bCs/>
          <w:iCs/>
          <w:sz w:val="28"/>
          <w:szCs w:val="28"/>
        </w:rPr>
        <w:t>Задачи исследования</w:t>
      </w:r>
      <w:r w:rsidRPr="00BC1866">
        <w:rPr>
          <w:rFonts w:ascii="Times New Roman" w:hAnsi="Times New Roman" w:cs="Times New Roman"/>
          <w:b/>
          <w:bCs/>
          <w:sz w:val="28"/>
          <w:szCs w:val="28"/>
        </w:rPr>
        <w:t>:</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изучить особенности развития скоростно-силовых качеств у 12- 13-летних футболистов;</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разработать методику усовершенствования развития скоростно-силовых качеств у юных футболистов.</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оценить степень эффективности разработанной методики.</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b/>
          <w:bCs/>
          <w:iCs/>
          <w:sz w:val="28"/>
          <w:szCs w:val="28"/>
        </w:rPr>
        <w:t>Объект исследования</w:t>
      </w:r>
      <w:r w:rsidRPr="00BC1866">
        <w:rPr>
          <w:rFonts w:ascii="Times New Roman" w:hAnsi="Times New Roman" w:cs="Times New Roman"/>
          <w:b/>
          <w:bCs/>
          <w:sz w:val="28"/>
          <w:szCs w:val="28"/>
        </w:rPr>
        <w:t> </w:t>
      </w:r>
      <w:r w:rsidRPr="00BC1866">
        <w:rPr>
          <w:rFonts w:ascii="Times New Roman" w:hAnsi="Times New Roman" w:cs="Times New Roman"/>
          <w:sz w:val="28"/>
          <w:szCs w:val="28"/>
        </w:rPr>
        <w:t>- процесс развития скоростно-силовых качеств у 12</w:t>
      </w:r>
      <w:r w:rsidRPr="00BC1866">
        <w:rPr>
          <w:rFonts w:ascii="Times New Roman" w:hAnsi="Times New Roman" w:cs="Times New Roman"/>
          <w:b/>
          <w:sz w:val="28"/>
          <w:szCs w:val="28"/>
        </w:rPr>
        <w:t>-</w:t>
      </w:r>
      <w:r w:rsidRPr="0053208B">
        <w:rPr>
          <w:rFonts w:ascii="Times New Roman" w:hAnsi="Times New Roman" w:cs="Times New Roman"/>
          <w:sz w:val="28"/>
          <w:szCs w:val="28"/>
        </w:rPr>
        <w:t>13</w:t>
      </w:r>
      <w:r w:rsidRPr="00BC1866">
        <w:rPr>
          <w:rFonts w:ascii="Times New Roman" w:hAnsi="Times New Roman" w:cs="Times New Roman"/>
          <w:b/>
          <w:sz w:val="28"/>
          <w:szCs w:val="28"/>
        </w:rPr>
        <w:t>-</w:t>
      </w:r>
      <w:r w:rsidRPr="00BC1866">
        <w:rPr>
          <w:rFonts w:ascii="Times New Roman" w:hAnsi="Times New Roman" w:cs="Times New Roman"/>
          <w:sz w:val="28"/>
          <w:szCs w:val="28"/>
        </w:rPr>
        <w:t>летних футболистов.</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b/>
          <w:bCs/>
          <w:iCs/>
          <w:sz w:val="28"/>
          <w:szCs w:val="28"/>
        </w:rPr>
        <w:t>Предмет исследования</w:t>
      </w:r>
      <w:r w:rsidRPr="00BC1866">
        <w:rPr>
          <w:rFonts w:ascii="Times New Roman" w:hAnsi="Times New Roman" w:cs="Times New Roman"/>
          <w:b/>
          <w:bCs/>
          <w:sz w:val="28"/>
          <w:szCs w:val="28"/>
        </w:rPr>
        <w:t> </w:t>
      </w:r>
      <w:r w:rsidRPr="00BC1866">
        <w:rPr>
          <w:rFonts w:ascii="Times New Roman" w:hAnsi="Times New Roman" w:cs="Times New Roman"/>
          <w:sz w:val="28"/>
          <w:szCs w:val="28"/>
        </w:rPr>
        <w:t xml:space="preserve">- методика развития скоростно-силовых качеств у </w:t>
      </w:r>
      <w:r w:rsidRPr="000B0040">
        <w:rPr>
          <w:rFonts w:ascii="Times New Roman" w:hAnsi="Times New Roman" w:cs="Times New Roman"/>
          <w:sz w:val="28"/>
          <w:szCs w:val="28"/>
        </w:rPr>
        <w:t>12-13-летних</w:t>
      </w:r>
      <w:r w:rsidRPr="00BC1866">
        <w:rPr>
          <w:rFonts w:ascii="Times New Roman" w:hAnsi="Times New Roman" w:cs="Times New Roman"/>
          <w:sz w:val="28"/>
          <w:szCs w:val="28"/>
        </w:rPr>
        <w:t xml:space="preserve"> футболистов.</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b/>
          <w:bCs/>
          <w:iCs/>
          <w:sz w:val="28"/>
          <w:szCs w:val="28"/>
        </w:rPr>
        <w:t>Практическая значимость</w:t>
      </w:r>
      <w:r w:rsidRPr="00BC1866">
        <w:rPr>
          <w:rFonts w:ascii="Times New Roman" w:hAnsi="Times New Roman" w:cs="Times New Roman"/>
          <w:b/>
          <w:iCs/>
          <w:sz w:val="28"/>
          <w:szCs w:val="28"/>
        </w:rPr>
        <w:t>.</w:t>
      </w:r>
      <w:r w:rsidRPr="00BC1866">
        <w:rPr>
          <w:rFonts w:ascii="Times New Roman" w:hAnsi="Times New Roman" w:cs="Times New Roman"/>
          <w:b/>
          <w:bCs/>
          <w:sz w:val="28"/>
          <w:szCs w:val="28"/>
        </w:rPr>
        <w:t> </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Результаты исследования могут быть использованы:</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для коррекции основной направленности тренировочного процесса юных футболистов;</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lastRenderedPageBreak/>
        <w:t>- для контроля, за уровнем физического развития, функциональной и двигательной подготовленности юных спортсменов.</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Предложенная методика развития двигательных качеств юных футболистов может применяться как методическая основа в работе тренеров, работающих с детским контингентом.</w:t>
      </w:r>
    </w:p>
    <w:p w:rsidR="00BC1866" w:rsidRPr="00BC1866" w:rsidRDefault="00BC1866" w:rsidP="0054634D">
      <w:pPr>
        <w:spacing w:after="0" w:line="240" w:lineRule="auto"/>
        <w:ind w:firstLine="709"/>
        <w:jc w:val="both"/>
        <w:rPr>
          <w:rFonts w:ascii="Times New Roman" w:eastAsia="Times New Roman" w:hAnsi="Times New Roman" w:cs="Times New Roman"/>
          <w:sz w:val="28"/>
          <w:szCs w:val="24"/>
          <w:lang w:eastAsia="ru-RU"/>
        </w:rPr>
      </w:pPr>
      <w:r w:rsidRPr="00BC1866">
        <w:rPr>
          <w:rFonts w:ascii="Times New Roman" w:eastAsia="Times New Roman" w:hAnsi="Times New Roman" w:cs="Times New Roman"/>
          <w:b/>
          <w:color w:val="000000"/>
          <w:sz w:val="28"/>
          <w:szCs w:val="24"/>
          <w:lang w:eastAsia="ru-RU"/>
        </w:rPr>
        <w:t xml:space="preserve">Направленность опыта, </w:t>
      </w:r>
      <w:r w:rsidRPr="00BC1866">
        <w:rPr>
          <w:rFonts w:ascii="Times New Roman" w:eastAsia="Times New Roman" w:hAnsi="Times New Roman" w:cs="Times New Roman"/>
          <w:color w:val="000000"/>
          <w:sz w:val="28"/>
          <w:szCs w:val="24"/>
          <w:lang w:eastAsia="ru-RU"/>
        </w:rPr>
        <w:t xml:space="preserve">то </w:t>
      </w:r>
      <w:proofErr w:type="gramStart"/>
      <w:r w:rsidRPr="00BC1866">
        <w:rPr>
          <w:rFonts w:ascii="Times New Roman" w:eastAsia="Times New Roman" w:hAnsi="Times New Roman" w:cs="Times New Roman"/>
          <w:color w:val="000000"/>
          <w:sz w:val="28"/>
          <w:szCs w:val="24"/>
          <w:lang w:eastAsia="ru-RU"/>
        </w:rPr>
        <w:t>есть</w:t>
      </w:r>
      <w:proofErr w:type="gramEnd"/>
      <w:r w:rsidRPr="00BC1866">
        <w:rPr>
          <w:rFonts w:ascii="Times New Roman" w:eastAsia="Times New Roman" w:hAnsi="Times New Roman" w:cs="Times New Roman"/>
          <w:color w:val="000000"/>
          <w:sz w:val="28"/>
          <w:szCs w:val="24"/>
          <w:lang w:eastAsia="ru-RU"/>
        </w:rPr>
        <w:t xml:space="preserve"> с каким компонентом целостного педагогического процесса связан: с о</w:t>
      </w:r>
      <w:r w:rsidRPr="00BC1866">
        <w:rPr>
          <w:rFonts w:ascii="Times New Roman" w:eastAsia="Times New Roman" w:hAnsi="Times New Roman" w:cs="Times New Roman"/>
          <w:sz w:val="28"/>
          <w:szCs w:val="24"/>
          <w:lang w:eastAsia="ru-RU"/>
        </w:rPr>
        <w:t>рганизацией и управлением учебно-воспитательным процессом.</w:t>
      </w:r>
    </w:p>
    <w:p w:rsidR="00BC1866" w:rsidRPr="00BC1866" w:rsidRDefault="00BC1866" w:rsidP="0054634D">
      <w:pPr>
        <w:spacing w:after="0" w:line="240" w:lineRule="auto"/>
        <w:ind w:firstLine="709"/>
        <w:jc w:val="both"/>
        <w:rPr>
          <w:rFonts w:ascii="Times New Roman" w:eastAsia="Times New Roman" w:hAnsi="Times New Roman" w:cs="Times New Roman"/>
          <w:sz w:val="28"/>
          <w:szCs w:val="24"/>
          <w:lang w:eastAsia="ru-RU"/>
        </w:rPr>
      </w:pPr>
      <w:r w:rsidRPr="00BC1866">
        <w:rPr>
          <w:rFonts w:ascii="Times New Roman" w:eastAsia="Times New Roman" w:hAnsi="Times New Roman" w:cs="Times New Roman"/>
          <w:b/>
          <w:sz w:val="28"/>
          <w:szCs w:val="24"/>
          <w:lang w:eastAsia="ru-RU"/>
        </w:rPr>
        <w:t>Источники получения нового:</w:t>
      </w:r>
      <w:r w:rsidR="00917603">
        <w:rPr>
          <w:rFonts w:ascii="Times New Roman" w:eastAsia="Times New Roman" w:hAnsi="Times New Roman" w:cs="Times New Roman"/>
          <w:b/>
          <w:sz w:val="28"/>
          <w:szCs w:val="24"/>
          <w:lang w:eastAsia="ru-RU"/>
        </w:rPr>
        <w:t xml:space="preserve"> </w:t>
      </w:r>
      <w:r w:rsidRPr="00BC1866">
        <w:rPr>
          <w:rFonts w:ascii="Times New Roman" w:eastAsia="Times New Roman" w:hAnsi="Times New Roman" w:cs="Times New Roman"/>
          <w:sz w:val="28"/>
          <w:szCs w:val="24"/>
          <w:lang w:eastAsia="ru-RU"/>
        </w:rPr>
        <w:t>опытно-экспериментальная работа.</w:t>
      </w:r>
    </w:p>
    <w:p w:rsidR="00BC1866" w:rsidRPr="00BC1866" w:rsidRDefault="00BC1866" w:rsidP="0054634D">
      <w:pPr>
        <w:spacing w:after="0" w:line="240" w:lineRule="auto"/>
        <w:ind w:firstLine="709"/>
        <w:jc w:val="both"/>
        <w:rPr>
          <w:rFonts w:ascii="Times New Roman" w:eastAsia="Times New Roman" w:hAnsi="Times New Roman" w:cs="Times New Roman"/>
          <w:color w:val="000000"/>
          <w:sz w:val="28"/>
        </w:rPr>
      </w:pPr>
      <w:r w:rsidRPr="00BC1866">
        <w:rPr>
          <w:rFonts w:ascii="Times New Roman" w:eastAsia="Times New Roman" w:hAnsi="Times New Roman" w:cs="Times New Roman"/>
          <w:color w:val="000000"/>
          <w:sz w:val="28"/>
        </w:rPr>
        <w:t xml:space="preserve">Для изучения исходного состояния была проведена диагностика уровня двигательных способностей, уровня физического развития, опрос учащихся </w:t>
      </w:r>
      <w:r w:rsidRPr="0053208B">
        <w:rPr>
          <w:rFonts w:ascii="Times New Roman" w:eastAsia="Times New Roman" w:hAnsi="Times New Roman" w:cs="Times New Roman"/>
          <w:color w:val="000000"/>
          <w:sz w:val="28"/>
        </w:rPr>
        <w:t>12-13 лет.</w:t>
      </w:r>
      <w:r w:rsidRPr="00BC1866">
        <w:rPr>
          <w:rFonts w:ascii="Times New Roman" w:eastAsia="Times New Roman" w:hAnsi="Times New Roman" w:cs="Times New Roman"/>
          <w:color w:val="000000"/>
          <w:sz w:val="28"/>
        </w:rPr>
        <w:t xml:space="preserve"> В результате опроса было выявлена недостаточная мотивация учащихся к систематическим занятиям в целях повышения </w:t>
      </w:r>
      <w:r w:rsidRPr="00BC1866">
        <w:rPr>
          <w:rFonts w:ascii="Times New Roman" w:eastAsia="Times New Roman" w:hAnsi="Times New Roman" w:cs="Times New Roman"/>
          <w:sz w:val="28"/>
          <w:szCs w:val="28"/>
        </w:rPr>
        <w:t>быстроты выполнения технических приёмов</w:t>
      </w:r>
      <w:r w:rsidRPr="00BC1866">
        <w:rPr>
          <w:rFonts w:ascii="Times New Roman" w:eastAsia="Times New Roman" w:hAnsi="Times New Roman" w:cs="Times New Roman"/>
          <w:color w:val="000000"/>
          <w:sz w:val="28"/>
        </w:rPr>
        <w:t xml:space="preserve"> по футболу. Результаты физической подготовленности были следующими. Высокий уровень показали 5% воспитанников, выше среднего - 15 %, средний уровень - 55%, ниже среднего - 20% и низкий - 5 % учащихся. </w:t>
      </w:r>
    </w:p>
    <w:p w:rsidR="00BC1866" w:rsidRPr="00BC1866" w:rsidRDefault="00BC1866" w:rsidP="0054634D">
      <w:pPr>
        <w:spacing w:after="0" w:line="240" w:lineRule="auto"/>
        <w:ind w:firstLine="709"/>
        <w:jc w:val="both"/>
        <w:rPr>
          <w:rFonts w:ascii="Times New Roman" w:eastAsia="Times New Roman" w:hAnsi="Times New Roman" w:cs="Times New Roman"/>
          <w:color w:val="000000"/>
          <w:sz w:val="28"/>
        </w:rPr>
      </w:pPr>
      <w:r w:rsidRPr="00BC1866">
        <w:rPr>
          <w:rFonts w:ascii="Times New Roman" w:eastAsia="Times New Roman" w:hAnsi="Times New Roman" w:cs="Times New Roman"/>
          <w:color w:val="000000"/>
          <w:sz w:val="28"/>
        </w:rPr>
        <w:t>Что касается уровня физического развития учащихся, то 43% из них можно отнести к уровню выше среднего, 27% - к среднему, 30% - имеют показатели ниже среднего уровня.</w:t>
      </w:r>
    </w:p>
    <w:p w:rsidR="00BC1866" w:rsidRPr="00BC1866" w:rsidRDefault="00BC1866" w:rsidP="0054634D">
      <w:pPr>
        <w:spacing w:after="0" w:line="240" w:lineRule="auto"/>
        <w:ind w:firstLine="709"/>
        <w:jc w:val="both"/>
        <w:rPr>
          <w:rFonts w:ascii="Times New Roman" w:eastAsia="Times New Roman" w:hAnsi="Times New Roman" w:cs="Times New Roman"/>
          <w:sz w:val="28"/>
          <w:szCs w:val="28"/>
        </w:rPr>
      </w:pPr>
      <w:proofErr w:type="gramStart"/>
      <w:r w:rsidRPr="00BC1866">
        <w:rPr>
          <w:rFonts w:ascii="Times New Roman" w:eastAsia="Times New Roman" w:hAnsi="Times New Roman" w:cs="Times New Roman"/>
          <w:color w:val="000000"/>
          <w:sz w:val="28"/>
        </w:rPr>
        <w:t xml:space="preserve">Проведенная с обучаемыми работа привела к необходимости поиска и внедрения </w:t>
      </w:r>
      <w:r w:rsidRPr="00BC1866">
        <w:rPr>
          <w:rFonts w:ascii="Times New Roman" w:eastAsia="Times New Roman" w:hAnsi="Times New Roman" w:cs="Times New Roman"/>
          <w:b/>
          <w:color w:val="000000"/>
          <w:sz w:val="28"/>
        </w:rPr>
        <w:t>новых форм и методов обучения</w:t>
      </w:r>
      <w:r w:rsidRPr="00BC1866">
        <w:rPr>
          <w:rFonts w:ascii="Times New Roman" w:eastAsia="Times New Roman" w:hAnsi="Times New Roman" w:cs="Times New Roman"/>
          <w:color w:val="000000"/>
          <w:sz w:val="28"/>
        </w:rPr>
        <w:t xml:space="preserve">, которые позволили бы не только повысить интерес у занимающихся в спортивной секции к занятию футболом, создание у них положительного эмоционального фона, но и активизировать двигательную деятельность, всесторонне развивать </w:t>
      </w:r>
      <w:r w:rsidRPr="00BC1866">
        <w:rPr>
          <w:rFonts w:ascii="Times New Roman" w:eastAsia="Times New Roman" w:hAnsi="Times New Roman" w:cs="Times New Roman"/>
          <w:sz w:val="28"/>
          <w:szCs w:val="28"/>
        </w:rPr>
        <w:t>скоростно-силовые способности.</w:t>
      </w:r>
      <w:proofErr w:type="gramEnd"/>
    </w:p>
    <w:p w:rsidR="00BC1866" w:rsidRPr="00BC1866" w:rsidRDefault="00BC1866" w:rsidP="0054634D">
      <w:pPr>
        <w:spacing w:after="0" w:line="240" w:lineRule="auto"/>
        <w:ind w:firstLine="709"/>
        <w:jc w:val="both"/>
        <w:rPr>
          <w:rFonts w:ascii="Times New Roman" w:eastAsia="Times New Roman" w:hAnsi="Times New Roman" w:cs="Times New Roman"/>
          <w:b/>
          <w:sz w:val="28"/>
          <w:szCs w:val="28"/>
        </w:rPr>
      </w:pPr>
      <w:r w:rsidRPr="00BC1866">
        <w:rPr>
          <w:rFonts w:ascii="Times New Roman" w:eastAsia="Times New Roman" w:hAnsi="Times New Roman" w:cs="Times New Roman"/>
          <w:b/>
          <w:color w:val="000000"/>
          <w:sz w:val="28"/>
        </w:rPr>
        <w:t>Опытно-экспериментальная работа</w:t>
      </w:r>
    </w:p>
    <w:p w:rsidR="00BC1866" w:rsidRPr="00917603" w:rsidRDefault="00BC1866" w:rsidP="0054634D">
      <w:pPr>
        <w:spacing w:after="0" w:line="240" w:lineRule="auto"/>
        <w:ind w:firstLine="709"/>
        <w:jc w:val="both"/>
        <w:rPr>
          <w:rFonts w:ascii="Times New Roman" w:eastAsia="Times New Roman" w:hAnsi="Times New Roman" w:cs="Times New Roman"/>
          <w:sz w:val="28"/>
        </w:rPr>
      </w:pPr>
      <w:r w:rsidRPr="00917603">
        <w:rPr>
          <w:rFonts w:ascii="Times New Roman" w:eastAsia="Times New Roman" w:hAnsi="Times New Roman" w:cs="Times New Roman"/>
          <w:sz w:val="28"/>
        </w:rPr>
        <w:t>Работа над опытом длилась в течение</w:t>
      </w:r>
      <w:r w:rsidR="0053208B">
        <w:rPr>
          <w:rFonts w:ascii="Times New Roman" w:eastAsia="Times New Roman" w:hAnsi="Times New Roman" w:cs="Times New Roman"/>
          <w:sz w:val="28"/>
        </w:rPr>
        <w:t xml:space="preserve"> 2022-2023 учебного года</w:t>
      </w:r>
    </w:p>
    <w:p w:rsidR="00BC1866" w:rsidRPr="00BC1866" w:rsidRDefault="00BC1866" w:rsidP="0054634D">
      <w:pPr>
        <w:spacing w:after="0" w:line="240" w:lineRule="auto"/>
        <w:ind w:firstLine="709"/>
        <w:jc w:val="both"/>
        <w:rPr>
          <w:rFonts w:ascii="Times New Roman" w:eastAsia="Times New Roman" w:hAnsi="Times New Roman" w:cs="Times New Roman"/>
          <w:color w:val="000000"/>
          <w:sz w:val="28"/>
          <w:u w:val="single"/>
        </w:rPr>
      </w:pPr>
      <w:r w:rsidRPr="00BC1866">
        <w:rPr>
          <w:rFonts w:ascii="Times New Roman" w:eastAsia="Times New Roman" w:hAnsi="Times New Roman" w:cs="Times New Roman"/>
          <w:color w:val="000000"/>
          <w:sz w:val="28"/>
          <w:u w:val="single"/>
        </w:rPr>
        <w:t>Экспериментальная работа проводилась в три этапа:</w:t>
      </w:r>
    </w:p>
    <w:p w:rsidR="00BC1866" w:rsidRPr="00BC1866" w:rsidRDefault="00BC1866" w:rsidP="0054634D">
      <w:pPr>
        <w:spacing w:after="0" w:line="240" w:lineRule="auto"/>
        <w:ind w:firstLine="709"/>
        <w:jc w:val="both"/>
        <w:rPr>
          <w:rFonts w:ascii="Times New Roman" w:eastAsia="Times New Roman" w:hAnsi="Times New Roman" w:cs="Times New Roman"/>
          <w:color w:val="000000"/>
          <w:sz w:val="28"/>
        </w:rPr>
      </w:pPr>
      <w:r w:rsidRPr="00BC1866">
        <w:rPr>
          <w:rFonts w:ascii="Times New Roman" w:eastAsia="Times New Roman" w:hAnsi="Times New Roman" w:cs="Times New Roman"/>
          <w:color w:val="000000"/>
          <w:sz w:val="28"/>
        </w:rPr>
        <w:t>1-й этап. Аналитико-диагностический (</w:t>
      </w:r>
      <w:r w:rsidR="0053208B">
        <w:rPr>
          <w:rFonts w:ascii="Times New Roman" w:eastAsia="Times New Roman" w:hAnsi="Times New Roman" w:cs="Times New Roman"/>
          <w:color w:val="000000"/>
          <w:sz w:val="28"/>
        </w:rPr>
        <w:t>сентябрь–октябрь 2022</w:t>
      </w:r>
      <w:r w:rsidRPr="00BC1866">
        <w:rPr>
          <w:rFonts w:ascii="Times New Roman" w:eastAsia="Times New Roman" w:hAnsi="Times New Roman" w:cs="Times New Roman"/>
          <w:color w:val="000000"/>
          <w:sz w:val="28"/>
        </w:rPr>
        <w:t xml:space="preserve"> г.). Анализ теоретической и методической литературы, изучение передового опыта физического воспитания, подбор диагностического инструментария для проведения исследований в рамках работы над опытом, проведение диагностики исходного состояния физической подготовленности и физического развития обучающихся, их уровня мотивации к занятиям футболом.</w:t>
      </w:r>
    </w:p>
    <w:p w:rsidR="00BC1866" w:rsidRPr="00BC1866" w:rsidRDefault="00BC1866" w:rsidP="0054634D">
      <w:pPr>
        <w:spacing w:after="0" w:line="240" w:lineRule="auto"/>
        <w:ind w:firstLine="709"/>
        <w:jc w:val="both"/>
        <w:rPr>
          <w:rFonts w:ascii="Times New Roman" w:eastAsia="Times New Roman" w:hAnsi="Times New Roman" w:cs="Times New Roman"/>
          <w:color w:val="000000"/>
          <w:sz w:val="28"/>
        </w:rPr>
      </w:pPr>
      <w:r w:rsidRPr="00BC1866">
        <w:rPr>
          <w:rFonts w:ascii="Times New Roman" w:eastAsia="Times New Roman" w:hAnsi="Times New Roman" w:cs="Times New Roman"/>
          <w:color w:val="000000"/>
          <w:sz w:val="28"/>
        </w:rPr>
        <w:t>2-й этап. Практический (</w:t>
      </w:r>
      <w:r w:rsidR="0053208B">
        <w:rPr>
          <w:rFonts w:ascii="Times New Roman" w:eastAsia="Times New Roman" w:hAnsi="Times New Roman" w:cs="Times New Roman"/>
          <w:color w:val="000000"/>
          <w:sz w:val="28"/>
        </w:rPr>
        <w:t xml:space="preserve">ноябрь-декабрь </w:t>
      </w:r>
      <w:r w:rsidRPr="00BC1866">
        <w:rPr>
          <w:rFonts w:ascii="Times New Roman" w:eastAsia="Times New Roman" w:hAnsi="Times New Roman" w:cs="Times New Roman"/>
          <w:color w:val="000000"/>
          <w:sz w:val="28"/>
        </w:rPr>
        <w:t>202</w:t>
      </w:r>
      <w:r w:rsidR="0053208B">
        <w:rPr>
          <w:rFonts w:ascii="Times New Roman" w:eastAsia="Times New Roman" w:hAnsi="Times New Roman" w:cs="Times New Roman"/>
          <w:color w:val="000000"/>
          <w:sz w:val="28"/>
        </w:rPr>
        <w:t>2</w:t>
      </w:r>
      <w:r w:rsidRPr="00BC1866">
        <w:rPr>
          <w:rFonts w:ascii="Times New Roman" w:eastAsia="Times New Roman" w:hAnsi="Times New Roman" w:cs="Times New Roman"/>
          <w:color w:val="000000"/>
          <w:sz w:val="28"/>
        </w:rPr>
        <w:t xml:space="preserve"> г.) Определение целей и задач, разработка мероприятий, отслеживание процесса развития двигательных качеств, поэтапный и сравнительный анализ полученных результатов; корректировка содержания намеченной методики, системы тестирования.</w:t>
      </w:r>
    </w:p>
    <w:p w:rsidR="00BC1866" w:rsidRPr="00BC1866" w:rsidRDefault="00BC1866" w:rsidP="0054634D">
      <w:pPr>
        <w:spacing w:after="0" w:line="240" w:lineRule="auto"/>
        <w:ind w:firstLine="709"/>
        <w:jc w:val="both"/>
        <w:rPr>
          <w:rFonts w:ascii="Times New Roman" w:eastAsia="Times New Roman" w:hAnsi="Times New Roman" w:cs="Times New Roman"/>
          <w:color w:val="000000"/>
          <w:sz w:val="28"/>
        </w:rPr>
      </w:pPr>
      <w:r w:rsidRPr="00BC1866">
        <w:rPr>
          <w:rFonts w:ascii="Times New Roman" w:eastAsia="Times New Roman" w:hAnsi="Times New Roman" w:cs="Times New Roman"/>
          <w:color w:val="000000"/>
          <w:sz w:val="28"/>
        </w:rPr>
        <w:t>3-й этап. Аналитико-обобщающий (</w:t>
      </w:r>
      <w:r w:rsidR="0053208B">
        <w:rPr>
          <w:rFonts w:ascii="Times New Roman" w:eastAsia="Times New Roman" w:hAnsi="Times New Roman" w:cs="Times New Roman"/>
          <w:color w:val="000000"/>
          <w:sz w:val="28"/>
        </w:rPr>
        <w:t xml:space="preserve">январь-февраль </w:t>
      </w:r>
      <w:r w:rsidRPr="00BC1866">
        <w:rPr>
          <w:rFonts w:ascii="Times New Roman" w:eastAsia="Times New Roman" w:hAnsi="Times New Roman" w:cs="Times New Roman"/>
          <w:color w:val="000000"/>
          <w:sz w:val="28"/>
        </w:rPr>
        <w:t xml:space="preserve">2023 г.) Апробация и моделирование содержания с корректировкой действий, обработка полученных данных; сопоставление результатов с </w:t>
      </w:r>
      <w:r w:rsidRPr="00BC1866">
        <w:rPr>
          <w:rFonts w:ascii="Times New Roman" w:eastAsia="Times New Roman" w:hAnsi="Times New Roman" w:cs="Times New Roman"/>
          <w:color w:val="000000"/>
          <w:sz w:val="28"/>
        </w:rPr>
        <w:lastRenderedPageBreak/>
        <w:t>поставленными целями; обобщение результатов опыта, выработка рекомендаций, публичные выступление на педагогических советах, методических объединениях, семинарах и педагогических чтениях.</w:t>
      </w:r>
    </w:p>
    <w:p w:rsidR="00BC1866" w:rsidRPr="009D563F" w:rsidRDefault="00BC1866" w:rsidP="0054634D">
      <w:pPr>
        <w:spacing w:after="0" w:line="240" w:lineRule="auto"/>
        <w:ind w:firstLine="709"/>
        <w:jc w:val="both"/>
        <w:rPr>
          <w:rFonts w:ascii="Times New Roman" w:eastAsia="Times New Roman" w:hAnsi="Times New Roman" w:cs="Times New Roman"/>
          <w:sz w:val="28"/>
          <w:szCs w:val="24"/>
          <w:lang w:eastAsia="ru-RU"/>
        </w:rPr>
      </w:pPr>
      <w:r w:rsidRPr="00BC1866">
        <w:rPr>
          <w:rFonts w:ascii="Times New Roman" w:eastAsia="Times New Roman" w:hAnsi="Times New Roman" w:cs="Times New Roman"/>
          <w:b/>
          <w:sz w:val="28"/>
          <w:szCs w:val="24"/>
          <w:lang w:eastAsia="ru-RU"/>
        </w:rPr>
        <w:t>Новизна, проведенной работы заключается в у</w:t>
      </w:r>
      <w:r w:rsidRPr="00BC1866">
        <w:rPr>
          <w:rFonts w:ascii="Times New Roman" w:eastAsia="Times New Roman" w:hAnsi="Times New Roman" w:cs="Times New Roman"/>
          <w:sz w:val="28"/>
          <w:szCs w:val="24"/>
          <w:lang w:eastAsia="ru-RU"/>
        </w:rPr>
        <w:t xml:space="preserve">совершенствовании, рационализации отельных сторон педагогической деятельности; комбинации элементов известных методик; </w:t>
      </w:r>
      <w:r w:rsidRPr="009D563F">
        <w:rPr>
          <w:rFonts w:ascii="Times New Roman" w:eastAsia="Times New Roman" w:hAnsi="Times New Roman" w:cs="Times New Roman"/>
          <w:sz w:val="28"/>
          <w:szCs w:val="24"/>
          <w:lang w:eastAsia="ru-RU"/>
        </w:rPr>
        <w:t xml:space="preserve">эвристике - разработке новых средств и правил их применения; открытии - постановке и решении новых педагогических задач. </w:t>
      </w:r>
    </w:p>
    <w:p w:rsidR="00BC1866" w:rsidRPr="00BC1866" w:rsidRDefault="00BC1866" w:rsidP="0054634D">
      <w:pPr>
        <w:spacing w:after="0" w:line="240" w:lineRule="auto"/>
        <w:ind w:firstLine="709"/>
        <w:jc w:val="both"/>
        <w:rPr>
          <w:rFonts w:ascii="Times New Roman" w:hAnsi="Times New Roman"/>
          <w:spacing w:val="-67"/>
          <w:sz w:val="28"/>
        </w:rPr>
      </w:pPr>
      <w:r w:rsidRPr="00BC1866">
        <w:rPr>
          <w:rFonts w:ascii="Times New Roman" w:hAnsi="Times New Roman"/>
          <w:sz w:val="28"/>
        </w:rPr>
        <w:t>В результате проведенного</w:t>
      </w:r>
      <w:r w:rsidR="00917603">
        <w:rPr>
          <w:rFonts w:ascii="Times New Roman" w:hAnsi="Times New Roman"/>
          <w:sz w:val="28"/>
        </w:rPr>
        <w:t xml:space="preserve"> </w:t>
      </w:r>
      <w:r w:rsidRPr="00BC1866">
        <w:rPr>
          <w:rFonts w:ascii="Times New Roman" w:hAnsi="Times New Roman"/>
          <w:sz w:val="28"/>
        </w:rPr>
        <w:t>исследования</w:t>
      </w:r>
      <w:r w:rsidR="00917603">
        <w:rPr>
          <w:rFonts w:ascii="Times New Roman" w:hAnsi="Times New Roman"/>
          <w:sz w:val="28"/>
        </w:rPr>
        <w:t xml:space="preserve"> </w:t>
      </w:r>
      <w:r w:rsidRPr="00BC1866">
        <w:rPr>
          <w:rFonts w:ascii="Times New Roman" w:hAnsi="Times New Roman"/>
          <w:sz w:val="28"/>
        </w:rPr>
        <w:t>была</w:t>
      </w:r>
      <w:r w:rsidR="00917603">
        <w:rPr>
          <w:rFonts w:ascii="Times New Roman" w:hAnsi="Times New Roman"/>
          <w:sz w:val="28"/>
        </w:rPr>
        <w:t xml:space="preserve"> </w:t>
      </w:r>
      <w:r w:rsidRPr="00BC1866">
        <w:rPr>
          <w:rFonts w:ascii="Times New Roman" w:hAnsi="Times New Roman"/>
          <w:sz w:val="28"/>
        </w:rPr>
        <w:t>разработана</w:t>
      </w:r>
      <w:r w:rsidR="00917603">
        <w:rPr>
          <w:rFonts w:ascii="Times New Roman" w:hAnsi="Times New Roman"/>
          <w:sz w:val="28"/>
        </w:rPr>
        <w:t xml:space="preserve"> </w:t>
      </w:r>
      <w:r w:rsidRPr="00BC1866">
        <w:rPr>
          <w:rFonts w:ascii="Times New Roman" w:hAnsi="Times New Roman"/>
          <w:sz w:val="28"/>
        </w:rPr>
        <w:t>и</w:t>
      </w:r>
      <w:r w:rsidR="00917603">
        <w:rPr>
          <w:rFonts w:ascii="Times New Roman" w:hAnsi="Times New Roman"/>
          <w:sz w:val="28"/>
        </w:rPr>
        <w:t xml:space="preserve"> </w:t>
      </w:r>
      <w:r w:rsidRPr="00BC1866">
        <w:rPr>
          <w:rFonts w:ascii="Times New Roman" w:hAnsi="Times New Roman"/>
          <w:sz w:val="28"/>
        </w:rPr>
        <w:t>апробирована</w:t>
      </w:r>
      <w:r w:rsidR="00917603">
        <w:rPr>
          <w:rFonts w:ascii="Times New Roman" w:hAnsi="Times New Roman"/>
          <w:sz w:val="28"/>
        </w:rPr>
        <w:t xml:space="preserve"> </w:t>
      </w:r>
      <w:r w:rsidRPr="00BC1866">
        <w:rPr>
          <w:rFonts w:ascii="Times New Roman" w:hAnsi="Times New Roman"/>
          <w:sz w:val="28"/>
        </w:rPr>
        <w:t>методика</w:t>
      </w:r>
      <w:r w:rsidR="00917603">
        <w:rPr>
          <w:rFonts w:ascii="Times New Roman" w:hAnsi="Times New Roman"/>
          <w:sz w:val="28"/>
        </w:rPr>
        <w:t xml:space="preserve"> </w:t>
      </w:r>
      <w:r w:rsidRPr="00BC1866">
        <w:rPr>
          <w:rFonts w:ascii="Times New Roman" w:hAnsi="Times New Roman"/>
          <w:sz w:val="28"/>
        </w:rPr>
        <w:t>развития</w:t>
      </w:r>
      <w:r w:rsidR="00917603">
        <w:rPr>
          <w:rFonts w:ascii="Times New Roman" w:hAnsi="Times New Roman"/>
          <w:sz w:val="28"/>
        </w:rPr>
        <w:t xml:space="preserve"> </w:t>
      </w:r>
      <w:r w:rsidRPr="00BC1866">
        <w:rPr>
          <w:rFonts w:ascii="Times New Roman" w:hAnsi="Times New Roman"/>
          <w:sz w:val="28"/>
        </w:rPr>
        <w:t>скоростных способностей у детей 12-13 лет на тренировочных занятиях по</w:t>
      </w:r>
      <w:r w:rsidR="00917603">
        <w:rPr>
          <w:rFonts w:ascii="Times New Roman" w:hAnsi="Times New Roman"/>
          <w:sz w:val="28"/>
        </w:rPr>
        <w:t xml:space="preserve"> </w:t>
      </w:r>
      <w:r w:rsidRPr="00BC1866">
        <w:rPr>
          <w:rFonts w:ascii="Times New Roman" w:hAnsi="Times New Roman"/>
          <w:sz w:val="28"/>
        </w:rPr>
        <w:t>футболу.</w:t>
      </w:r>
    </w:p>
    <w:p w:rsidR="00BC1866" w:rsidRPr="00BC1866" w:rsidRDefault="00BC1866" w:rsidP="0054634D">
      <w:pPr>
        <w:spacing w:after="0" w:line="240" w:lineRule="auto"/>
        <w:ind w:firstLine="709"/>
        <w:jc w:val="both"/>
        <w:rPr>
          <w:rFonts w:ascii="Times New Roman" w:eastAsia="Times New Roman" w:hAnsi="Times New Roman" w:cs="Times New Roman"/>
          <w:sz w:val="28"/>
          <w:szCs w:val="24"/>
          <w:lang w:eastAsia="ru-RU"/>
        </w:rPr>
      </w:pPr>
      <w:r w:rsidRPr="00BC1866">
        <w:rPr>
          <w:rFonts w:ascii="Times New Roman" w:eastAsia="Times New Roman" w:hAnsi="Times New Roman" w:cs="Times New Roman"/>
          <w:sz w:val="28"/>
          <w:szCs w:val="24"/>
          <w:lang w:eastAsia="ru-RU"/>
        </w:rPr>
        <w:t xml:space="preserve">Суть авторских находок раскрывается в основных главах текста. </w:t>
      </w:r>
      <w:r w:rsidR="00314B25">
        <w:rPr>
          <w:rFonts w:ascii="Times New Roman" w:eastAsia="Times New Roman" w:hAnsi="Times New Roman" w:cs="Times New Roman"/>
          <w:b/>
          <w:sz w:val="28"/>
          <w:szCs w:val="24"/>
          <w:lang w:eastAsia="ru-RU"/>
        </w:rPr>
        <w:t>Нижеприведё</w:t>
      </w:r>
      <w:r w:rsidRPr="00BC1866">
        <w:rPr>
          <w:rFonts w:ascii="Times New Roman" w:eastAsia="Times New Roman" w:hAnsi="Times New Roman" w:cs="Times New Roman"/>
          <w:b/>
          <w:sz w:val="28"/>
          <w:szCs w:val="24"/>
          <w:lang w:eastAsia="ru-RU"/>
        </w:rPr>
        <w:t>нный текст содержит о</w:t>
      </w:r>
      <w:r w:rsidRPr="00BC1866">
        <w:rPr>
          <w:rFonts w:ascii="Times New Roman" w:eastAsia="Times New Roman" w:hAnsi="Times New Roman" w:cs="Times New Roman"/>
          <w:b/>
          <w:bCs/>
          <w:color w:val="000000"/>
          <w:sz w:val="28"/>
          <w:szCs w:val="24"/>
          <w:lang w:eastAsia="ru-RU"/>
        </w:rPr>
        <w:t xml:space="preserve">писание инновационного опыта </w:t>
      </w:r>
      <w:r w:rsidR="00314B25">
        <w:rPr>
          <w:rFonts w:ascii="Times New Roman" w:eastAsia="Times New Roman" w:hAnsi="Times New Roman" w:cs="Times New Roman"/>
          <w:b/>
          <w:bCs/>
          <w:color w:val="000000"/>
          <w:sz w:val="28"/>
          <w:szCs w:val="24"/>
          <w:lang w:eastAsia="ru-RU"/>
        </w:rPr>
        <w:t>тренера-преподавателя</w:t>
      </w:r>
      <w:r w:rsidRPr="00BC1866">
        <w:rPr>
          <w:rFonts w:ascii="Times New Roman" w:eastAsia="Times New Roman" w:hAnsi="Times New Roman" w:cs="Times New Roman"/>
          <w:b/>
          <w:bCs/>
          <w:color w:val="000000"/>
          <w:sz w:val="28"/>
          <w:szCs w:val="24"/>
          <w:lang w:eastAsia="ru-RU"/>
        </w:rPr>
        <w:t>.</w:t>
      </w:r>
    </w:p>
    <w:p w:rsidR="0053208B" w:rsidRPr="000B0040" w:rsidRDefault="00BC1866" w:rsidP="0054634D">
      <w:pPr>
        <w:spacing w:after="0" w:line="240" w:lineRule="auto"/>
        <w:ind w:firstLine="709"/>
        <w:jc w:val="both"/>
        <w:rPr>
          <w:rFonts w:ascii="Times New Roman" w:eastAsia="Times New Roman" w:hAnsi="Times New Roman" w:cs="Times New Roman"/>
          <w:b/>
          <w:bCs/>
          <w:color w:val="000000"/>
          <w:sz w:val="28"/>
          <w:szCs w:val="24"/>
          <w:lang w:eastAsia="ru-RU"/>
        </w:rPr>
      </w:pPr>
      <w:r w:rsidRPr="00BC1866">
        <w:rPr>
          <w:rFonts w:ascii="Times New Roman" w:eastAsia="Times New Roman" w:hAnsi="Times New Roman" w:cs="Times New Roman"/>
          <w:b/>
          <w:bCs/>
          <w:color w:val="000000"/>
          <w:sz w:val="28"/>
          <w:szCs w:val="24"/>
          <w:lang w:val="en-US" w:eastAsia="ru-RU"/>
        </w:rPr>
        <w:t> </w:t>
      </w:r>
    </w:p>
    <w:p w:rsidR="0053208B" w:rsidRPr="000B0040" w:rsidRDefault="0053208B" w:rsidP="0054634D">
      <w:pPr>
        <w:rPr>
          <w:rFonts w:ascii="Times New Roman" w:eastAsia="Times New Roman" w:hAnsi="Times New Roman" w:cs="Times New Roman"/>
          <w:b/>
          <w:bCs/>
          <w:color w:val="000000"/>
          <w:sz w:val="28"/>
          <w:szCs w:val="24"/>
          <w:lang w:eastAsia="ru-RU"/>
        </w:rPr>
      </w:pPr>
      <w:r w:rsidRPr="000B0040">
        <w:rPr>
          <w:rFonts w:ascii="Times New Roman" w:eastAsia="Times New Roman" w:hAnsi="Times New Roman" w:cs="Times New Roman"/>
          <w:b/>
          <w:bCs/>
          <w:color w:val="000000"/>
          <w:sz w:val="28"/>
          <w:szCs w:val="24"/>
          <w:lang w:eastAsia="ru-RU"/>
        </w:rPr>
        <w:br w:type="page"/>
      </w:r>
    </w:p>
    <w:p w:rsidR="00BC1866" w:rsidRPr="00BC1866" w:rsidRDefault="00BC1866" w:rsidP="0054634D">
      <w:pPr>
        <w:spacing w:after="0" w:line="240" w:lineRule="auto"/>
        <w:ind w:firstLine="720"/>
        <w:jc w:val="both"/>
        <w:rPr>
          <w:rFonts w:ascii="Times New Roman" w:eastAsia="Calibri" w:hAnsi="Times New Roman" w:cs="Times New Roman"/>
          <w:b/>
          <w:sz w:val="28"/>
          <w:szCs w:val="28"/>
        </w:rPr>
      </w:pPr>
      <w:r w:rsidRPr="00BC1866">
        <w:rPr>
          <w:rFonts w:ascii="Times New Roman" w:eastAsia="Calibri" w:hAnsi="Times New Roman" w:cs="Times New Roman"/>
          <w:b/>
          <w:sz w:val="28"/>
          <w:szCs w:val="28"/>
        </w:rPr>
        <w:lastRenderedPageBreak/>
        <w:t>Глава 1. Теоретические предпосылки исследуемой проблемы</w:t>
      </w:r>
    </w:p>
    <w:p w:rsidR="00BC1866" w:rsidRPr="00BC1866" w:rsidRDefault="00BC1866" w:rsidP="0054634D">
      <w:pPr>
        <w:spacing w:after="0" w:line="240" w:lineRule="auto"/>
        <w:ind w:firstLine="720"/>
        <w:jc w:val="both"/>
        <w:rPr>
          <w:rFonts w:ascii="Times New Roman" w:eastAsia="Calibri" w:hAnsi="Times New Roman" w:cs="Times New Roman"/>
          <w:b/>
          <w:sz w:val="28"/>
          <w:szCs w:val="28"/>
        </w:rPr>
      </w:pPr>
      <w:r w:rsidRPr="00BC1866">
        <w:rPr>
          <w:rFonts w:ascii="Times New Roman" w:eastAsia="Calibri" w:hAnsi="Times New Roman" w:cs="Times New Roman"/>
          <w:b/>
          <w:sz w:val="28"/>
          <w:szCs w:val="28"/>
        </w:rPr>
        <w:t>1.1 Понятие «скоростные способности» и виды скоростных способностей</w:t>
      </w:r>
    </w:p>
    <w:p w:rsidR="00BC1866" w:rsidRPr="00BC1866" w:rsidRDefault="00BC1866" w:rsidP="0054634D">
      <w:pPr>
        <w:spacing w:after="0" w:line="240" w:lineRule="auto"/>
        <w:ind w:firstLine="720"/>
        <w:jc w:val="both"/>
        <w:rPr>
          <w:rFonts w:ascii="Times New Roman" w:eastAsia="Calibri" w:hAnsi="Times New Roman" w:cs="Times New Roman"/>
          <w:sz w:val="28"/>
          <w:szCs w:val="28"/>
        </w:rPr>
      </w:pPr>
      <w:r w:rsidRPr="00BC1866">
        <w:rPr>
          <w:rFonts w:ascii="Times New Roman" w:eastAsia="Calibri" w:hAnsi="Times New Roman" w:cs="Times New Roman"/>
          <w:sz w:val="28"/>
          <w:szCs w:val="28"/>
        </w:rPr>
        <w:t xml:space="preserve">Под скоростными способностями понимают возможности человека, обеспечивающие ему выполнение двигательных действий в минимальный для данных условий промежуток времени. Различают следующие виды скоростных способностей: быстрота реакции, скорость одиночного движения, частота (темп) движений. Их принято считать элементарными видами (формами) проявления скоростных способностей. К скоростным способностям относят также быстроту выполнения целостных двигательных действий, способность как можно быстрее набрать максимальную скорость и способность длительно поддерживать её. Это комплексные виды скоростных </w:t>
      </w:r>
      <w:r w:rsidR="000B0040">
        <w:rPr>
          <w:rFonts w:ascii="Times New Roman" w:eastAsia="Calibri" w:hAnsi="Times New Roman" w:cs="Times New Roman"/>
          <w:sz w:val="28"/>
          <w:szCs w:val="28"/>
        </w:rPr>
        <w:t>способностей</w:t>
      </w:r>
      <w:r w:rsidRPr="0098661C">
        <w:rPr>
          <w:rFonts w:ascii="Times New Roman" w:eastAsia="Calibri" w:hAnsi="Times New Roman" w:cs="Times New Roman"/>
          <w:sz w:val="28"/>
          <w:szCs w:val="28"/>
        </w:rPr>
        <w:t>.</w:t>
      </w:r>
    </w:p>
    <w:p w:rsidR="00BC1866" w:rsidRPr="00BC1866" w:rsidRDefault="00BC1866" w:rsidP="0054634D">
      <w:pPr>
        <w:spacing w:after="0" w:line="240" w:lineRule="auto"/>
        <w:ind w:firstLine="720"/>
        <w:jc w:val="both"/>
        <w:rPr>
          <w:rFonts w:ascii="Times New Roman" w:eastAsia="Calibri" w:hAnsi="Times New Roman" w:cs="Times New Roman"/>
          <w:sz w:val="28"/>
          <w:szCs w:val="28"/>
        </w:rPr>
      </w:pPr>
      <w:r w:rsidRPr="00BC1866">
        <w:rPr>
          <w:rFonts w:ascii="Times New Roman" w:eastAsia="Calibri" w:hAnsi="Times New Roman" w:cs="Times New Roman"/>
          <w:sz w:val="28"/>
          <w:szCs w:val="28"/>
        </w:rPr>
        <w:t>Все двигательные реакции, совершаемые человеком, делятся на две группы: простые и сложные. Ответ заранее известным движением на заранее известный сигнал - зрительный, слуховой, тактильный называется простой реакцией. Примерами такого вида реакций являются старт в ответ на выстрел в лёгкой атлетике или в плавании, прекращение нападающего или защитного действия в единоборстве или во время игры в футбол при свистке арбитра и т.п. Быстрота простой реакции определяется по так называемому латентному или скрытому периоду реакции временному отрезку от момента появления сигнала до момента начала движения. Латентное время простой реакции у взрослых, как правило, не превышает 0,3 секунды.</w:t>
      </w:r>
    </w:p>
    <w:p w:rsidR="00BC1866" w:rsidRPr="00BC1866" w:rsidRDefault="00BC1866" w:rsidP="0054634D">
      <w:pPr>
        <w:spacing w:after="0" w:line="240" w:lineRule="auto"/>
        <w:ind w:firstLine="720"/>
        <w:jc w:val="both"/>
        <w:rPr>
          <w:rFonts w:ascii="Times New Roman" w:eastAsia="Calibri" w:hAnsi="Times New Roman" w:cs="Times New Roman"/>
          <w:sz w:val="28"/>
          <w:szCs w:val="28"/>
        </w:rPr>
      </w:pPr>
      <w:r w:rsidRPr="00BC1866">
        <w:rPr>
          <w:rFonts w:ascii="Times New Roman" w:eastAsia="Calibri" w:hAnsi="Times New Roman" w:cs="Times New Roman"/>
          <w:sz w:val="28"/>
          <w:szCs w:val="28"/>
        </w:rPr>
        <w:t>Сложные реакции, например, выбор движения и реакции на движущийся объект, традиционно рассматривают как вид скоростных способностей. Однако исследования последнего времени свидетельствуют о том, что этот вид способностей правомерно относить и к координационным способностям.</w:t>
      </w:r>
    </w:p>
    <w:p w:rsidR="00BC1866" w:rsidRPr="00BC1866" w:rsidRDefault="00BC1866" w:rsidP="0054634D">
      <w:pPr>
        <w:spacing w:after="0" w:line="240" w:lineRule="auto"/>
        <w:ind w:firstLine="720"/>
        <w:jc w:val="both"/>
        <w:rPr>
          <w:rFonts w:ascii="Times New Roman" w:eastAsia="Calibri" w:hAnsi="Times New Roman" w:cs="Times New Roman"/>
          <w:sz w:val="28"/>
          <w:szCs w:val="28"/>
        </w:rPr>
      </w:pPr>
      <w:r w:rsidRPr="00BC1866">
        <w:rPr>
          <w:rFonts w:ascii="Times New Roman" w:eastAsia="Calibri" w:hAnsi="Times New Roman" w:cs="Times New Roman"/>
          <w:sz w:val="28"/>
          <w:szCs w:val="28"/>
        </w:rPr>
        <w:t>Временной интервал, затраченный на выполнение одиночного движения, например, удар по мячу с 11-метровой отметки, тоже характеризует скоростные способности. Частота или темп движений - это число движений в единицу времени, например, число беговых шагов за 10 сек</w:t>
      </w:r>
      <w:r w:rsidRPr="0098661C">
        <w:rPr>
          <w:rFonts w:ascii="Times New Roman" w:eastAsia="Calibri" w:hAnsi="Times New Roman" w:cs="Times New Roman"/>
          <w:sz w:val="28"/>
          <w:szCs w:val="28"/>
        </w:rPr>
        <w:t>.</w:t>
      </w:r>
    </w:p>
    <w:p w:rsidR="00BC1866" w:rsidRPr="00BC1866" w:rsidRDefault="00BC1866" w:rsidP="0054634D">
      <w:pPr>
        <w:spacing w:after="0" w:line="240" w:lineRule="auto"/>
        <w:ind w:firstLine="709"/>
        <w:jc w:val="both"/>
        <w:rPr>
          <w:rFonts w:ascii="Times New Roman" w:eastAsia="Calibri" w:hAnsi="Times New Roman" w:cs="Times New Roman"/>
          <w:sz w:val="28"/>
          <w:szCs w:val="28"/>
        </w:rPr>
      </w:pPr>
      <w:r w:rsidRPr="00BC1866">
        <w:rPr>
          <w:rFonts w:ascii="Times New Roman" w:eastAsia="Calibri" w:hAnsi="Times New Roman" w:cs="Times New Roman"/>
          <w:sz w:val="28"/>
          <w:szCs w:val="28"/>
        </w:rPr>
        <w:t xml:space="preserve">Для детального анализа или научных исследований более показательны вышеописанные элементарные формы скоростных способностей. А вот для практики физического воспитания наибольшее значение имеет быстрота выполнения целостных двигательных действий в беге, плавании, передвижении на лыжах, велогонках, гребле и т.д. Однако надо иметь в виду, что скорость в целостных сложно координационных двигательных актах зависит не только от уровня быстроты, но и от техники владения действием, координационных способностей, мотивации, волевых качеств и др. Поэтому при оценке скоростных способностей на основе </w:t>
      </w:r>
      <w:r w:rsidRPr="00BC1866">
        <w:rPr>
          <w:rFonts w:ascii="Times New Roman" w:eastAsia="Calibri" w:hAnsi="Times New Roman" w:cs="Times New Roman"/>
          <w:sz w:val="28"/>
          <w:szCs w:val="28"/>
        </w:rPr>
        <w:lastRenderedPageBreak/>
        <w:t>комплексных форм движений эти слагаемые стараются максимально нивелировать или уровнять.</w:t>
      </w:r>
    </w:p>
    <w:p w:rsidR="00BC1866" w:rsidRPr="00BC1866" w:rsidRDefault="00BC1866" w:rsidP="0054634D">
      <w:pPr>
        <w:spacing w:after="0" w:line="240" w:lineRule="auto"/>
        <w:ind w:firstLine="709"/>
        <w:jc w:val="both"/>
        <w:rPr>
          <w:rFonts w:ascii="Times New Roman" w:eastAsia="Calibri" w:hAnsi="Times New Roman" w:cs="Times New Roman"/>
          <w:sz w:val="28"/>
          <w:szCs w:val="28"/>
        </w:rPr>
      </w:pPr>
      <w:r w:rsidRPr="00BC1866">
        <w:rPr>
          <w:rFonts w:ascii="Times New Roman" w:eastAsia="Calibri" w:hAnsi="Times New Roman" w:cs="Times New Roman"/>
          <w:sz w:val="28"/>
          <w:szCs w:val="28"/>
        </w:rPr>
        <w:t xml:space="preserve">Способность как можно быстрее набрать максимальную скорость определяют по фазе разгона или стартовой скорости. В среднем это время составляет от 4 до 6 сек. </w:t>
      </w:r>
      <w:proofErr w:type="gramStart"/>
      <w:r w:rsidRPr="00BC1866">
        <w:rPr>
          <w:rFonts w:ascii="Times New Roman" w:eastAsia="Calibri" w:hAnsi="Times New Roman" w:cs="Times New Roman"/>
          <w:sz w:val="28"/>
          <w:szCs w:val="28"/>
        </w:rPr>
        <w:t>Способность</w:t>
      </w:r>
      <w:proofErr w:type="gramEnd"/>
      <w:r w:rsidRPr="00BC1866">
        <w:rPr>
          <w:rFonts w:ascii="Times New Roman" w:eastAsia="Calibri" w:hAnsi="Times New Roman" w:cs="Times New Roman"/>
          <w:sz w:val="28"/>
          <w:szCs w:val="28"/>
        </w:rPr>
        <w:t xml:space="preserve"> как можно дольше удерживать достигнутую максимальную скорость называют скоростной выносливостью и определяют по дистанционной скорости. В многочисленных исследованиях показано, что все вышеназванные виды скоростных способностей специфичны. Прямой положительный перенос быстроты имеет место лишь в движениях, у которых сходные смысловые и программирующие стороны, а также двигательный состав. Например, улучшение результата в прыжках в длину скажется положительно на скорости спринтерского бега и других упражнениях, где скорость разгибания ног имеет большое значение. Однако на быстроту удара в блоке или укола в фехтовании скорость плавания или гребли едва ли окажет какое-либо влияние. Можно иметь высокий показатель простой двигательной реакции, но низкую скоростную выносливость, хороший стартовый разгон и низкую скоростную выносливость. Лишь у физически слабо подготовленных детей на начальном этапе тренировки можно ожидать значительный положительный перенос </w:t>
      </w:r>
      <w:r w:rsidRPr="0098661C">
        <w:rPr>
          <w:rFonts w:ascii="Times New Roman" w:eastAsia="Calibri" w:hAnsi="Times New Roman" w:cs="Times New Roman"/>
          <w:sz w:val="28"/>
          <w:szCs w:val="28"/>
        </w:rPr>
        <w:t>быстроты</w:t>
      </w:r>
      <w:r w:rsidR="000B0040">
        <w:rPr>
          <w:rFonts w:ascii="Times New Roman" w:eastAsia="Calibri" w:hAnsi="Times New Roman" w:cs="Times New Roman"/>
          <w:sz w:val="28"/>
          <w:szCs w:val="28"/>
        </w:rPr>
        <w:t>.</w:t>
      </w:r>
    </w:p>
    <w:p w:rsidR="00BC1866" w:rsidRPr="00BC1866" w:rsidRDefault="00BC1866" w:rsidP="0054634D">
      <w:pPr>
        <w:spacing w:after="0" w:line="240" w:lineRule="auto"/>
        <w:ind w:firstLine="709"/>
        <w:jc w:val="both"/>
        <w:rPr>
          <w:rFonts w:ascii="Times New Roman" w:eastAsia="Calibri" w:hAnsi="Times New Roman" w:cs="Times New Roman"/>
          <w:sz w:val="28"/>
          <w:szCs w:val="28"/>
        </w:rPr>
      </w:pPr>
      <w:proofErr w:type="gramStart"/>
      <w:r w:rsidRPr="00BC1866">
        <w:rPr>
          <w:rFonts w:ascii="Times New Roman" w:eastAsia="Calibri" w:hAnsi="Times New Roman" w:cs="Times New Roman"/>
          <w:sz w:val="28"/>
          <w:szCs w:val="28"/>
        </w:rPr>
        <w:t>Принимая во внимание вышесказанное, тренер должен иметь в виду, что перечисленные элементарные и комплексные формы скоростных способностей можно и нужно развивать на основе всех основных видов физических упражнений, включённых в содержание программного материала для учащихся начальной, основной и средней школы, но следует представлять, что данный комплекс скоростных способностей проявляется в этих физических упражнениях - легкоатлетических, гимнастических, игровых, в разных сочетаниях и</w:t>
      </w:r>
      <w:proofErr w:type="gramEnd"/>
      <w:r w:rsidRPr="00BC1866">
        <w:rPr>
          <w:rFonts w:ascii="Times New Roman" w:eastAsia="Calibri" w:hAnsi="Times New Roman" w:cs="Times New Roman"/>
          <w:sz w:val="28"/>
          <w:szCs w:val="28"/>
        </w:rPr>
        <w:t xml:space="preserve"> </w:t>
      </w:r>
      <w:proofErr w:type="gramStart"/>
      <w:r w:rsidRPr="00BC1866">
        <w:rPr>
          <w:rFonts w:ascii="Times New Roman" w:eastAsia="Calibri" w:hAnsi="Times New Roman" w:cs="Times New Roman"/>
          <w:sz w:val="28"/>
          <w:szCs w:val="28"/>
        </w:rPr>
        <w:t>формах</w:t>
      </w:r>
      <w:proofErr w:type="gramEnd"/>
      <w:r w:rsidRPr="00BC1866">
        <w:rPr>
          <w:rFonts w:ascii="Times New Roman" w:eastAsia="Calibri" w:hAnsi="Times New Roman" w:cs="Times New Roman"/>
          <w:sz w:val="28"/>
          <w:szCs w:val="28"/>
        </w:rPr>
        <w:t>.</w:t>
      </w:r>
    </w:p>
    <w:p w:rsidR="00BC1866" w:rsidRPr="00BC1866" w:rsidRDefault="00BC1866" w:rsidP="0054634D">
      <w:pPr>
        <w:spacing w:after="0" w:line="240" w:lineRule="auto"/>
        <w:ind w:firstLine="709"/>
        <w:jc w:val="both"/>
        <w:rPr>
          <w:rFonts w:ascii="Times New Roman" w:hAnsi="Times New Roman"/>
          <w:b/>
          <w:sz w:val="28"/>
        </w:rPr>
      </w:pPr>
      <w:r w:rsidRPr="00BC1866">
        <w:rPr>
          <w:rFonts w:ascii="Times New Roman" w:eastAsia="Calibri" w:hAnsi="Times New Roman" w:cs="Times New Roman"/>
          <w:b/>
          <w:sz w:val="28"/>
          <w:szCs w:val="28"/>
        </w:rPr>
        <w:t xml:space="preserve">1.2. </w:t>
      </w:r>
      <w:r w:rsidRPr="00BC1866">
        <w:rPr>
          <w:rFonts w:ascii="Times New Roman" w:hAnsi="Times New Roman"/>
          <w:b/>
          <w:sz w:val="28"/>
        </w:rPr>
        <w:t>Краткая характеристика развития детей среднего школьного</w:t>
      </w:r>
      <w:r w:rsidR="00B6598C">
        <w:rPr>
          <w:rFonts w:ascii="Times New Roman" w:hAnsi="Times New Roman"/>
          <w:b/>
          <w:sz w:val="28"/>
        </w:rPr>
        <w:t xml:space="preserve"> </w:t>
      </w:r>
      <w:r w:rsidRPr="00BC1866">
        <w:rPr>
          <w:rFonts w:ascii="Times New Roman" w:hAnsi="Times New Roman"/>
          <w:b/>
          <w:sz w:val="28"/>
        </w:rPr>
        <w:t>возраста</w:t>
      </w:r>
      <w:r w:rsidR="00B6598C">
        <w:rPr>
          <w:rFonts w:ascii="Times New Roman" w:hAnsi="Times New Roman"/>
          <w:b/>
          <w:sz w:val="28"/>
        </w:rPr>
        <w:t xml:space="preserve"> </w:t>
      </w:r>
      <w:r w:rsidRPr="00BC1866">
        <w:rPr>
          <w:rFonts w:ascii="Times New Roman" w:hAnsi="Times New Roman"/>
          <w:b/>
          <w:sz w:val="28"/>
        </w:rPr>
        <w:t>и</w:t>
      </w:r>
      <w:r w:rsidR="00B6598C">
        <w:rPr>
          <w:rFonts w:ascii="Times New Roman" w:hAnsi="Times New Roman"/>
          <w:b/>
          <w:sz w:val="28"/>
        </w:rPr>
        <w:t xml:space="preserve"> </w:t>
      </w:r>
      <w:r w:rsidRPr="00BC1866">
        <w:rPr>
          <w:rFonts w:ascii="Times New Roman" w:hAnsi="Times New Roman"/>
          <w:b/>
          <w:sz w:val="28"/>
        </w:rPr>
        <w:t>особенности</w:t>
      </w:r>
      <w:r w:rsidR="00B6598C">
        <w:rPr>
          <w:rFonts w:ascii="Times New Roman" w:hAnsi="Times New Roman"/>
          <w:b/>
          <w:sz w:val="28"/>
        </w:rPr>
        <w:t xml:space="preserve"> </w:t>
      </w:r>
      <w:r w:rsidRPr="00BC1866">
        <w:rPr>
          <w:rFonts w:ascii="Times New Roman" w:hAnsi="Times New Roman"/>
          <w:b/>
          <w:sz w:val="28"/>
        </w:rPr>
        <w:t>развития</w:t>
      </w:r>
      <w:r w:rsidR="00B6598C">
        <w:rPr>
          <w:rFonts w:ascii="Times New Roman" w:hAnsi="Times New Roman"/>
          <w:b/>
          <w:sz w:val="28"/>
        </w:rPr>
        <w:t xml:space="preserve"> </w:t>
      </w:r>
      <w:r w:rsidRPr="00BC1866">
        <w:rPr>
          <w:rFonts w:ascii="Times New Roman" w:hAnsi="Times New Roman"/>
          <w:b/>
          <w:sz w:val="28"/>
        </w:rPr>
        <w:t>скоростных</w:t>
      </w:r>
      <w:r w:rsidR="00B6598C">
        <w:rPr>
          <w:rFonts w:ascii="Times New Roman" w:hAnsi="Times New Roman"/>
          <w:b/>
          <w:sz w:val="28"/>
        </w:rPr>
        <w:t xml:space="preserve"> </w:t>
      </w:r>
      <w:r w:rsidRPr="00BC1866">
        <w:rPr>
          <w:rFonts w:ascii="Times New Roman" w:hAnsi="Times New Roman"/>
          <w:b/>
          <w:sz w:val="28"/>
        </w:rPr>
        <w:t>способностей</w:t>
      </w:r>
      <w:r w:rsidR="00B6598C">
        <w:rPr>
          <w:rFonts w:ascii="Times New Roman" w:hAnsi="Times New Roman"/>
          <w:b/>
          <w:sz w:val="28"/>
        </w:rPr>
        <w:t xml:space="preserve"> </w:t>
      </w:r>
      <w:r w:rsidRPr="00BC1866">
        <w:rPr>
          <w:rFonts w:ascii="Times New Roman" w:hAnsi="Times New Roman"/>
          <w:b/>
          <w:sz w:val="28"/>
        </w:rPr>
        <w:t>в</w:t>
      </w:r>
      <w:r w:rsidR="00B6598C">
        <w:rPr>
          <w:rFonts w:ascii="Times New Roman" w:hAnsi="Times New Roman"/>
          <w:b/>
          <w:sz w:val="28"/>
        </w:rPr>
        <w:t xml:space="preserve"> </w:t>
      </w:r>
      <w:r w:rsidR="00580E7E">
        <w:rPr>
          <w:rFonts w:ascii="Times New Roman" w:hAnsi="Times New Roman"/>
          <w:b/>
          <w:spacing w:val="-4"/>
          <w:sz w:val="28"/>
        </w:rPr>
        <w:t>12 -13 лет.</w:t>
      </w:r>
    </w:p>
    <w:p w:rsidR="00BC1866" w:rsidRPr="00BC1866" w:rsidRDefault="00BC1866" w:rsidP="0054634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C1866">
        <w:rPr>
          <w:rFonts w:ascii="Times New Roman" w:eastAsia="Times New Roman" w:hAnsi="Times New Roman" w:cs="Times New Roman"/>
          <w:sz w:val="28"/>
          <w:szCs w:val="28"/>
        </w:rPr>
        <w:t>Дети</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12-15</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лет</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характеризуются</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некоторой</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функциональной</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неустойчивостью</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сравнительно</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лёгкой</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ранимостью.</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Это</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объясняется</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тем,</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что</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дети</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данного</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возраста</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переживают</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этап</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сложных</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внутренних перестроек, связанных с переходом от детства к юности. Внешне</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эти</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преобразования</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проявляются</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резком</w:t>
      </w:r>
      <w:r w:rsidR="000B004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ускорении</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роста</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длину,</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некоторой</w:t>
      </w:r>
      <w:r w:rsidR="00CC7090">
        <w:rPr>
          <w:rFonts w:ascii="Times New Roman" w:eastAsia="Times New Roman" w:hAnsi="Times New Roman" w:cs="Times New Roman"/>
          <w:sz w:val="28"/>
          <w:szCs w:val="28"/>
        </w:rPr>
        <w:t xml:space="preserve"> </w:t>
      </w:r>
      <w:proofErr w:type="spellStart"/>
      <w:r w:rsidRPr="00BC1866">
        <w:rPr>
          <w:rFonts w:ascii="Times New Roman" w:eastAsia="Times New Roman" w:hAnsi="Times New Roman" w:cs="Times New Roman"/>
          <w:sz w:val="28"/>
          <w:szCs w:val="28"/>
        </w:rPr>
        <w:t>дискоординации</w:t>
      </w:r>
      <w:proofErr w:type="spellEnd"/>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движений,</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довольно</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быстрой</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утомляемости,</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неуравновешенности</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появлении новых черт</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w:t>
      </w:r>
      <w:r w:rsidR="00CC7090">
        <w:rPr>
          <w:rFonts w:ascii="Times New Roman" w:eastAsia="Times New Roman" w:hAnsi="Times New Roman" w:cs="Times New Roman"/>
          <w:sz w:val="28"/>
          <w:szCs w:val="28"/>
        </w:rPr>
        <w:t xml:space="preserve"> </w:t>
      </w:r>
      <w:r w:rsidRPr="0098661C">
        <w:rPr>
          <w:rFonts w:ascii="Times New Roman" w:eastAsia="Times New Roman" w:hAnsi="Times New Roman" w:cs="Times New Roman"/>
          <w:sz w:val="28"/>
          <w:szCs w:val="28"/>
        </w:rPr>
        <w:t>характере.</w:t>
      </w:r>
    </w:p>
    <w:p w:rsidR="00BC1866" w:rsidRPr="00BC1866" w:rsidRDefault="00BC1866" w:rsidP="0054634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C1866">
        <w:rPr>
          <w:rFonts w:ascii="Times New Roman" w:eastAsia="Times New Roman" w:hAnsi="Times New Roman" w:cs="Times New Roman"/>
          <w:sz w:val="28"/>
          <w:szCs w:val="28"/>
        </w:rPr>
        <w:t>В</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возрасте</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от</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12-15лет</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детей</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заканчивается</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функциональное</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созревание мышц и начинается процесс бурного развития мышечной силы. В</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центральной</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нервной</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системе</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ослабляются</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процессы</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иррадиации,</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усиливается</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способность</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к</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дифференцировке.</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Наблюдается</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начало</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автоматизации</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двигательных</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навыков,</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что</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имеет</w:t>
      </w:r>
      <w:r w:rsidR="00CC7090">
        <w:rPr>
          <w:rFonts w:ascii="Times New Roman" w:eastAsia="Times New Roman" w:hAnsi="Times New Roman" w:cs="Times New Roman"/>
          <w:sz w:val="28"/>
          <w:szCs w:val="28"/>
        </w:rPr>
        <w:t xml:space="preserve"> </w:t>
      </w:r>
      <w:proofErr w:type="gramStart"/>
      <w:r w:rsidRPr="00BC1866">
        <w:rPr>
          <w:rFonts w:ascii="Times New Roman" w:eastAsia="Times New Roman" w:hAnsi="Times New Roman" w:cs="Times New Roman"/>
          <w:sz w:val="28"/>
          <w:szCs w:val="28"/>
        </w:rPr>
        <w:t>важное</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значение</w:t>
      </w:r>
      <w:proofErr w:type="gramEnd"/>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для</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последующего изучения сложных тактических действий, так как играющие</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 xml:space="preserve">освобождаются от обдумывания выполняемых приёмов и переключаются </w:t>
      </w:r>
      <w:r w:rsidRPr="00BC1866">
        <w:rPr>
          <w:rFonts w:ascii="Times New Roman" w:eastAsia="Times New Roman" w:hAnsi="Times New Roman" w:cs="Times New Roman"/>
          <w:sz w:val="28"/>
          <w:szCs w:val="28"/>
        </w:rPr>
        <w:lastRenderedPageBreak/>
        <w:t>на</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решение</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тактических</w:t>
      </w:r>
      <w:r w:rsidR="00CC7090">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задач.</w:t>
      </w:r>
    </w:p>
    <w:p w:rsidR="00BC1866" w:rsidRPr="00BC1866" w:rsidRDefault="00BC1866" w:rsidP="0054634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C1866">
        <w:rPr>
          <w:rFonts w:ascii="Times New Roman" w:eastAsia="Times New Roman" w:hAnsi="Times New Roman" w:cs="Times New Roman"/>
          <w:sz w:val="28"/>
          <w:szCs w:val="28"/>
        </w:rPr>
        <w:t>Согласованность двигательных и вегетативных функций у детей 12-15лет ещё не достигает своего совершенства. Поэтому упражнения на развитие</w:t>
      </w:r>
      <w:r w:rsidR="0092016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выносливости</w:t>
      </w:r>
      <w:r w:rsidR="0092016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w:t>
      </w:r>
      <w:r w:rsidR="0092016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статические</w:t>
      </w:r>
      <w:r w:rsidR="0092016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упражнения</w:t>
      </w:r>
      <w:r w:rsidR="0092016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на</w:t>
      </w:r>
      <w:r w:rsidR="0092016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развитие</w:t>
      </w:r>
      <w:r w:rsidR="0092016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силы</w:t>
      </w:r>
      <w:r w:rsidR="0092016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подросткам</w:t>
      </w:r>
      <w:r w:rsidR="0092016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противопоказаны.</w:t>
      </w:r>
      <w:r w:rsidR="0092016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Зато</w:t>
      </w:r>
      <w:r w:rsidR="0092016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их</w:t>
      </w:r>
      <w:r w:rsidR="0092016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организм</w:t>
      </w:r>
      <w:r w:rsidR="0092016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готов</w:t>
      </w:r>
      <w:r w:rsidR="0092016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к</w:t>
      </w:r>
      <w:r w:rsidR="0092016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высоким</w:t>
      </w:r>
      <w:r w:rsidR="0092016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результатам</w:t>
      </w:r>
      <w:r w:rsidR="0092016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w:t>
      </w:r>
      <w:r w:rsidR="0092016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упражнениях скоростного</w:t>
      </w:r>
      <w:r w:rsidR="00920166">
        <w:rPr>
          <w:rFonts w:ascii="Times New Roman" w:eastAsia="Times New Roman" w:hAnsi="Times New Roman" w:cs="Times New Roman"/>
          <w:sz w:val="28"/>
          <w:szCs w:val="28"/>
        </w:rPr>
        <w:t xml:space="preserve"> </w:t>
      </w:r>
      <w:r w:rsidRPr="0098661C">
        <w:rPr>
          <w:rFonts w:ascii="Times New Roman" w:eastAsia="Times New Roman" w:hAnsi="Times New Roman" w:cs="Times New Roman"/>
          <w:sz w:val="28"/>
          <w:szCs w:val="28"/>
        </w:rPr>
        <w:t>характера.</w:t>
      </w:r>
    </w:p>
    <w:p w:rsidR="00BC1866" w:rsidRPr="00BC1866" w:rsidRDefault="00BC1866" w:rsidP="0054634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C1866">
        <w:rPr>
          <w:rFonts w:ascii="Times New Roman" w:eastAsia="Times New Roman" w:hAnsi="Times New Roman" w:cs="Times New Roman"/>
          <w:sz w:val="28"/>
          <w:szCs w:val="28"/>
        </w:rPr>
        <w:t>С</w:t>
      </w:r>
      <w:r w:rsidR="0092016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точки</w:t>
      </w:r>
      <w:r w:rsidR="0092016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зрения</w:t>
      </w:r>
      <w:r w:rsidR="0092016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спортивной</w:t>
      </w:r>
      <w:r w:rsidR="0092016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подготовки,</w:t>
      </w:r>
      <w:r w:rsidR="0092016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возраст</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12-15</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лет</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является</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решающим.</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Именно</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нём</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детей</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происходит</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наибольший</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прирост быстроты, силы, ловкости. Специальное развитие этих качеств должно стать</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основным</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содержанием</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учебно-тренировочной</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работы.</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Главный</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упор</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необходим</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на</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развитие</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быстроты</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ловкости,</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особенно</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быстроты</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реакции</w:t>
      </w:r>
      <w:r w:rsidR="004558CF">
        <w:rPr>
          <w:rFonts w:ascii="Times New Roman" w:eastAsia="Times New Roman" w:hAnsi="Times New Roman" w:cs="Times New Roman"/>
          <w:sz w:val="28"/>
          <w:szCs w:val="28"/>
        </w:rPr>
        <w:t xml:space="preserve"> </w:t>
      </w:r>
      <w:r w:rsidRPr="0098661C">
        <w:rPr>
          <w:rFonts w:ascii="Times New Roman" w:eastAsia="Times New Roman" w:hAnsi="Times New Roman" w:cs="Times New Roman"/>
          <w:sz w:val="28"/>
          <w:szCs w:val="28"/>
        </w:rPr>
        <w:t>и</w:t>
      </w:r>
      <w:r w:rsidR="004558CF">
        <w:rPr>
          <w:rFonts w:ascii="Times New Roman" w:eastAsia="Times New Roman" w:hAnsi="Times New Roman" w:cs="Times New Roman"/>
          <w:sz w:val="28"/>
          <w:szCs w:val="28"/>
        </w:rPr>
        <w:t xml:space="preserve"> </w:t>
      </w:r>
      <w:r w:rsidRPr="0098661C">
        <w:rPr>
          <w:rFonts w:ascii="Times New Roman" w:eastAsia="Times New Roman" w:hAnsi="Times New Roman" w:cs="Times New Roman"/>
          <w:sz w:val="28"/>
          <w:szCs w:val="28"/>
        </w:rPr>
        <w:t>сообразительности.</w:t>
      </w:r>
    </w:p>
    <w:p w:rsidR="00BC1866" w:rsidRPr="00BC1866" w:rsidRDefault="00BC1866" w:rsidP="0054634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C1866">
        <w:rPr>
          <w:rFonts w:ascii="Times New Roman" w:eastAsia="Times New Roman" w:hAnsi="Times New Roman" w:cs="Times New Roman"/>
          <w:sz w:val="28"/>
          <w:szCs w:val="28"/>
        </w:rPr>
        <w:t xml:space="preserve">Упражнения на развитие быстроты лучше проводить с достаточно продолжительными паузами отдыха. Повышать нагрузку нужно незаметно для </w:t>
      </w:r>
      <w:proofErr w:type="gramStart"/>
      <w:r w:rsidRPr="00BC1866">
        <w:rPr>
          <w:rFonts w:ascii="Times New Roman" w:eastAsia="Times New Roman" w:hAnsi="Times New Roman" w:cs="Times New Roman"/>
          <w:sz w:val="28"/>
          <w:szCs w:val="28"/>
        </w:rPr>
        <w:t>занимающихся</w:t>
      </w:r>
      <w:proofErr w:type="gramEnd"/>
      <w:r w:rsidRPr="00BC1866">
        <w:rPr>
          <w:rFonts w:ascii="Times New Roman" w:eastAsia="Times New Roman" w:hAnsi="Times New Roman" w:cs="Times New Roman"/>
          <w:sz w:val="28"/>
          <w:szCs w:val="28"/>
        </w:rPr>
        <w:t>,</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используя</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упражнения</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мячом,</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упражнения</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игрового</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характера.</w:t>
      </w:r>
    </w:p>
    <w:p w:rsidR="00BC1866" w:rsidRPr="00BC1866" w:rsidRDefault="00BC1866" w:rsidP="0054634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C1866">
        <w:rPr>
          <w:rFonts w:ascii="Times New Roman" w:eastAsia="Times New Roman" w:hAnsi="Times New Roman" w:cs="Times New Roman"/>
          <w:sz w:val="28"/>
          <w:szCs w:val="28"/>
        </w:rPr>
        <w:t>Целенаправленное развитие силы и выносливости проводится главным</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образом в форме силовых и комбинированных упражнений одновременно с</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развитием</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ловкости</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 быстроты.</w:t>
      </w:r>
    </w:p>
    <w:p w:rsidR="00BC1866" w:rsidRPr="00BC1866" w:rsidRDefault="00BC1866" w:rsidP="0054634D">
      <w:pPr>
        <w:widowControl w:val="0"/>
        <w:autoSpaceDE w:val="0"/>
        <w:autoSpaceDN w:val="0"/>
        <w:spacing w:after="0" w:line="240" w:lineRule="auto"/>
        <w:ind w:firstLine="709"/>
        <w:jc w:val="both"/>
        <w:rPr>
          <w:rFonts w:ascii="Times New Roman" w:eastAsia="Times New Roman" w:hAnsi="Times New Roman" w:cs="Times New Roman"/>
          <w:spacing w:val="1"/>
          <w:sz w:val="28"/>
          <w:szCs w:val="28"/>
        </w:rPr>
      </w:pPr>
      <w:r w:rsidRPr="00BC1866">
        <w:rPr>
          <w:rFonts w:ascii="Times New Roman" w:eastAsia="Times New Roman" w:hAnsi="Times New Roman" w:cs="Times New Roman"/>
          <w:sz w:val="28"/>
          <w:szCs w:val="28"/>
        </w:rPr>
        <w:t>Собственно,</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скоростные</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способности</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могут</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проявляться</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успешно</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развиваться</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лишь</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условиях</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конкретной</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двигательной</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деятельности,</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процессе</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выполнения</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определённых</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движений.</w:t>
      </w:r>
      <w:r w:rsidR="004558CF">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Главным</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признаком</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соответствующих</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упражнений</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является</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направленность</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на</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достижение</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высоких скоростей перемещения тела и его частей в пространстве. Любые</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проявления</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быстроты</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связаны</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техникой</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движений,</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зависят</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от</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неё</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следовательно,</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обуславливаются</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координационными</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способностями.</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Поэтому</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скоростные</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способности</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должны</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развиваться</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единстве</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формированием</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совершенствованием</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двигательных</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умений</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навыков.</w:t>
      </w:r>
    </w:p>
    <w:p w:rsidR="00BC1866" w:rsidRPr="00BC1866" w:rsidRDefault="00BC1866" w:rsidP="0054634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C1866">
        <w:rPr>
          <w:rFonts w:ascii="Times New Roman" w:eastAsia="Times New Roman" w:hAnsi="Times New Roman" w:cs="Times New Roman"/>
          <w:sz w:val="28"/>
          <w:szCs w:val="28"/>
        </w:rPr>
        <w:t>Существенно</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то,</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что</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увеличением</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скорости</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движений</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затрудняется</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контроль</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над</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ними.</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связи</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этим</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обязательным</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является</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соблюдение</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методического требования - чередовать скоростные упражнения с отдыхом</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или совсем прекращать их, а данном занятии при достигнутой максимальной</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скорости,</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а</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также</w:t>
      </w:r>
      <w:r w:rsidR="00A04137">
        <w:rPr>
          <w:rFonts w:ascii="Times New Roman" w:eastAsia="Times New Roman" w:hAnsi="Times New Roman" w:cs="Times New Roman"/>
          <w:sz w:val="28"/>
          <w:szCs w:val="28"/>
        </w:rPr>
        <w:t xml:space="preserve"> </w:t>
      </w:r>
      <w:proofErr w:type="gramStart"/>
      <w:r w:rsidRPr="00BC1866">
        <w:rPr>
          <w:rFonts w:ascii="Times New Roman" w:eastAsia="Times New Roman" w:hAnsi="Times New Roman" w:cs="Times New Roman"/>
          <w:sz w:val="28"/>
          <w:szCs w:val="28"/>
        </w:rPr>
        <w:t>при</w:t>
      </w:r>
      <w:proofErr w:type="gramEnd"/>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не</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устранённых</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срочном</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порядке</w:t>
      </w:r>
      <w:r w:rsidR="00A04137">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нарушений</w:t>
      </w:r>
      <w:r w:rsidR="00A04137">
        <w:rPr>
          <w:rFonts w:ascii="Times New Roman" w:eastAsia="Times New Roman" w:hAnsi="Times New Roman" w:cs="Times New Roman"/>
          <w:sz w:val="28"/>
          <w:szCs w:val="28"/>
        </w:rPr>
        <w:t xml:space="preserve"> </w:t>
      </w:r>
      <w:r w:rsidRPr="0098661C">
        <w:rPr>
          <w:rFonts w:ascii="Times New Roman" w:eastAsia="Times New Roman" w:hAnsi="Times New Roman" w:cs="Times New Roman"/>
          <w:sz w:val="28"/>
          <w:szCs w:val="28"/>
        </w:rPr>
        <w:t>техники.</w:t>
      </w:r>
    </w:p>
    <w:p w:rsidR="00BC1866" w:rsidRPr="00BC1866" w:rsidRDefault="00BC1866" w:rsidP="0054634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C1866">
        <w:rPr>
          <w:rFonts w:ascii="Times New Roman" w:eastAsia="Times New Roman" w:hAnsi="Times New Roman" w:cs="Times New Roman"/>
          <w:sz w:val="28"/>
          <w:szCs w:val="28"/>
        </w:rPr>
        <w:t>В</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работе</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детьми</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соблюдение</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этого</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требования</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значительно</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усложняется</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из-за</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привлекательности</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эмоциональности</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скоростных</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действий,</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а</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также</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из-за</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индивидуальных</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различий</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скоростных</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возможностях.</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Развитие</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скоростных</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способностей</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требует</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настойчивого, многократного</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повторения</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концентрированных</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физических</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напряжений.</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Необходимы и волевые усилия для сосредоточения внимания, мобилизации в</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нужный</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момент</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скоростных</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возможностей</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или</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же</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для</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поддержания</w:t>
      </w:r>
      <w:r w:rsidR="00C52FE4">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скорости до конца упражнения. Поэтому развитие скоростных способностей</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важно</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сочетать</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воспитанием</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таких</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волевых</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качеств,</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как</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целеустремлённость,</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настойчивость,</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упорство.</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Этот</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процесс</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lastRenderedPageBreak/>
        <w:t>должен</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пронизываться</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ещё</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интеллектуальными</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способностями,</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связанными</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ориентировочными действиями и принятием целесообразных решений при</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совершенствовании</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быстроты</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сложных</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реакций,</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самоконтролем,</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осмыслением</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чувственных</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восприятий</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сознательным</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управлением</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движениями</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при максимальных напряжениях</w:t>
      </w:r>
      <w:r w:rsidRPr="0098661C">
        <w:rPr>
          <w:rFonts w:ascii="Times New Roman" w:eastAsia="Times New Roman" w:hAnsi="Times New Roman" w:cs="Times New Roman"/>
          <w:sz w:val="28"/>
          <w:szCs w:val="28"/>
        </w:rPr>
        <w:t>.</w:t>
      </w:r>
    </w:p>
    <w:p w:rsidR="00BC1866" w:rsidRPr="00BC1866" w:rsidRDefault="00BC1866" w:rsidP="0054634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C1866">
        <w:rPr>
          <w:rFonts w:ascii="Times New Roman" w:eastAsia="Times New Roman" w:hAnsi="Times New Roman" w:cs="Times New Roman"/>
          <w:sz w:val="28"/>
          <w:szCs w:val="28"/>
        </w:rPr>
        <w:t>По</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мнению</w:t>
      </w:r>
      <w:r w:rsidR="005D1A96">
        <w:rPr>
          <w:rFonts w:ascii="Times New Roman" w:eastAsia="Times New Roman" w:hAnsi="Times New Roman" w:cs="Times New Roman"/>
          <w:sz w:val="28"/>
          <w:szCs w:val="28"/>
        </w:rPr>
        <w:t xml:space="preserve"> </w:t>
      </w:r>
      <w:proofErr w:type="spellStart"/>
      <w:r w:rsidRPr="00BC1866">
        <w:rPr>
          <w:rFonts w:ascii="Times New Roman" w:eastAsia="Times New Roman" w:hAnsi="Times New Roman" w:cs="Times New Roman"/>
          <w:sz w:val="28"/>
          <w:szCs w:val="28"/>
        </w:rPr>
        <w:t>Маслоу</w:t>
      </w:r>
      <w:proofErr w:type="spellEnd"/>
      <w:r w:rsidRPr="00BC1866">
        <w:rPr>
          <w:rFonts w:ascii="Times New Roman" w:eastAsia="Times New Roman" w:hAnsi="Times New Roman" w:cs="Times New Roman"/>
          <w:sz w:val="28"/>
          <w:szCs w:val="28"/>
        </w:rPr>
        <w:t>,</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скоростные</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способности</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полезно</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связывать</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обучением управлению скоростными параметрами движения в зависимости</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от задач и условий двигательной деятельности. Максимальные скорости не</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всегда</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необходимы</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целесообразны.</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Нередко</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успешность</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двигательных</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действий</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лимитируется</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умением</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гибко</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пользоваться</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непредельными,</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оптимальными</w:t>
      </w:r>
      <w:r w:rsidR="005D1A96">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для</w:t>
      </w:r>
      <w:r w:rsidR="007B393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данных</w:t>
      </w:r>
      <w:r w:rsidR="007B393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условий</w:t>
      </w:r>
      <w:r w:rsidR="007B393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скоростями</w:t>
      </w:r>
      <w:r w:rsidR="007B393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реакции.</w:t>
      </w:r>
      <w:r w:rsidR="007B393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Циклических</w:t>
      </w:r>
      <w:r w:rsidR="007B393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движений и передвижения. Обучение этому, связанное с координационным</w:t>
      </w:r>
      <w:r w:rsidR="007B393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упорядочением</w:t>
      </w:r>
      <w:r w:rsidR="007B393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двигательных</w:t>
      </w:r>
      <w:r w:rsidR="007B393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действий,</w:t>
      </w:r>
      <w:r w:rsidR="007B393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целесообразно</w:t>
      </w:r>
      <w:r w:rsidR="007B393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перемешать</w:t>
      </w:r>
      <w:r w:rsidR="007B393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со</w:t>
      </w:r>
      <w:r w:rsidR="007B393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специальным</w:t>
      </w:r>
      <w:r w:rsidR="007B393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развитием</w:t>
      </w:r>
      <w:r w:rsidR="007B393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максимальных</w:t>
      </w:r>
      <w:r w:rsidR="007B393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скоростных</w:t>
      </w:r>
      <w:r w:rsidR="007B393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возможностей.</w:t>
      </w:r>
      <w:r w:rsidR="007B393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Так</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методом контрастного сопоставления различных мышечных усилий, когда</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обеспечивается более точная их дифференцировка. Вместе с тем достигается</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обратный результат - интенсификация скоростных усилий. Переключение с</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 xml:space="preserve">максимальных скоростей на </w:t>
      </w:r>
      <w:proofErr w:type="gramStart"/>
      <w:r w:rsidRPr="00BC1866">
        <w:rPr>
          <w:rFonts w:ascii="Times New Roman" w:eastAsia="Times New Roman" w:hAnsi="Times New Roman" w:cs="Times New Roman"/>
          <w:sz w:val="28"/>
          <w:szCs w:val="28"/>
        </w:rPr>
        <w:t>сниженные</w:t>
      </w:r>
      <w:proofErr w:type="gramEnd"/>
      <w:r w:rsidRPr="00BC1866">
        <w:rPr>
          <w:rFonts w:ascii="Times New Roman" w:eastAsia="Times New Roman" w:hAnsi="Times New Roman" w:cs="Times New Roman"/>
          <w:sz w:val="28"/>
          <w:szCs w:val="28"/>
        </w:rPr>
        <w:t>, может служить и активному отдыху.</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Наконец, что особенно важно, проявление максимальных скоростных усилий</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в условиях сложной ситуационной двигательной деятельности, например, в</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футболе,</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не</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только</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немыслимо</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без</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таких</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сочетаний,</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но</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приобретает</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практическую</w:t>
      </w:r>
      <w:r w:rsidR="00694901">
        <w:rPr>
          <w:rFonts w:ascii="Times New Roman" w:eastAsia="Times New Roman" w:hAnsi="Times New Roman" w:cs="Times New Roman"/>
          <w:sz w:val="28"/>
          <w:szCs w:val="28"/>
        </w:rPr>
        <w:t xml:space="preserve"> </w:t>
      </w:r>
      <w:r w:rsidRPr="0098661C">
        <w:rPr>
          <w:rFonts w:ascii="Times New Roman" w:eastAsia="Times New Roman" w:hAnsi="Times New Roman" w:cs="Times New Roman"/>
          <w:sz w:val="28"/>
          <w:szCs w:val="28"/>
        </w:rPr>
        <w:t>прикладную</w:t>
      </w:r>
      <w:r w:rsidR="00694901">
        <w:rPr>
          <w:rFonts w:ascii="Times New Roman" w:eastAsia="Times New Roman" w:hAnsi="Times New Roman" w:cs="Times New Roman"/>
          <w:sz w:val="28"/>
          <w:szCs w:val="28"/>
        </w:rPr>
        <w:t xml:space="preserve"> </w:t>
      </w:r>
      <w:r w:rsidRPr="0098661C">
        <w:rPr>
          <w:rFonts w:ascii="Times New Roman" w:eastAsia="Times New Roman" w:hAnsi="Times New Roman" w:cs="Times New Roman"/>
          <w:sz w:val="28"/>
          <w:szCs w:val="28"/>
        </w:rPr>
        <w:t>ценность.</w:t>
      </w:r>
    </w:p>
    <w:p w:rsidR="00BC1866" w:rsidRPr="00BC1866" w:rsidRDefault="00BC1866" w:rsidP="0054634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C1866">
        <w:rPr>
          <w:rFonts w:ascii="Times New Roman" w:eastAsia="Times New Roman" w:hAnsi="Times New Roman" w:cs="Times New Roman"/>
          <w:sz w:val="28"/>
          <w:szCs w:val="28"/>
        </w:rPr>
        <w:t>Таким</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образом,</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эти</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упражнения</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соответствуют</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интересами</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двигательным потребностям детей, стимулируют их эмоционально-волевые</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проявления и приучают к мобилизации максимальных мышечных усилий в</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нужный</w:t>
      </w:r>
      <w:r w:rsidR="00694901">
        <w:rPr>
          <w:rFonts w:ascii="Times New Roman" w:eastAsia="Times New Roman" w:hAnsi="Times New Roman" w:cs="Times New Roman"/>
          <w:sz w:val="28"/>
          <w:szCs w:val="28"/>
        </w:rPr>
        <w:t xml:space="preserve"> </w:t>
      </w:r>
      <w:r w:rsidRPr="00BC1866">
        <w:rPr>
          <w:rFonts w:ascii="Times New Roman" w:eastAsia="Times New Roman" w:hAnsi="Times New Roman" w:cs="Times New Roman"/>
          <w:sz w:val="28"/>
          <w:szCs w:val="28"/>
        </w:rPr>
        <w:t>момент.</w:t>
      </w:r>
    </w:p>
    <w:p w:rsidR="00BC1866" w:rsidRPr="00CB5834" w:rsidRDefault="00BC1866" w:rsidP="0054634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B5834">
        <w:rPr>
          <w:rFonts w:ascii="Times New Roman" w:eastAsia="Times New Roman" w:hAnsi="Times New Roman" w:cs="Times New Roman"/>
          <w:b/>
          <w:sz w:val="28"/>
          <w:szCs w:val="28"/>
        </w:rPr>
        <w:t>1.3</w:t>
      </w:r>
      <w:r w:rsidRPr="00CB5834">
        <w:rPr>
          <w:rFonts w:ascii="Times New Roman" w:eastAsia="Calibri" w:hAnsi="Times New Roman" w:cs="Times New Roman"/>
          <w:b/>
          <w:sz w:val="28"/>
          <w:szCs w:val="28"/>
        </w:rPr>
        <w:t>. М</w:t>
      </w:r>
      <w:r w:rsidRPr="00CB5834">
        <w:rPr>
          <w:rFonts w:ascii="Times New Roman" w:eastAsia="Times New Roman" w:hAnsi="Times New Roman" w:cs="Times New Roman"/>
          <w:b/>
          <w:color w:val="000000"/>
          <w:sz w:val="28"/>
          <w:szCs w:val="28"/>
        </w:rPr>
        <w:t>етоды учебно-воспитательного процесса</w:t>
      </w:r>
    </w:p>
    <w:p w:rsidR="00BC1866" w:rsidRPr="00F45995" w:rsidRDefault="00BC1866" w:rsidP="0054634D">
      <w:pPr>
        <w:spacing w:after="0" w:line="240" w:lineRule="auto"/>
        <w:ind w:firstLine="709"/>
        <w:jc w:val="both"/>
        <w:rPr>
          <w:rFonts w:ascii="Times New Roman" w:eastAsia="Times New Roman" w:hAnsi="Times New Roman" w:cs="Times New Roman"/>
          <w:color w:val="000000"/>
          <w:sz w:val="28"/>
        </w:rPr>
      </w:pPr>
      <w:r w:rsidRPr="00BC1866">
        <w:rPr>
          <w:rFonts w:ascii="Times New Roman" w:eastAsia="Times New Roman" w:hAnsi="Times New Roman" w:cs="Times New Roman"/>
          <w:color w:val="000000"/>
          <w:sz w:val="28"/>
        </w:rPr>
        <w:t xml:space="preserve">Работу над проблемой повышения </w:t>
      </w:r>
      <w:r w:rsidRPr="00F45995">
        <w:rPr>
          <w:rFonts w:ascii="Times New Roman" w:eastAsia="Calibri" w:hAnsi="Times New Roman" w:cs="Times New Roman"/>
          <w:sz w:val="28"/>
          <w:szCs w:val="28"/>
        </w:rPr>
        <w:t>скоростных способностей</w:t>
      </w:r>
      <w:r w:rsidRPr="00F45995">
        <w:rPr>
          <w:rFonts w:ascii="Times New Roman" w:eastAsia="Times New Roman" w:hAnsi="Times New Roman" w:cs="Times New Roman"/>
          <w:color w:val="000000"/>
          <w:sz w:val="28"/>
        </w:rPr>
        <w:t xml:space="preserve"> воспитанников Богданова С.Д. начал с поиска наиболее рациональных методов организации учебного процесса. </w:t>
      </w:r>
    </w:p>
    <w:p w:rsidR="00BC1866" w:rsidRPr="00BC1866" w:rsidRDefault="00BC1866" w:rsidP="0054634D">
      <w:pPr>
        <w:spacing w:after="0" w:line="240" w:lineRule="auto"/>
        <w:ind w:firstLine="709"/>
        <w:jc w:val="both"/>
        <w:rPr>
          <w:rFonts w:ascii="Times New Roman" w:eastAsia="Times New Roman" w:hAnsi="Times New Roman" w:cs="Times New Roman"/>
          <w:color w:val="000000"/>
          <w:sz w:val="28"/>
        </w:rPr>
      </w:pPr>
      <w:r w:rsidRPr="00F45995">
        <w:rPr>
          <w:rFonts w:ascii="Times New Roman" w:eastAsia="Times New Roman" w:hAnsi="Times New Roman" w:cs="Times New Roman"/>
          <w:color w:val="000000"/>
          <w:sz w:val="28"/>
        </w:rPr>
        <w:t>Традиционно на занятиях по футболу используются три метода: фронтальный, когда дается одно общее задание всей группе; командный, когда группа делится на несколько команд, каждой из которых даются разные задания и индивидуальный,</w:t>
      </w:r>
      <w:r w:rsidRPr="00BC1866">
        <w:rPr>
          <w:rFonts w:ascii="Times New Roman" w:eastAsia="Times New Roman" w:hAnsi="Times New Roman" w:cs="Times New Roman"/>
          <w:b/>
          <w:color w:val="000000"/>
          <w:sz w:val="28"/>
        </w:rPr>
        <w:t xml:space="preserve"> </w:t>
      </w:r>
      <w:r w:rsidRPr="00BC1866">
        <w:rPr>
          <w:rFonts w:ascii="Times New Roman" w:eastAsia="Times New Roman" w:hAnsi="Times New Roman" w:cs="Times New Roman"/>
          <w:color w:val="000000"/>
          <w:sz w:val="28"/>
        </w:rPr>
        <w:t xml:space="preserve">когда персональное задание получает каждый воспитанник. </w:t>
      </w:r>
    </w:p>
    <w:p w:rsidR="00BC1866" w:rsidRPr="00BC1866" w:rsidRDefault="00BC1866" w:rsidP="0054634D">
      <w:pPr>
        <w:spacing w:after="0" w:line="240" w:lineRule="auto"/>
        <w:ind w:firstLine="709"/>
        <w:jc w:val="both"/>
        <w:rPr>
          <w:rFonts w:ascii="Times New Roman" w:eastAsia="Times New Roman" w:hAnsi="Times New Roman" w:cs="Times New Roman"/>
          <w:color w:val="000000"/>
          <w:sz w:val="28"/>
        </w:rPr>
      </w:pPr>
      <w:r w:rsidRPr="00BC1866">
        <w:rPr>
          <w:rFonts w:ascii="Times New Roman" w:eastAsia="Times New Roman" w:hAnsi="Times New Roman" w:cs="Times New Roman"/>
          <w:color w:val="000000"/>
          <w:sz w:val="28"/>
        </w:rPr>
        <w:t>В совокупности это позволяет решить задачу овладения юными спортсменами базовыми основами двигательной деятельности, расширить двигательный опыт воспитанников, а также границы их двигательной активности, что в конечном итоге ведет к постепенному росту скоростных способностей обучаемых.</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eastAsia="Times New Roman" w:hAnsi="Times New Roman" w:cs="Times New Roman"/>
          <w:color w:val="000000"/>
          <w:sz w:val="28"/>
        </w:rPr>
        <w:t xml:space="preserve">В дальнейшем, в целях акцентированного роста скоростных </w:t>
      </w:r>
      <w:r w:rsidRPr="00BC1866">
        <w:rPr>
          <w:rFonts w:ascii="Times New Roman" w:hAnsi="Times New Roman" w:cs="Times New Roman"/>
          <w:sz w:val="28"/>
          <w:szCs w:val="28"/>
        </w:rPr>
        <w:t>возможностей своих воспитанников тренер-преподаватель ДЮСШ «Олимп» начал применять и использовать:</w:t>
      </w:r>
    </w:p>
    <w:p w:rsidR="00BC1866" w:rsidRPr="0053208B" w:rsidRDefault="00BC1866" w:rsidP="0054634D">
      <w:pPr>
        <w:spacing w:after="0" w:line="240" w:lineRule="auto"/>
        <w:ind w:firstLine="709"/>
        <w:jc w:val="both"/>
        <w:rPr>
          <w:rFonts w:ascii="Times New Roman" w:hAnsi="Times New Roman" w:cs="Times New Roman"/>
          <w:sz w:val="28"/>
          <w:szCs w:val="28"/>
        </w:rPr>
      </w:pPr>
      <w:r w:rsidRPr="0053208B">
        <w:rPr>
          <w:rFonts w:ascii="Times New Roman" w:hAnsi="Times New Roman" w:cs="Times New Roman"/>
          <w:sz w:val="28"/>
          <w:szCs w:val="28"/>
        </w:rPr>
        <w:lastRenderedPageBreak/>
        <w:t>- метод скоростно-силовой подготовки, или метод динамических усилий;</w:t>
      </w:r>
    </w:p>
    <w:p w:rsidR="00BC1866" w:rsidRPr="0053208B" w:rsidRDefault="00BC1866" w:rsidP="0054634D">
      <w:pPr>
        <w:spacing w:after="0" w:line="240" w:lineRule="auto"/>
        <w:ind w:firstLine="709"/>
        <w:jc w:val="both"/>
        <w:rPr>
          <w:rFonts w:ascii="Times New Roman" w:hAnsi="Times New Roman" w:cs="Times New Roman"/>
          <w:sz w:val="28"/>
          <w:szCs w:val="28"/>
        </w:rPr>
      </w:pPr>
      <w:r w:rsidRPr="0053208B">
        <w:rPr>
          <w:rFonts w:ascii="Times New Roman" w:hAnsi="Times New Roman" w:cs="Times New Roman"/>
          <w:sz w:val="28"/>
          <w:szCs w:val="28"/>
        </w:rPr>
        <w:t>- повторный метод выполнения упражнений в максимально быстром темпе;</w:t>
      </w:r>
    </w:p>
    <w:p w:rsidR="00BC1866" w:rsidRPr="0053208B" w:rsidRDefault="00BC1866" w:rsidP="0054634D">
      <w:pPr>
        <w:spacing w:after="0" w:line="240" w:lineRule="auto"/>
        <w:ind w:firstLine="709"/>
        <w:jc w:val="both"/>
        <w:rPr>
          <w:rFonts w:ascii="Times New Roman" w:hAnsi="Times New Roman" w:cs="Times New Roman"/>
          <w:sz w:val="28"/>
          <w:szCs w:val="28"/>
        </w:rPr>
      </w:pPr>
      <w:r w:rsidRPr="0053208B">
        <w:rPr>
          <w:rFonts w:ascii="Times New Roman" w:hAnsi="Times New Roman" w:cs="Times New Roman"/>
          <w:sz w:val="28"/>
          <w:szCs w:val="28"/>
        </w:rPr>
        <w:t>- метод облегченных условий при выполнении скоростных упражнений;</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53208B">
        <w:rPr>
          <w:rFonts w:ascii="Times New Roman" w:hAnsi="Times New Roman" w:cs="Times New Roman"/>
          <w:sz w:val="28"/>
          <w:szCs w:val="28"/>
        </w:rPr>
        <w:t>- метод затрудненных условий при выполнении скоростных упражнений (каждый из них включал в себя комплекс специально подобранных и разработанных научно-практическим путем физических упражнений, о которых речь пойдет во второй главе -</w:t>
      </w:r>
      <w:r w:rsidRPr="00BC1866">
        <w:rPr>
          <w:rFonts w:ascii="Times New Roman" w:hAnsi="Times New Roman" w:cs="Times New Roman"/>
          <w:sz w:val="28"/>
          <w:szCs w:val="28"/>
        </w:rPr>
        <w:t xml:space="preserve"> прим. авт.);</w:t>
      </w:r>
    </w:p>
    <w:p w:rsidR="00BC1866" w:rsidRPr="0053208B" w:rsidRDefault="00BC1866" w:rsidP="0054634D">
      <w:pPr>
        <w:spacing w:after="0" w:line="240" w:lineRule="auto"/>
        <w:ind w:firstLine="709"/>
        <w:jc w:val="both"/>
        <w:rPr>
          <w:rFonts w:ascii="Times New Roman" w:hAnsi="Times New Roman" w:cs="Times New Roman"/>
          <w:sz w:val="28"/>
          <w:szCs w:val="28"/>
        </w:rPr>
      </w:pPr>
      <w:r w:rsidRPr="0053208B">
        <w:rPr>
          <w:rFonts w:ascii="Times New Roman" w:hAnsi="Times New Roman" w:cs="Times New Roman"/>
          <w:sz w:val="28"/>
          <w:szCs w:val="28"/>
        </w:rPr>
        <w:t>- игровой метод, или подвижные игры.</w:t>
      </w:r>
    </w:p>
    <w:p w:rsidR="00BC1866" w:rsidRPr="0053208B" w:rsidRDefault="00BC1866" w:rsidP="0054634D">
      <w:pPr>
        <w:spacing w:after="0" w:line="240" w:lineRule="auto"/>
        <w:ind w:firstLine="709"/>
        <w:jc w:val="both"/>
        <w:rPr>
          <w:rFonts w:ascii="Times New Roman" w:eastAsia="Times New Roman" w:hAnsi="Times New Roman" w:cs="Times New Roman"/>
          <w:sz w:val="28"/>
        </w:rPr>
      </w:pPr>
      <w:r w:rsidRPr="0053208B">
        <w:rPr>
          <w:rFonts w:ascii="Times New Roman" w:eastAsia="Times New Roman" w:hAnsi="Times New Roman" w:cs="Times New Roman"/>
          <w:sz w:val="28"/>
        </w:rPr>
        <w:t xml:space="preserve">Так, в процессе работы по поиску новых форм и методов обучения несовершеннолетних воспитанников групповому взаимодействию, педагог пришел к выводу о необходимости широко использовать подвижные игры и соревнования, наиболее подходящие к их психофизическому типу. На любом этапе обучения они помогают решить задачу воспитания наиболее правильного стереотипа движений, содействуют совершенствованию двигательной функции и закладывают основу для подготовки воспитанников к конкретной игровой деятельности. </w:t>
      </w:r>
    </w:p>
    <w:p w:rsidR="00BC1866" w:rsidRPr="0053208B" w:rsidRDefault="00BC1866" w:rsidP="0054634D">
      <w:pPr>
        <w:spacing w:after="0" w:line="240" w:lineRule="auto"/>
        <w:ind w:firstLine="709"/>
        <w:jc w:val="both"/>
        <w:rPr>
          <w:rFonts w:ascii="Times New Roman" w:eastAsia="Times New Roman" w:hAnsi="Times New Roman" w:cs="Times New Roman"/>
          <w:sz w:val="28"/>
        </w:rPr>
      </w:pPr>
      <w:r w:rsidRPr="0053208B">
        <w:rPr>
          <w:rFonts w:ascii="Times New Roman" w:eastAsia="Times New Roman" w:hAnsi="Times New Roman" w:cs="Times New Roman"/>
          <w:sz w:val="28"/>
        </w:rPr>
        <w:t>В ходе игры каждому из играющих предоставляется широкий простор для творческого решения двигательных задач. А внезапное изменение ситуации по ходу игры обязывает их решать эти задачи в кратчайшие сроки и с полной мобилизацией двигательных способностей.</w:t>
      </w:r>
    </w:p>
    <w:p w:rsidR="00BC1866" w:rsidRPr="0053208B" w:rsidRDefault="00BC1866" w:rsidP="0054634D">
      <w:pPr>
        <w:spacing w:after="0" w:line="240" w:lineRule="auto"/>
        <w:ind w:firstLine="709"/>
        <w:jc w:val="both"/>
        <w:rPr>
          <w:rFonts w:ascii="Times New Roman" w:eastAsia="Times New Roman" w:hAnsi="Times New Roman" w:cs="Times New Roman"/>
          <w:sz w:val="28"/>
        </w:rPr>
      </w:pPr>
      <w:r w:rsidRPr="0053208B">
        <w:rPr>
          <w:rFonts w:ascii="Times New Roman" w:eastAsia="Times New Roman" w:hAnsi="Times New Roman" w:cs="Times New Roman"/>
          <w:sz w:val="28"/>
        </w:rPr>
        <w:t>При этом в большинстве игр воссоздаются довольно сложные и ярко эмоционально окрашенные межчеловеческие отношения типа сотрудничества, взаимопомощи, взаимовыручки, а также типа соперничества, противоборства, когда сталкиваются противоположно направленные стремления.</w:t>
      </w:r>
    </w:p>
    <w:p w:rsidR="00BC1866" w:rsidRPr="0053208B" w:rsidRDefault="00BC1866" w:rsidP="0054634D">
      <w:pPr>
        <w:spacing w:after="0" w:line="240" w:lineRule="auto"/>
        <w:ind w:firstLine="709"/>
        <w:jc w:val="both"/>
        <w:rPr>
          <w:rFonts w:ascii="Times New Roman" w:eastAsia="Times New Roman" w:hAnsi="Times New Roman" w:cs="Times New Roman"/>
          <w:sz w:val="28"/>
        </w:rPr>
      </w:pPr>
      <w:r w:rsidRPr="0053208B">
        <w:rPr>
          <w:rFonts w:ascii="Times New Roman" w:eastAsia="Times New Roman" w:hAnsi="Times New Roman" w:cs="Times New Roman"/>
          <w:sz w:val="28"/>
        </w:rPr>
        <w:t>В соответствии с целями и задачами деятельности по введению в образовательный процесс подвижных и спортивных игр на первоначальном этапе реализации опыта был проведён анализ литературы и педагогической практики по соответствующей опыту тематике. В результате была собрана картотека подвижных и спортивных игр.</w:t>
      </w:r>
    </w:p>
    <w:p w:rsidR="00BC1866" w:rsidRPr="0053208B" w:rsidRDefault="00BC1866" w:rsidP="0054634D">
      <w:pPr>
        <w:spacing w:after="0" w:line="240" w:lineRule="auto"/>
        <w:ind w:firstLine="709"/>
        <w:jc w:val="both"/>
        <w:rPr>
          <w:rFonts w:ascii="Times New Roman" w:eastAsia="Times New Roman" w:hAnsi="Times New Roman" w:cs="Times New Roman"/>
          <w:sz w:val="28"/>
        </w:rPr>
      </w:pPr>
      <w:r w:rsidRPr="0053208B">
        <w:rPr>
          <w:rFonts w:ascii="Times New Roman" w:eastAsia="Times New Roman" w:hAnsi="Times New Roman" w:cs="Times New Roman"/>
          <w:sz w:val="28"/>
        </w:rPr>
        <w:t>Прежде всего, подвижные игры - это технические игры. Описание каждой из игр содержит не только её правила, но и особенности её проведения и что наиболее важно при использовании игры в образовательном процессе её направленность на развитие тех или иных качеств личности. Далее на основании дифференциации имеющихся игр по преимущественному развитию психических процессов и физических качеств были составлены ориентировочные таблицы использования игр для развития двигательных физических качеств.</w:t>
      </w:r>
    </w:p>
    <w:p w:rsidR="00BC1866" w:rsidRPr="0053208B" w:rsidRDefault="00BC1866" w:rsidP="0054634D">
      <w:pPr>
        <w:spacing w:after="0" w:line="240" w:lineRule="auto"/>
        <w:ind w:firstLine="709"/>
        <w:jc w:val="both"/>
        <w:rPr>
          <w:rFonts w:ascii="Times New Roman" w:eastAsia="Times New Roman" w:hAnsi="Times New Roman" w:cs="Times New Roman"/>
          <w:sz w:val="28"/>
        </w:rPr>
      </w:pPr>
      <w:r w:rsidRPr="0053208B">
        <w:rPr>
          <w:rFonts w:ascii="Times New Roman" w:eastAsia="Times New Roman" w:hAnsi="Times New Roman" w:cs="Times New Roman"/>
          <w:sz w:val="28"/>
        </w:rPr>
        <w:t>При планировании занятий и уже в ходе их проведения использовались следующие подходы:</w:t>
      </w:r>
    </w:p>
    <w:p w:rsidR="00BC1866" w:rsidRPr="0053208B" w:rsidRDefault="00BC1866" w:rsidP="0054634D">
      <w:pPr>
        <w:spacing w:after="0" w:line="240" w:lineRule="auto"/>
        <w:ind w:firstLine="709"/>
        <w:jc w:val="both"/>
        <w:rPr>
          <w:rFonts w:ascii="Times New Roman" w:eastAsia="Times New Roman" w:hAnsi="Times New Roman" w:cs="Times New Roman"/>
          <w:sz w:val="28"/>
        </w:rPr>
      </w:pPr>
      <w:r w:rsidRPr="0053208B">
        <w:rPr>
          <w:rFonts w:ascii="Times New Roman" w:eastAsia="Times New Roman" w:hAnsi="Times New Roman" w:cs="Times New Roman"/>
          <w:sz w:val="28"/>
        </w:rPr>
        <w:lastRenderedPageBreak/>
        <w:t>- использование нетрадиционных форм и методов организации группы к работе на занятии;</w:t>
      </w:r>
    </w:p>
    <w:p w:rsidR="00BC1866" w:rsidRPr="0053208B" w:rsidRDefault="00BC1866" w:rsidP="0054634D">
      <w:pPr>
        <w:spacing w:after="0" w:line="240" w:lineRule="auto"/>
        <w:ind w:firstLine="709"/>
        <w:jc w:val="both"/>
        <w:rPr>
          <w:rFonts w:ascii="Times New Roman" w:eastAsia="Times New Roman" w:hAnsi="Times New Roman" w:cs="Times New Roman"/>
          <w:sz w:val="28"/>
        </w:rPr>
      </w:pPr>
      <w:r w:rsidRPr="0053208B">
        <w:rPr>
          <w:rFonts w:ascii="Times New Roman" w:eastAsia="Times New Roman" w:hAnsi="Times New Roman" w:cs="Times New Roman"/>
          <w:sz w:val="28"/>
        </w:rPr>
        <w:t>- выполнение общеразвивающих упражнений - ОРУ самостоятельно, в индивидуальном темпе и желательно под музыку;</w:t>
      </w:r>
    </w:p>
    <w:p w:rsidR="00BC1866" w:rsidRPr="0053208B" w:rsidRDefault="00BC1866" w:rsidP="0054634D">
      <w:pPr>
        <w:spacing w:after="0" w:line="240" w:lineRule="auto"/>
        <w:ind w:firstLine="709"/>
        <w:jc w:val="both"/>
        <w:rPr>
          <w:rFonts w:ascii="Times New Roman" w:eastAsia="Times New Roman" w:hAnsi="Times New Roman" w:cs="Times New Roman"/>
          <w:sz w:val="28"/>
        </w:rPr>
      </w:pPr>
      <w:r w:rsidRPr="0053208B">
        <w:rPr>
          <w:rFonts w:ascii="Times New Roman" w:eastAsia="Times New Roman" w:hAnsi="Times New Roman" w:cs="Times New Roman"/>
          <w:sz w:val="28"/>
        </w:rPr>
        <w:t>- деление группы на команды по интересам;</w:t>
      </w:r>
    </w:p>
    <w:p w:rsidR="00BC1866" w:rsidRPr="0053208B" w:rsidRDefault="00BC1866" w:rsidP="0054634D">
      <w:pPr>
        <w:spacing w:after="0" w:line="240" w:lineRule="auto"/>
        <w:ind w:firstLine="709"/>
        <w:jc w:val="both"/>
        <w:rPr>
          <w:rFonts w:ascii="Times New Roman" w:eastAsia="Times New Roman" w:hAnsi="Times New Roman" w:cs="Times New Roman"/>
          <w:sz w:val="28"/>
        </w:rPr>
      </w:pPr>
      <w:r w:rsidRPr="0053208B">
        <w:rPr>
          <w:rFonts w:ascii="Times New Roman" w:eastAsia="Times New Roman" w:hAnsi="Times New Roman" w:cs="Times New Roman"/>
          <w:sz w:val="28"/>
        </w:rPr>
        <w:t>- оценивание физической подготовленности с учетом динамики изменений показателей в конкретном упражнении;</w:t>
      </w:r>
    </w:p>
    <w:p w:rsidR="009A674F" w:rsidRPr="0053208B" w:rsidRDefault="00BC1866" w:rsidP="0054634D">
      <w:pPr>
        <w:spacing w:after="0" w:line="240" w:lineRule="auto"/>
        <w:ind w:firstLine="709"/>
        <w:jc w:val="both"/>
        <w:rPr>
          <w:rFonts w:ascii="Times New Roman" w:eastAsia="Times New Roman" w:hAnsi="Times New Roman" w:cs="Times New Roman"/>
          <w:sz w:val="28"/>
        </w:rPr>
      </w:pPr>
      <w:r w:rsidRPr="0053208B">
        <w:rPr>
          <w:rFonts w:ascii="Times New Roman" w:eastAsia="Times New Roman" w:hAnsi="Times New Roman" w:cs="Times New Roman"/>
          <w:sz w:val="28"/>
        </w:rPr>
        <w:t>Очень важно для Богданова С.Д. при использовании подвижных игр глубоко вникать в структуру каждой игры, чтобы эффективно применять ее различные элементы для разучивания и совершенствования движений из разных видов спорта</w:t>
      </w:r>
    </w:p>
    <w:p w:rsidR="00BC1866" w:rsidRPr="0053208B" w:rsidRDefault="00BC1866" w:rsidP="0054634D">
      <w:pPr>
        <w:spacing w:after="0" w:line="240" w:lineRule="auto"/>
        <w:ind w:firstLine="709"/>
        <w:jc w:val="both"/>
        <w:rPr>
          <w:rFonts w:ascii="Times New Roman" w:eastAsia="Times New Roman" w:hAnsi="Times New Roman" w:cs="Times New Roman"/>
          <w:sz w:val="28"/>
        </w:rPr>
      </w:pPr>
      <w:proofErr w:type="gramStart"/>
      <w:r w:rsidRPr="0053208B">
        <w:rPr>
          <w:rFonts w:ascii="Times New Roman" w:eastAsia="Times New Roman" w:hAnsi="Times New Roman" w:cs="Times New Roman"/>
          <w:sz w:val="28"/>
        </w:rPr>
        <w:t>Так на 1-м и 2-м занятиях он не только знакомит обучаемых с правилами, но и проводит интерактивные формы ознакомления с основными приемами, такими как, подача - нижняя или боковая мяча через веревочку высотой 200 см; бег с препятствиями; ловля и энергичная подача мяча партнеру двумя руками от груди, от головы, одной рукой от плеча.</w:t>
      </w:r>
      <w:proofErr w:type="gramEnd"/>
    </w:p>
    <w:p w:rsidR="00BC1866" w:rsidRPr="00BC1866" w:rsidRDefault="00BC1866" w:rsidP="0054634D">
      <w:pPr>
        <w:spacing w:after="0" w:line="240" w:lineRule="auto"/>
        <w:ind w:firstLine="709"/>
        <w:jc w:val="both"/>
        <w:rPr>
          <w:rFonts w:ascii="Times New Roman" w:eastAsia="Times New Roman" w:hAnsi="Times New Roman" w:cs="Times New Roman"/>
          <w:color w:val="000000"/>
          <w:sz w:val="28"/>
        </w:rPr>
      </w:pPr>
      <w:r w:rsidRPr="0053208B">
        <w:rPr>
          <w:rFonts w:ascii="Times New Roman" w:eastAsia="Times New Roman" w:hAnsi="Times New Roman" w:cs="Times New Roman"/>
          <w:sz w:val="28"/>
        </w:rPr>
        <w:t xml:space="preserve">На занятии тренер-преподаватель активно применяет видеоматериалы и компьютерные тестирования. Отснятый на мобильный телефон материал отдельных фрагментов занятия педагог использует при работе над ошибками. Давая возможность воспитанникам посмотреть на себя со стороны, тренер преследует ряд целей, в конечном итоге направленных на рост скоростных </w:t>
      </w:r>
      <w:r w:rsidRPr="0053208B">
        <w:rPr>
          <w:rFonts w:ascii="Times New Roman" w:hAnsi="Times New Roman" w:cs="Times New Roman"/>
          <w:sz w:val="28"/>
          <w:szCs w:val="28"/>
        </w:rPr>
        <w:t>возможно</w:t>
      </w:r>
      <w:r w:rsidRPr="00BC1866">
        <w:rPr>
          <w:rFonts w:ascii="Times New Roman" w:hAnsi="Times New Roman" w:cs="Times New Roman"/>
          <w:sz w:val="28"/>
          <w:szCs w:val="28"/>
        </w:rPr>
        <w:t>стей своих воспитанников.</w:t>
      </w:r>
    </w:p>
    <w:p w:rsidR="00BC1866" w:rsidRPr="00BC1866" w:rsidRDefault="00BC1866" w:rsidP="0054634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proofErr w:type="gramStart"/>
      <w:r w:rsidRPr="00BC1866">
        <w:rPr>
          <w:rFonts w:ascii="Times New Roman" w:eastAsia="Times New Roman" w:hAnsi="Times New Roman" w:cs="Times New Roman"/>
          <w:color w:val="000000"/>
          <w:sz w:val="28"/>
          <w:szCs w:val="28"/>
        </w:rPr>
        <w:t xml:space="preserve">Игры, способствующие росту скоростных способностей </w:t>
      </w:r>
      <w:r w:rsidRPr="00BC1866">
        <w:rPr>
          <w:rFonts w:ascii="Times New Roman" w:eastAsia="Times New Roman" w:hAnsi="Times New Roman" w:cs="Times New Roman"/>
          <w:sz w:val="28"/>
          <w:szCs w:val="28"/>
        </w:rPr>
        <w:t>своих воспитанников он</w:t>
      </w:r>
      <w:r w:rsidRPr="00BC1866">
        <w:rPr>
          <w:rFonts w:ascii="Times New Roman" w:eastAsia="Times New Roman" w:hAnsi="Times New Roman" w:cs="Times New Roman"/>
          <w:color w:val="000000"/>
          <w:sz w:val="28"/>
          <w:szCs w:val="28"/>
        </w:rPr>
        <w:t xml:space="preserve"> использует</w:t>
      </w:r>
      <w:proofErr w:type="gramEnd"/>
      <w:r w:rsidRPr="00BC1866">
        <w:rPr>
          <w:rFonts w:ascii="Times New Roman" w:eastAsia="Times New Roman" w:hAnsi="Times New Roman" w:cs="Times New Roman"/>
          <w:color w:val="000000"/>
          <w:sz w:val="28"/>
          <w:szCs w:val="28"/>
        </w:rPr>
        <w:t xml:space="preserve"> как в подготовительной, так и в основной, либо заключительной части занятия. Главное, чтобы динамика и темп движений в конкретной игре соответствовали необходимому уровню нагрузки, что Богданов С.Д. контролирует через </w:t>
      </w:r>
      <w:proofErr w:type="spellStart"/>
      <w:r w:rsidRPr="00BC1866">
        <w:rPr>
          <w:rFonts w:ascii="Times New Roman" w:eastAsia="Times New Roman" w:hAnsi="Times New Roman" w:cs="Times New Roman"/>
          <w:color w:val="000000"/>
          <w:sz w:val="28"/>
          <w:szCs w:val="28"/>
        </w:rPr>
        <w:t>пульсометрию</w:t>
      </w:r>
      <w:proofErr w:type="spellEnd"/>
      <w:r w:rsidRPr="00BC1866">
        <w:rPr>
          <w:rFonts w:ascii="Times New Roman" w:eastAsia="Times New Roman" w:hAnsi="Times New Roman" w:cs="Times New Roman"/>
          <w:color w:val="000000"/>
          <w:sz w:val="28"/>
          <w:szCs w:val="28"/>
        </w:rPr>
        <w:t>.</w:t>
      </w:r>
    </w:p>
    <w:p w:rsidR="00B7784C" w:rsidRDefault="00B7784C" w:rsidP="0054634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BC1866" w:rsidRPr="00BC1866" w:rsidRDefault="00BC1866" w:rsidP="0054634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r w:rsidRPr="00BC1866">
        <w:rPr>
          <w:rFonts w:ascii="Times New Roman" w:eastAsia="Times New Roman" w:hAnsi="Times New Roman" w:cs="Times New Roman"/>
          <w:b/>
          <w:bCs/>
          <w:sz w:val="28"/>
          <w:szCs w:val="28"/>
        </w:rPr>
        <w:lastRenderedPageBreak/>
        <w:t>Глава 2. Экспериментальное обоснование методики развития скоростно-силовых качеств у футболистов 12-13 лет. Практическая часть.</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b/>
          <w:bCs/>
          <w:sz w:val="28"/>
          <w:szCs w:val="28"/>
        </w:rPr>
        <w:t>2.1. Организация исследования</w:t>
      </w:r>
    </w:p>
    <w:p w:rsidR="00BC1866" w:rsidRPr="00445CD6" w:rsidRDefault="00BC1866" w:rsidP="0054634D">
      <w:pPr>
        <w:spacing w:after="0" w:line="240" w:lineRule="auto"/>
        <w:ind w:firstLine="709"/>
        <w:jc w:val="both"/>
        <w:rPr>
          <w:rFonts w:ascii="Times New Roman" w:hAnsi="Times New Roman" w:cs="Times New Roman"/>
          <w:sz w:val="28"/>
          <w:szCs w:val="28"/>
        </w:rPr>
      </w:pPr>
      <w:r w:rsidRPr="00445CD6">
        <w:rPr>
          <w:rFonts w:ascii="Times New Roman" w:hAnsi="Times New Roman" w:cs="Times New Roman"/>
          <w:sz w:val="28"/>
          <w:szCs w:val="28"/>
        </w:rPr>
        <w:t>Исследование проводилось в период с сентября 20</w:t>
      </w:r>
      <w:r w:rsidR="00B7784C" w:rsidRPr="00445CD6">
        <w:rPr>
          <w:rFonts w:ascii="Times New Roman" w:hAnsi="Times New Roman" w:cs="Times New Roman"/>
          <w:sz w:val="28"/>
          <w:szCs w:val="28"/>
        </w:rPr>
        <w:t>22</w:t>
      </w:r>
      <w:r w:rsidRPr="00445CD6">
        <w:rPr>
          <w:rFonts w:ascii="Times New Roman" w:hAnsi="Times New Roman" w:cs="Times New Roman"/>
          <w:sz w:val="28"/>
          <w:szCs w:val="28"/>
        </w:rPr>
        <w:t xml:space="preserve"> года по </w:t>
      </w:r>
      <w:r w:rsidR="00B7784C" w:rsidRPr="00445CD6">
        <w:rPr>
          <w:rFonts w:ascii="Times New Roman" w:hAnsi="Times New Roman" w:cs="Times New Roman"/>
          <w:sz w:val="28"/>
          <w:szCs w:val="28"/>
        </w:rPr>
        <w:t>февраль</w:t>
      </w:r>
      <w:r w:rsidRPr="00445CD6">
        <w:rPr>
          <w:rFonts w:ascii="Times New Roman" w:hAnsi="Times New Roman" w:cs="Times New Roman"/>
          <w:sz w:val="28"/>
          <w:szCs w:val="28"/>
        </w:rPr>
        <w:t xml:space="preserve"> 2023 года. Всего в исследованиях приняло участие </w:t>
      </w:r>
      <w:r w:rsidR="00B7784C" w:rsidRPr="00445CD6">
        <w:rPr>
          <w:rFonts w:ascii="Times New Roman" w:hAnsi="Times New Roman" w:cs="Times New Roman"/>
          <w:sz w:val="28"/>
          <w:szCs w:val="28"/>
        </w:rPr>
        <w:t>3</w:t>
      </w:r>
      <w:r w:rsidRPr="00445CD6">
        <w:rPr>
          <w:rFonts w:ascii="Times New Roman" w:hAnsi="Times New Roman" w:cs="Times New Roman"/>
          <w:sz w:val="28"/>
          <w:szCs w:val="28"/>
        </w:rPr>
        <w:t>0 юных футболистов в возрасте 12-13 лет.</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Методологическую и научно-теоретическую основу исследования составили теория и методика спортивной тренировки. В исследованиях тренер-преподаватель опирался на теоретические положения физиологии спорта при применении физических упражнений, основы управления тренировочным процессом юных футболистов.</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xml:space="preserve">Учитывая, что средствами развития быстроты как двигательного качества являются скоростные упражнения, тренер, после всестороннего анализа, разделил их на три основные группы. </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xml:space="preserve">Первую, наиболее широко применяемую учителями физической культуры, составили упражнения комплексного (разностороннего) воздействия на все основные компоненты скоростных способностей. </w:t>
      </w:r>
      <w:proofErr w:type="gramStart"/>
      <w:r w:rsidRPr="00BC1866">
        <w:rPr>
          <w:rFonts w:ascii="Times New Roman" w:hAnsi="Times New Roman" w:cs="Times New Roman"/>
          <w:sz w:val="28"/>
          <w:szCs w:val="28"/>
        </w:rPr>
        <w:t>Это</w:t>
      </w:r>
      <w:proofErr w:type="gramEnd"/>
      <w:r w:rsidRPr="00BC1866">
        <w:rPr>
          <w:rFonts w:ascii="Times New Roman" w:hAnsi="Times New Roman" w:cs="Times New Roman"/>
          <w:sz w:val="28"/>
          <w:szCs w:val="28"/>
        </w:rPr>
        <w:t xml:space="preserve"> прежде всего спортивные и подвижные игры, эстафеты, полосы препятствий. Например, в процессе занятий баскетболом (выполняя индивидуальные, групповые и командные атакующие и защитные действия) развиваются и быстрота реакции, и скорость одиночных движений, и быстрота выполнения действии в целом. Другое дело, что подготовленный учитель может использовать баскетбольные упражнения с акцентом на отдельный компонент - на быстроту реагирования (с мячом и без мяча), на улучшение частоты движений (при ведении или во время передач и ловли мяча) и т.п.</w:t>
      </w:r>
    </w:p>
    <w:p w:rsidR="00BC1866" w:rsidRPr="00BC1866" w:rsidRDefault="00BC1866" w:rsidP="0054634D">
      <w:pPr>
        <w:spacing w:after="0" w:line="240" w:lineRule="auto"/>
        <w:ind w:firstLine="709"/>
        <w:jc w:val="both"/>
        <w:rPr>
          <w:rFonts w:ascii="Times New Roman" w:hAnsi="Times New Roman" w:cs="Times New Roman"/>
          <w:sz w:val="28"/>
          <w:szCs w:val="28"/>
        </w:rPr>
      </w:pPr>
      <w:proofErr w:type="gramStart"/>
      <w:r w:rsidRPr="00BC1866">
        <w:rPr>
          <w:rFonts w:ascii="Times New Roman" w:hAnsi="Times New Roman" w:cs="Times New Roman"/>
          <w:sz w:val="28"/>
          <w:szCs w:val="28"/>
        </w:rPr>
        <w:t>Ко второй группе он отнес скоростные упражнения, направленно воздействующие на отдельные компоненты скоростных способностей: а) на быстроту реакции; б) на скорость выполнения отдельных движений; в) на улучшение частоты движений; г) на улучшение стартовой скорости; д) на скоростную выносливость; е) на быстроту выполнения последовательных двигательных действий в целом (например, бега, плавания, ведения мяча).</w:t>
      </w:r>
      <w:proofErr w:type="gramEnd"/>
      <w:r w:rsidRPr="00BC1866">
        <w:rPr>
          <w:rFonts w:ascii="Times New Roman" w:hAnsi="Times New Roman" w:cs="Times New Roman"/>
          <w:sz w:val="28"/>
          <w:szCs w:val="28"/>
        </w:rPr>
        <w:t xml:space="preserve"> Подобранные таким образом упражнения содействуют развитию отдельных сторон быстроты ребенка (например, частоты движения ног или быстроты реакции), которые являются отстающими, но требуют развития в связи с изучением осваиваемых двигательных действий, имеют </w:t>
      </w:r>
      <w:proofErr w:type="gramStart"/>
      <w:r w:rsidRPr="00BC1866">
        <w:rPr>
          <w:rFonts w:ascii="Times New Roman" w:hAnsi="Times New Roman" w:cs="Times New Roman"/>
          <w:sz w:val="28"/>
          <w:szCs w:val="28"/>
        </w:rPr>
        <w:t>важное значение</w:t>
      </w:r>
      <w:proofErr w:type="gramEnd"/>
      <w:r w:rsidRPr="00BC1866">
        <w:rPr>
          <w:rFonts w:ascii="Times New Roman" w:hAnsi="Times New Roman" w:cs="Times New Roman"/>
          <w:sz w:val="28"/>
          <w:szCs w:val="28"/>
        </w:rPr>
        <w:t xml:space="preserve"> как компонент общей или специальной физической подготовленности ученика или как способность, от которой зависит успех в спорте.</w:t>
      </w:r>
    </w:p>
    <w:p w:rsidR="00BC1866" w:rsidRPr="0098661C"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xml:space="preserve">Третью, по его мнению, </w:t>
      </w:r>
      <w:proofErr w:type="gramStart"/>
      <w:r w:rsidRPr="00BC1866">
        <w:rPr>
          <w:rFonts w:ascii="Times New Roman" w:hAnsi="Times New Roman" w:cs="Times New Roman"/>
          <w:sz w:val="28"/>
          <w:szCs w:val="28"/>
        </w:rPr>
        <w:t>вероятно</w:t>
      </w:r>
      <w:proofErr w:type="gramEnd"/>
      <w:r w:rsidRPr="00BC1866">
        <w:rPr>
          <w:rFonts w:ascii="Times New Roman" w:hAnsi="Times New Roman" w:cs="Times New Roman"/>
          <w:sz w:val="28"/>
          <w:szCs w:val="28"/>
        </w:rPr>
        <w:t xml:space="preserve"> самую обширную, группу образуют упражнения: а) сопряженного воздействия на скоростные и все другие способности (скоростные и силовые, скоростные и координационные, скоростные и выносливость) и б) сопряженного </w:t>
      </w:r>
      <w:r w:rsidRPr="00BC1866">
        <w:rPr>
          <w:rFonts w:ascii="Times New Roman" w:hAnsi="Times New Roman" w:cs="Times New Roman"/>
          <w:sz w:val="28"/>
          <w:szCs w:val="28"/>
        </w:rPr>
        <w:lastRenderedPageBreak/>
        <w:t xml:space="preserve">воздействия на скоростные способности и совершенствование двигательных действии (в беге, плавании, спортивных играх и др.). Например, упражнения в прыжках можно использовать для одновременного развития скоростных и силовых способностей; упражнения на ориентирование (в беге, в играх, на местности) создают хорошие возможности для одновременного совершенствования скоростных и координационных способностей (ориентирование в пространстве, быстрота </w:t>
      </w:r>
      <w:r w:rsidRPr="0098661C">
        <w:rPr>
          <w:rFonts w:ascii="Times New Roman" w:hAnsi="Times New Roman" w:cs="Times New Roman"/>
          <w:sz w:val="28"/>
          <w:szCs w:val="28"/>
        </w:rPr>
        <w:t>перемещений).</w:t>
      </w:r>
    </w:p>
    <w:p w:rsidR="00BC1866" w:rsidRPr="00BC1866" w:rsidRDefault="00BC1866" w:rsidP="0054634D">
      <w:pPr>
        <w:spacing w:after="0" w:line="240" w:lineRule="auto"/>
        <w:ind w:firstLine="709"/>
        <w:jc w:val="both"/>
        <w:rPr>
          <w:rFonts w:ascii="Times New Roman" w:hAnsi="Times New Roman" w:cs="Times New Roman"/>
          <w:b/>
          <w:sz w:val="28"/>
          <w:szCs w:val="28"/>
        </w:rPr>
      </w:pPr>
      <w:r w:rsidRPr="0098661C">
        <w:rPr>
          <w:rFonts w:ascii="Times New Roman" w:hAnsi="Times New Roman" w:cs="Times New Roman"/>
          <w:sz w:val="28"/>
          <w:szCs w:val="28"/>
        </w:rPr>
        <w:t xml:space="preserve">В процессе исследования из каждой группы были </w:t>
      </w:r>
      <w:r w:rsidRPr="00BC1866">
        <w:rPr>
          <w:rFonts w:ascii="Times New Roman" w:hAnsi="Times New Roman" w:cs="Times New Roman"/>
          <w:sz w:val="28"/>
          <w:szCs w:val="28"/>
        </w:rPr>
        <w:t xml:space="preserve">отобраны наиболее оптимальные с точки зрения развития скоростных способностей обучаемых упражнения общим </w:t>
      </w:r>
      <w:r w:rsidRPr="00B7784C">
        <w:rPr>
          <w:rFonts w:ascii="Times New Roman" w:hAnsi="Times New Roman" w:cs="Times New Roman"/>
          <w:sz w:val="28"/>
          <w:szCs w:val="28"/>
        </w:rPr>
        <w:t>числом 15 и 7,</w:t>
      </w:r>
      <w:r w:rsidRPr="00BC1866">
        <w:rPr>
          <w:rFonts w:ascii="Times New Roman" w:hAnsi="Times New Roman" w:cs="Times New Roman"/>
          <w:sz w:val="28"/>
          <w:szCs w:val="28"/>
        </w:rPr>
        <w:t xml:space="preserve"> после чего был организован и проведен педагогический эксперимент в целях проверки эффективности разработанной программы по развитию скоростно-силовых качеств. Формулировались выводы, разрабатывались практические рекомендации.</w:t>
      </w:r>
    </w:p>
    <w:p w:rsidR="00BC1866" w:rsidRPr="00BC1866" w:rsidRDefault="00BC1866" w:rsidP="0054634D">
      <w:pPr>
        <w:spacing w:after="0" w:line="240" w:lineRule="auto"/>
        <w:ind w:firstLine="709"/>
        <w:jc w:val="both"/>
        <w:rPr>
          <w:rFonts w:ascii="Times New Roman" w:hAnsi="Times New Roman" w:cs="Times New Roman"/>
          <w:b/>
          <w:sz w:val="28"/>
          <w:szCs w:val="28"/>
        </w:rPr>
      </w:pPr>
      <w:r w:rsidRPr="00BC1866">
        <w:rPr>
          <w:rFonts w:ascii="Times New Roman" w:hAnsi="Times New Roman" w:cs="Times New Roman"/>
          <w:b/>
          <w:bCs/>
          <w:sz w:val="28"/>
          <w:szCs w:val="28"/>
        </w:rPr>
        <w:t>2.2 Методы исследования</w:t>
      </w:r>
    </w:p>
    <w:p w:rsidR="00BC1866" w:rsidRPr="00BC1866" w:rsidRDefault="00BC1866" w:rsidP="0054634D">
      <w:pPr>
        <w:spacing w:after="0" w:line="240" w:lineRule="auto"/>
        <w:ind w:firstLine="709"/>
        <w:jc w:val="both"/>
        <w:rPr>
          <w:rFonts w:ascii="Times New Roman" w:hAnsi="Times New Roman" w:cs="Times New Roman"/>
          <w:b/>
          <w:sz w:val="28"/>
          <w:szCs w:val="28"/>
        </w:rPr>
      </w:pPr>
      <w:r w:rsidRPr="00BC1866">
        <w:rPr>
          <w:rFonts w:ascii="Times New Roman" w:hAnsi="Times New Roman" w:cs="Times New Roman"/>
          <w:sz w:val="28"/>
          <w:szCs w:val="28"/>
        </w:rPr>
        <w:t>Для решения поставленных задач и проверки основной рабочей гипотезы были использованы следующие методы научного исследования:</w:t>
      </w:r>
    </w:p>
    <w:p w:rsidR="00BC1866" w:rsidRPr="00BC1866" w:rsidRDefault="00BC1866" w:rsidP="0054634D">
      <w:pPr>
        <w:spacing w:after="0" w:line="240" w:lineRule="auto"/>
        <w:ind w:firstLine="709"/>
        <w:jc w:val="both"/>
        <w:rPr>
          <w:rFonts w:ascii="Times New Roman" w:hAnsi="Times New Roman" w:cs="Times New Roman"/>
          <w:b/>
          <w:sz w:val="28"/>
          <w:szCs w:val="28"/>
        </w:rPr>
      </w:pPr>
      <w:r w:rsidRPr="00BC1866">
        <w:rPr>
          <w:rFonts w:ascii="Times New Roman" w:hAnsi="Times New Roman" w:cs="Times New Roman"/>
          <w:sz w:val="28"/>
          <w:szCs w:val="28"/>
        </w:rPr>
        <w:t>- теоретический анализ и обобщение;</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анкетирование, беседа, опрос;</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оценка уровня физического состояния (физической подготовленности, функционального состояния организма и физического развития) юных футболистов;</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педагогический эксперимент;</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статистическая обработка полученных данных.</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b/>
          <w:sz w:val="28"/>
          <w:szCs w:val="28"/>
        </w:rPr>
        <w:t>Теоретический анализ и обобщение.</w:t>
      </w:r>
      <w:r w:rsidRPr="00BC1866">
        <w:rPr>
          <w:rFonts w:ascii="Times New Roman" w:hAnsi="Times New Roman" w:cs="Times New Roman"/>
          <w:sz w:val="28"/>
          <w:szCs w:val="28"/>
        </w:rPr>
        <w:t xml:space="preserve"> Изучение литературных данных проводилось для оценки состояния проблемы, определения задач исследования и сопоставления имеющейся информации с результатами экспериментальных исследований.  </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b/>
          <w:sz w:val="28"/>
          <w:szCs w:val="28"/>
        </w:rPr>
        <w:t>Анкетирование, беседа, опрос.</w:t>
      </w:r>
      <w:r w:rsidRPr="00BC1866">
        <w:rPr>
          <w:rFonts w:ascii="Times New Roman" w:hAnsi="Times New Roman" w:cs="Times New Roman"/>
          <w:sz w:val="28"/>
          <w:szCs w:val="28"/>
        </w:rPr>
        <w:t xml:space="preserve"> Данный метод применялся для изучения режима учебно-тренировочной деятельности футболистов, особенностей организации скоростно-силовой подготовки, динамики работоспособности, структуры управления учебно-тренировочным процессом по развитию скоростно-силовых качеств у юных футболистов.</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b/>
          <w:sz w:val="28"/>
          <w:szCs w:val="28"/>
        </w:rPr>
        <w:t>Изучение динамики физического состояния.</w:t>
      </w:r>
      <w:r w:rsidRPr="00BC1866">
        <w:rPr>
          <w:rFonts w:ascii="Times New Roman" w:hAnsi="Times New Roman" w:cs="Times New Roman"/>
          <w:sz w:val="28"/>
          <w:szCs w:val="28"/>
        </w:rPr>
        <w:t xml:space="preserve"> Физическое состояние и работоспособность юных футболистов изучались методом специальных контрольных упражнений, наблюдения, хронометража. Испытание уровня физической подготовленности проводилось с целью оценки степени развития физических, скоростно-силовых качеств, а также для анализа эффективности воздействия средств и методов тренировки в целях роста спортивных результатов футболистов.</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b/>
          <w:sz w:val="28"/>
          <w:szCs w:val="28"/>
        </w:rPr>
        <w:t>Педагогический эксперимент.</w:t>
      </w:r>
      <w:r w:rsidRPr="00BC1866">
        <w:rPr>
          <w:rFonts w:ascii="Times New Roman" w:hAnsi="Times New Roman" w:cs="Times New Roman"/>
          <w:sz w:val="28"/>
          <w:szCs w:val="28"/>
        </w:rPr>
        <w:t xml:space="preserve"> Педагогический эксперимент был организован и проведен в рамках учебно-тренировочного процесса.</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b/>
          <w:sz w:val="28"/>
          <w:szCs w:val="28"/>
        </w:rPr>
        <w:lastRenderedPageBreak/>
        <w:t>Статистическая обработка полученных данных.</w:t>
      </w:r>
      <w:r w:rsidRPr="00BC1866">
        <w:rPr>
          <w:rFonts w:ascii="Times New Roman" w:hAnsi="Times New Roman" w:cs="Times New Roman"/>
          <w:sz w:val="28"/>
          <w:szCs w:val="28"/>
        </w:rPr>
        <w:t xml:space="preserve"> Материалы исследований подвергались математической обработке. При этом вычислялись следующие статистические параметры:</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средней арифметической величины;</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вычисление средней ошибки среднего арифметического;</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оценка различия по критерию Стьюдента.</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xml:space="preserve">Интерпретация результатов математической обработки полученных научных данных осуществлялось с использованием методических рекомендаций. В процессе анализа математических показателей уровень достоверности считался значимым </w:t>
      </w:r>
      <w:r w:rsidRPr="00C93BE2">
        <w:rPr>
          <w:rFonts w:ascii="Times New Roman" w:hAnsi="Times New Roman" w:cs="Times New Roman"/>
          <w:sz w:val="28"/>
          <w:szCs w:val="28"/>
        </w:rPr>
        <w:t xml:space="preserve">при </w:t>
      </w:r>
      <w:proofErr w:type="gramStart"/>
      <w:r w:rsidRPr="00C93BE2">
        <w:rPr>
          <w:rFonts w:ascii="Times New Roman" w:hAnsi="Times New Roman" w:cs="Times New Roman"/>
          <w:sz w:val="28"/>
          <w:szCs w:val="28"/>
        </w:rPr>
        <w:t>р</w:t>
      </w:r>
      <w:proofErr w:type="gramEnd"/>
      <w:r w:rsidRPr="00C93BE2">
        <w:rPr>
          <w:rFonts w:ascii="Times New Roman" w:hAnsi="Times New Roman" w:cs="Times New Roman"/>
          <w:sz w:val="28"/>
          <w:szCs w:val="28"/>
        </w:rPr>
        <w:t>&lt;0,05.</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Контроль физической подготовленности футболистов проводился в целях объективной количественной оценки силы, быстроты, скорости. Педагогическое тестирование позволяет контролировать уровень развития двигательных качеств и даёт возможность иметь сравнительную характеристику на разных этапах подготовки. Кроме этого можно проследить динамику изменений показателей команды и отдельных игроков.</w:t>
      </w:r>
    </w:p>
    <w:p w:rsidR="00BC1866" w:rsidRPr="00BC1866" w:rsidRDefault="00BC1866" w:rsidP="0054634D">
      <w:pPr>
        <w:spacing w:after="0" w:line="240" w:lineRule="auto"/>
        <w:ind w:firstLine="709"/>
        <w:jc w:val="both"/>
        <w:rPr>
          <w:rFonts w:ascii="Times New Roman" w:hAnsi="Times New Roman" w:cs="Times New Roman"/>
          <w:b/>
          <w:sz w:val="28"/>
          <w:szCs w:val="28"/>
        </w:rPr>
      </w:pPr>
      <w:r w:rsidRPr="00BC1866">
        <w:rPr>
          <w:rFonts w:ascii="Times New Roman" w:hAnsi="Times New Roman" w:cs="Times New Roman"/>
          <w:b/>
          <w:sz w:val="28"/>
          <w:szCs w:val="28"/>
        </w:rPr>
        <w:t>Методы измерения скоростно-силовых качеств:</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бег 30 м;</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прыжок в длину с места толчком двух ног;</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пятикратный прыжок.</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Для оценки скоростных качеств определяется время, затраченное юными футболистами на преодоление 30-метровой дистанции. Каждому участнику даётся по две попытки, из них выбирается лучший результат.</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Для оценки скоростно-силовых качеств измеряется длина прыжка с места толчком двух ног. Футболист стоит на линии прыжка, после подготовительного </w:t>
      </w:r>
      <w:proofErr w:type="spellStart"/>
      <w:r w:rsidRPr="00BC1866">
        <w:rPr>
          <w:rFonts w:ascii="Times New Roman" w:hAnsi="Times New Roman" w:cs="Times New Roman"/>
          <w:sz w:val="28"/>
          <w:szCs w:val="28"/>
        </w:rPr>
        <w:t>полуприседа</w:t>
      </w:r>
      <w:proofErr w:type="spellEnd"/>
      <w:r w:rsidRPr="00BC1866">
        <w:rPr>
          <w:rFonts w:ascii="Times New Roman" w:hAnsi="Times New Roman" w:cs="Times New Roman"/>
          <w:sz w:val="28"/>
          <w:szCs w:val="28"/>
        </w:rPr>
        <w:t xml:space="preserve"> прыгает вверх-вперёд, </w:t>
      </w:r>
      <w:proofErr w:type="gramStart"/>
      <w:r w:rsidRPr="00BC1866">
        <w:rPr>
          <w:rFonts w:ascii="Times New Roman" w:hAnsi="Times New Roman" w:cs="Times New Roman"/>
          <w:sz w:val="28"/>
          <w:szCs w:val="28"/>
        </w:rPr>
        <w:t>используя маховые движения рук и приземляется на максимально</w:t>
      </w:r>
      <w:proofErr w:type="gramEnd"/>
      <w:r w:rsidRPr="00BC1866">
        <w:rPr>
          <w:rFonts w:ascii="Times New Roman" w:hAnsi="Times New Roman" w:cs="Times New Roman"/>
          <w:sz w:val="28"/>
          <w:szCs w:val="28"/>
        </w:rPr>
        <w:t xml:space="preserve"> возможном расстоянии. Записывается лучший результат из двух попыток.</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Измеряется длина пятикратного прыжка с места, исходное положение описано выше. Футболист выполняет поочерёдные прыжки с ноги на ногу при помощи рук, выполняющих соответствующие движения, и заканчивает приземлением на две ноги после последнего толчка. Записывается лучший результат из двух попыток.</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b/>
          <w:bCs/>
          <w:sz w:val="28"/>
          <w:szCs w:val="28"/>
        </w:rPr>
        <w:t>2.3. Разработка экспериментальной методики развития скоростно-силовых качеств у футболистов 12-13 лет.</w:t>
      </w:r>
    </w:p>
    <w:p w:rsidR="00BC1866" w:rsidRPr="00BC1866" w:rsidRDefault="00BC1866" w:rsidP="0054634D">
      <w:pPr>
        <w:spacing w:after="0" w:line="240" w:lineRule="auto"/>
        <w:ind w:firstLine="709"/>
        <w:jc w:val="both"/>
        <w:rPr>
          <w:rFonts w:ascii="Times New Roman" w:hAnsi="Times New Roman" w:cs="Times New Roman"/>
          <w:bCs/>
          <w:iCs/>
          <w:sz w:val="28"/>
          <w:szCs w:val="28"/>
        </w:rPr>
      </w:pPr>
      <w:r w:rsidRPr="00BC1866">
        <w:rPr>
          <w:rFonts w:ascii="Times New Roman" w:hAnsi="Times New Roman" w:cs="Times New Roman"/>
          <w:bCs/>
          <w:iCs/>
          <w:sz w:val="28"/>
          <w:szCs w:val="28"/>
        </w:rPr>
        <w:t>Для того</w:t>
      </w:r>
      <w:proofErr w:type="gramStart"/>
      <w:r w:rsidRPr="00BC1866">
        <w:rPr>
          <w:rFonts w:ascii="Times New Roman" w:hAnsi="Times New Roman" w:cs="Times New Roman"/>
          <w:bCs/>
          <w:iCs/>
          <w:sz w:val="28"/>
          <w:szCs w:val="28"/>
        </w:rPr>
        <w:t>,</w:t>
      </w:r>
      <w:proofErr w:type="gramEnd"/>
      <w:r w:rsidRPr="00BC1866">
        <w:rPr>
          <w:rFonts w:ascii="Times New Roman" w:hAnsi="Times New Roman" w:cs="Times New Roman"/>
          <w:bCs/>
          <w:iCs/>
          <w:sz w:val="28"/>
          <w:szCs w:val="28"/>
        </w:rPr>
        <w:t xml:space="preserve"> чтобы выявить наиболее оптимальную методику в целях наиболее оптимального </w:t>
      </w:r>
      <w:r w:rsidRPr="00BC1866">
        <w:rPr>
          <w:rFonts w:ascii="Times New Roman" w:hAnsi="Times New Roman" w:cs="Times New Roman"/>
          <w:bCs/>
          <w:sz w:val="28"/>
          <w:szCs w:val="28"/>
        </w:rPr>
        <w:t xml:space="preserve">развития скоростно-силовых качеств у юных футболистов, тренер разделил обучаемых на две группы - </w:t>
      </w:r>
      <w:r w:rsidRPr="00254130">
        <w:rPr>
          <w:rFonts w:ascii="Times New Roman" w:hAnsi="Times New Roman" w:cs="Times New Roman"/>
          <w:b/>
          <w:bCs/>
          <w:iCs/>
          <w:sz w:val="28"/>
          <w:szCs w:val="28"/>
        </w:rPr>
        <w:t>экспериментальную и контрольную</w:t>
      </w:r>
      <w:r w:rsidRPr="00BC1866">
        <w:rPr>
          <w:rFonts w:ascii="Times New Roman" w:hAnsi="Times New Roman" w:cs="Times New Roman"/>
          <w:bCs/>
          <w:sz w:val="28"/>
          <w:szCs w:val="28"/>
        </w:rPr>
        <w:t>. Для полноты эксперимента он привлек школьников того же возраста, вообще не занимающихся спортом.</w:t>
      </w:r>
    </w:p>
    <w:p w:rsidR="00B7784C" w:rsidRDefault="00B7784C" w:rsidP="0054634D">
      <w:pPr>
        <w:spacing w:after="0" w:line="240" w:lineRule="auto"/>
        <w:ind w:firstLine="709"/>
        <w:jc w:val="both"/>
        <w:rPr>
          <w:rFonts w:ascii="Times New Roman" w:hAnsi="Times New Roman" w:cs="Times New Roman"/>
          <w:b/>
          <w:bCs/>
          <w:i/>
          <w:iCs/>
          <w:sz w:val="28"/>
          <w:szCs w:val="28"/>
        </w:rPr>
      </w:pPr>
    </w:p>
    <w:p w:rsidR="00B7784C" w:rsidRDefault="00B7784C" w:rsidP="0054634D">
      <w:pPr>
        <w:spacing w:after="0" w:line="240" w:lineRule="auto"/>
        <w:ind w:firstLine="709"/>
        <w:jc w:val="both"/>
        <w:rPr>
          <w:rFonts w:ascii="Times New Roman" w:hAnsi="Times New Roman" w:cs="Times New Roman"/>
          <w:b/>
          <w:bCs/>
          <w:i/>
          <w:iCs/>
          <w:sz w:val="28"/>
          <w:szCs w:val="28"/>
        </w:rPr>
      </w:pPr>
    </w:p>
    <w:p w:rsidR="00BC1866" w:rsidRPr="00BC1866" w:rsidRDefault="00BC1866" w:rsidP="0054634D">
      <w:pPr>
        <w:spacing w:after="0" w:line="240" w:lineRule="auto"/>
        <w:ind w:firstLine="709"/>
        <w:jc w:val="both"/>
        <w:rPr>
          <w:rFonts w:ascii="Times New Roman" w:hAnsi="Times New Roman" w:cs="Times New Roman"/>
          <w:sz w:val="28"/>
          <w:szCs w:val="28"/>
          <w:u w:val="single"/>
        </w:rPr>
      </w:pPr>
      <w:r w:rsidRPr="00445CD6">
        <w:rPr>
          <w:rFonts w:ascii="Times New Roman" w:hAnsi="Times New Roman" w:cs="Times New Roman"/>
          <w:b/>
          <w:bCs/>
          <w:iCs/>
          <w:sz w:val="28"/>
          <w:szCs w:val="28"/>
        </w:rPr>
        <w:lastRenderedPageBreak/>
        <w:t>Упражнения, способствующие развитию скоростно-силовых качеств, применяемые в</w:t>
      </w:r>
      <w:r w:rsidRPr="00254130">
        <w:rPr>
          <w:rFonts w:ascii="Times New Roman" w:hAnsi="Times New Roman" w:cs="Times New Roman"/>
          <w:b/>
          <w:bCs/>
          <w:iCs/>
          <w:sz w:val="28"/>
          <w:szCs w:val="28"/>
        </w:rPr>
        <w:t xml:space="preserve"> экспериментальной группе:</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xml:space="preserve">1. </w:t>
      </w:r>
      <w:proofErr w:type="gramStart"/>
      <w:r w:rsidRPr="00BC1866">
        <w:rPr>
          <w:rFonts w:ascii="Times New Roman" w:hAnsi="Times New Roman" w:cs="Times New Roman"/>
          <w:sz w:val="28"/>
          <w:szCs w:val="28"/>
        </w:rPr>
        <w:t>Прыжки в глубину с последующим вертикальным выпрыгиванием (высота выпрыгивания 50 см, ЧСС 170-180 см, 10 повторений по 3 сек, 7 секунд пауза, 4 серии, пауза между сериями 10 мин, десятиминутные паузы заполняются упражнениями с мячом.</w:t>
      </w:r>
      <w:proofErr w:type="gramEnd"/>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2. Бег и прыжковые упражнения с отягощениями. Абсолютно различные вариации серий и повторений.</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3. Прыжки с разбега (толчком одной или двумя ногами). 4-5 серий по 8-12 раз. t отд. = 25-30 сек.</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4. Прыжки через скамейку правым и левым боком, продвигаясь вдоль скамеек, толчком двух и одной ногами. 4-5 скамеек по 2-3 серии, t отд. = 25-30 сек.</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5. Прыжки на скакалке (на двух ногах 300-350 раз, на одной -  100-120 раз).</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6. Полуприседания с партнером на плечах. 4-5 серий по 18-20 повторений, t отд.=30-45 сек.</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7. Подъем на носки с партнером на плечах. 4 серии по 18-20 повторений, t отд. = 40-45 сек.</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8. Запрыгивание на возвышенность толчком двумя (20-25 раз) и одной (16-18 раз) ногами. 3-4 серии, t отд. = 25-30 сек.</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xml:space="preserve">9. Выпрыгивание из положения </w:t>
      </w:r>
      <w:proofErr w:type="spellStart"/>
      <w:r w:rsidRPr="00BC1866">
        <w:rPr>
          <w:rFonts w:ascii="Times New Roman" w:hAnsi="Times New Roman" w:cs="Times New Roman"/>
          <w:sz w:val="28"/>
          <w:szCs w:val="28"/>
        </w:rPr>
        <w:t>полуприседа</w:t>
      </w:r>
      <w:proofErr w:type="spellEnd"/>
      <w:r w:rsidRPr="00BC1866">
        <w:rPr>
          <w:rFonts w:ascii="Times New Roman" w:hAnsi="Times New Roman" w:cs="Times New Roman"/>
          <w:sz w:val="28"/>
          <w:szCs w:val="28"/>
        </w:rPr>
        <w:t xml:space="preserve"> с доставанием предмета толчком двух ног. 3-4 серии по 15-20 повторений, t отд. = 30-35 сек.</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xml:space="preserve">10. Беговые и прыжковые упражнения по </w:t>
      </w:r>
      <w:proofErr w:type="gramStart"/>
      <w:r w:rsidRPr="00BC1866">
        <w:rPr>
          <w:rFonts w:ascii="Times New Roman" w:hAnsi="Times New Roman" w:cs="Times New Roman"/>
          <w:sz w:val="28"/>
          <w:szCs w:val="28"/>
        </w:rPr>
        <w:t>прямой</w:t>
      </w:r>
      <w:proofErr w:type="gramEnd"/>
      <w:r w:rsidRPr="00BC1866">
        <w:rPr>
          <w:rFonts w:ascii="Times New Roman" w:hAnsi="Times New Roman" w:cs="Times New Roman"/>
          <w:sz w:val="28"/>
          <w:szCs w:val="28"/>
        </w:rPr>
        <w:t>. (5-6 прямых по 20 м).</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11. Прыжок в длину с места без остановки по прямой. 3-4 серии по 6-8 прыжков, t отд. = 15-20 сек.</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12. Выполнение беговых и прыжковых упражнений на матах.</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13. Исходное положение: стоя на одной ноге, другая - бедро поднято вверх в небольшом наклоне, оттолкнуться от пола и достать опорной ногой до груди. 4-5 серий по 15-20 повторений, t отд. = 25-30 сек.</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14. Прыжок вверх толчком двух ног, коснуться коленями груди. 4-5 серий по 20-25 повторений, t отд. = 25-30 сек.</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15. «Короткие» прыжковые упражнения с акцентом на максимальную скорость передвижения.</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На тренировочных занятиях тренер использовал эту программу следующим образом: когда на тренировке шло целенаправленное развитие скоростно-силовых качеств, то он предлагал занимающимся 4-5 упражнений из данной программы. Также к этим заданиям Богданов С.Д. предлагал 1-2 упражнения на развитие другого качества. А когда на тренировочном занятии шло развитие, к примеру, скоростных способностей, то он добавляли к тем упражнениям 1-2 задания малой интенсивности для развития прыгучести.</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lastRenderedPageBreak/>
        <w:t>Экспериментальная группа занималась по специальному комплексу. Распределение основных сре</w:t>
      </w:r>
      <w:proofErr w:type="gramStart"/>
      <w:r w:rsidRPr="00BC1866">
        <w:rPr>
          <w:rFonts w:ascii="Times New Roman" w:hAnsi="Times New Roman" w:cs="Times New Roman"/>
          <w:sz w:val="28"/>
          <w:szCs w:val="28"/>
        </w:rPr>
        <w:t>дств ск</w:t>
      </w:r>
      <w:proofErr w:type="gramEnd"/>
      <w:r w:rsidRPr="00BC1866">
        <w:rPr>
          <w:rFonts w:ascii="Times New Roman" w:hAnsi="Times New Roman" w:cs="Times New Roman"/>
          <w:sz w:val="28"/>
          <w:szCs w:val="28"/>
        </w:rPr>
        <w:t xml:space="preserve">оростно-силовой подготовки выглядело следующим образом: «длинные» прыжковые упражнения с отталкиванием не в полную силу, упражнения с отягощением, «короткие» прыжковые упражнения с акцентом на максимальную скорость передвижения, ударный метод развития силы. Затем был запланирован активный отдых для реализации тренировочного эффекта, который осуществлялся в виде спортивных игр и игровых упражнений. </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xml:space="preserve">Далее на фоне возросшего уровня скоростно-силовой подготовки педагогом проводилась целенаправленная работа над повышением скорости бега и стартового разгона. Занимающиеся серийно пробегали отрезки разной длины (30-100 м), причем со скоростью, близкой </w:t>
      </w:r>
      <w:proofErr w:type="gramStart"/>
      <w:r w:rsidRPr="00BC1866">
        <w:rPr>
          <w:rFonts w:ascii="Times New Roman" w:hAnsi="Times New Roman" w:cs="Times New Roman"/>
          <w:sz w:val="28"/>
          <w:szCs w:val="28"/>
        </w:rPr>
        <w:t>к</w:t>
      </w:r>
      <w:proofErr w:type="gramEnd"/>
      <w:r w:rsidRPr="00BC1866">
        <w:rPr>
          <w:rFonts w:ascii="Times New Roman" w:hAnsi="Times New Roman" w:cs="Times New Roman"/>
          <w:sz w:val="28"/>
          <w:szCs w:val="28"/>
        </w:rPr>
        <w:t xml:space="preserve"> предельной.</w:t>
      </w:r>
    </w:p>
    <w:p w:rsidR="00BC1866" w:rsidRPr="00BC1866" w:rsidRDefault="00BC1866" w:rsidP="0054634D">
      <w:pPr>
        <w:spacing w:after="0" w:line="240" w:lineRule="auto"/>
        <w:ind w:firstLine="709"/>
        <w:jc w:val="both"/>
        <w:rPr>
          <w:rFonts w:ascii="Times New Roman" w:hAnsi="Times New Roman" w:cs="Times New Roman"/>
          <w:sz w:val="28"/>
          <w:szCs w:val="28"/>
          <w:u w:val="single"/>
        </w:rPr>
      </w:pPr>
      <w:r w:rsidRPr="00445CD6">
        <w:rPr>
          <w:rFonts w:ascii="Times New Roman" w:hAnsi="Times New Roman" w:cs="Times New Roman"/>
          <w:b/>
          <w:bCs/>
          <w:iCs/>
          <w:sz w:val="28"/>
          <w:szCs w:val="28"/>
        </w:rPr>
        <w:t>Упражнения, способствующие развитию скоростно-силовых качеств, применяемые в</w:t>
      </w:r>
      <w:r w:rsidRPr="00BC1866">
        <w:rPr>
          <w:rFonts w:ascii="Times New Roman" w:hAnsi="Times New Roman" w:cs="Times New Roman"/>
          <w:b/>
          <w:bCs/>
          <w:i/>
          <w:iCs/>
          <w:sz w:val="28"/>
          <w:szCs w:val="28"/>
        </w:rPr>
        <w:t xml:space="preserve"> </w:t>
      </w:r>
      <w:r w:rsidRPr="00254130">
        <w:rPr>
          <w:rFonts w:ascii="Times New Roman" w:hAnsi="Times New Roman" w:cs="Times New Roman"/>
          <w:b/>
          <w:bCs/>
          <w:iCs/>
          <w:sz w:val="28"/>
          <w:szCs w:val="28"/>
        </w:rPr>
        <w:t>контрольной группе были сокращены до семи. Они были более «щадящими» и менее интенсивными:</w:t>
      </w:r>
    </w:p>
    <w:p w:rsidR="00BC1866" w:rsidRPr="00BC1866" w:rsidRDefault="00BC1866" w:rsidP="0054634D">
      <w:pPr>
        <w:spacing w:after="0" w:line="240" w:lineRule="auto"/>
        <w:ind w:firstLine="709"/>
        <w:jc w:val="both"/>
        <w:rPr>
          <w:rFonts w:ascii="Times New Roman" w:hAnsi="Times New Roman" w:cs="Times New Roman"/>
          <w:sz w:val="28"/>
          <w:szCs w:val="28"/>
          <w:u w:val="single"/>
        </w:rPr>
      </w:pPr>
      <w:r w:rsidRPr="00BC1866">
        <w:rPr>
          <w:rFonts w:ascii="Times New Roman" w:hAnsi="Times New Roman" w:cs="Times New Roman"/>
          <w:sz w:val="28"/>
          <w:szCs w:val="28"/>
        </w:rPr>
        <w:t>1. Прыжки через скамейки правым и левым боком, продвигаясь вдоль скамеек толчком двух ног. 3-4 скамейки по 4-5 серий.</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xml:space="preserve">2. </w:t>
      </w:r>
      <w:proofErr w:type="spellStart"/>
      <w:r w:rsidRPr="00BC1866">
        <w:rPr>
          <w:rFonts w:ascii="Times New Roman" w:hAnsi="Times New Roman" w:cs="Times New Roman"/>
          <w:sz w:val="28"/>
          <w:szCs w:val="28"/>
        </w:rPr>
        <w:t>И.п</w:t>
      </w:r>
      <w:proofErr w:type="spellEnd"/>
      <w:r w:rsidRPr="00BC1866">
        <w:rPr>
          <w:rFonts w:ascii="Times New Roman" w:hAnsi="Times New Roman" w:cs="Times New Roman"/>
          <w:sz w:val="28"/>
          <w:szCs w:val="28"/>
        </w:rPr>
        <w:t>. -  скамейка между ног - запрыгивание на скамейку. 4-5 серий по 10-15 повторений.</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3. Прыжки в длину с глубокого приседа. 3-4 серии по 10-15 повторений, t отд.  = 30-40 сек.</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4. Подскоки вверх, двигаясь по кругу, поддерживая высоту прыжка примерно близкую к максимальной. 3 серии, t отд. = 30-40 сек.</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5. Прыжки со скакалкой на полу или на мате. 40-50 прыжков по 3-4 серии (высота подскока выше среднего).</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xml:space="preserve">6. </w:t>
      </w:r>
      <w:proofErr w:type="gramStart"/>
      <w:r w:rsidRPr="00BC1866">
        <w:rPr>
          <w:rFonts w:ascii="Times New Roman" w:hAnsi="Times New Roman" w:cs="Times New Roman"/>
          <w:sz w:val="28"/>
          <w:szCs w:val="28"/>
        </w:rPr>
        <w:t>Беговые  и  прыжковые  упражнения  по  прямой. 5-6 прямых по 15-20 м.</w:t>
      </w:r>
      <w:proofErr w:type="gramEnd"/>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7. Бег и прыжковые упражнения с отягощениями. Короткие отрезки.</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На тренировочных занятиях в контрольной группе эта программа применялась следующим образом: когда на тренировке шло развитие прыгучести, то подопечным предлагалось 3-4 упражнения на е</w:t>
      </w:r>
      <w:r w:rsidR="00445CD6">
        <w:rPr>
          <w:rFonts w:ascii="Times New Roman" w:hAnsi="Times New Roman" w:cs="Times New Roman"/>
          <w:sz w:val="28"/>
          <w:szCs w:val="28"/>
        </w:rPr>
        <w:t>ё</w:t>
      </w:r>
      <w:r w:rsidRPr="00BC1866">
        <w:rPr>
          <w:rFonts w:ascii="Times New Roman" w:hAnsi="Times New Roman" w:cs="Times New Roman"/>
          <w:sz w:val="28"/>
          <w:szCs w:val="28"/>
        </w:rPr>
        <w:t xml:space="preserve"> развитие и 1-2 упражнение на развитие другого качества. На тренировках в этой группе в большей степени использовалось сочетание заданий, направленных одновременно на развитие нескольких физических качеств.</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xml:space="preserve">Результаты подсчетов исходных данных уровня развития </w:t>
      </w:r>
      <w:r w:rsidR="00445CD6">
        <w:rPr>
          <w:rFonts w:ascii="Times New Roman" w:hAnsi="Times New Roman" w:cs="Times New Roman"/>
          <w:sz w:val="28"/>
          <w:szCs w:val="28"/>
        </w:rPr>
        <w:t>физических каче</w:t>
      </w:r>
      <w:proofErr w:type="gramStart"/>
      <w:r w:rsidR="00445CD6">
        <w:rPr>
          <w:rFonts w:ascii="Times New Roman" w:hAnsi="Times New Roman" w:cs="Times New Roman"/>
          <w:sz w:val="28"/>
          <w:szCs w:val="28"/>
        </w:rPr>
        <w:t>ств пр</w:t>
      </w:r>
      <w:proofErr w:type="gramEnd"/>
      <w:r w:rsidR="00445CD6">
        <w:rPr>
          <w:rFonts w:ascii="Times New Roman" w:hAnsi="Times New Roman" w:cs="Times New Roman"/>
          <w:sz w:val="28"/>
          <w:szCs w:val="28"/>
        </w:rPr>
        <w:t>иведены в Т</w:t>
      </w:r>
      <w:r w:rsidRPr="00BC1866">
        <w:rPr>
          <w:rFonts w:ascii="Times New Roman" w:hAnsi="Times New Roman" w:cs="Times New Roman"/>
          <w:sz w:val="28"/>
          <w:szCs w:val="28"/>
        </w:rPr>
        <w:t>аблице 1.</w:t>
      </w:r>
    </w:p>
    <w:p w:rsidR="0054634D" w:rsidRDefault="0054634D">
      <w:pPr>
        <w:rPr>
          <w:rFonts w:ascii="Times New Roman" w:hAnsi="Times New Roman" w:cs="Times New Roman"/>
          <w:b/>
          <w:bCs/>
          <w:i/>
          <w:iCs/>
          <w:sz w:val="28"/>
          <w:szCs w:val="28"/>
        </w:rPr>
      </w:pPr>
      <w:r>
        <w:rPr>
          <w:rFonts w:ascii="Times New Roman" w:hAnsi="Times New Roman" w:cs="Times New Roman"/>
          <w:b/>
          <w:bCs/>
          <w:i/>
          <w:iCs/>
          <w:sz w:val="28"/>
          <w:szCs w:val="28"/>
        </w:rPr>
        <w:br w:type="page"/>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b/>
          <w:bCs/>
          <w:i/>
          <w:iCs/>
          <w:sz w:val="28"/>
          <w:szCs w:val="28"/>
        </w:rPr>
        <w:lastRenderedPageBreak/>
        <w:t>Таблица 1</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b/>
          <w:bCs/>
          <w:i/>
          <w:iCs/>
          <w:sz w:val="28"/>
          <w:szCs w:val="28"/>
        </w:rPr>
        <w:t>Характеристика показателей исходного развития скоростно-силовых качеств испытуемых контрольной, экспериментальной групп и школьников, не занимающихся спортом.</w:t>
      </w:r>
    </w:p>
    <w:tbl>
      <w:tblPr>
        <w:tblW w:w="8921" w:type="dxa"/>
        <w:tblLayout w:type="fixed"/>
        <w:tblCellMar>
          <w:left w:w="0" w:type="dxa"/>
          <w:right w:w="0" w:type="dxa"/>
        </w:tblCellMar>
        <w:tblLook w:val="04A0" w:firstRow="1" w:lastRow="0" w:firstColumn="1" w:lastColumn="0" w:noHBand="0" w:noVBand="1"/>
      </w:tblPr>
      <w:tblGrid>
        <w:gridCol w:w="2258"/>
        <w:gridCol w:w="2694"/>
        <w:gridCol w:w="1842"/>
        <w:gridCol w:w="426"/>
        <w:gridCol w:w="1701"/>
      </w:tblGrid>
      <w:tr w:rsidR="00BC1866" w:rsidRPr="00BC1866" w:rsidTr="00254130">
        <w:trPr>
          <w:trHeight w:val="540"/>
        </w:trPr>
        <w:tc>
          <w:tcPr>
            <w:tcW w:w="22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bookmarkStart w:id="1" w:name="c2ff33cbde17e34b9a23fee788af36fb34b0b043"/>
            <w:bookmarkStart w:id="2" w:name="0"/>
            <w:bookmarkEnd w:id="1"/>
            <w:bookmarkEnd w:id="2"/>
            <w:r w:rsidRPr="00BC1866">
              <w:rPr>
                <w:rFonts w:ascii="Times New Roman" w:hAnsi="Times New Roman" w:cs="Times New Roman"/>
                <w:sz w:val="28"/>
                <w:szCs w:val="28"/>
              </w:rPr>
              <w:t>Название теста</w:t>
            </w:r>
          </w:p>
          <w:p w:rsidR="00BC1866" w:rsidRPr="00BC1866" w:rsidRDefault="00BC1866" w:rsidP="0054634D">
            <w:pPr>
              <w:ind w:firstLine="709"/>
              <w:jc w:val="both"/>
              <w:rPr>
                <w:rFonts w:ascii="Times New Roman" w:hAnsi="Times New Roman" w:cs="Times New Roman"/>
                <w:sz w:val="28"/>
                <w:szCs w:val="28"/>
              </w:rPr>
            </w:pPr>
            <w:r w:rsidRPr="00BC1866">
              <w:rPr>
                <w:rFonts w:ascii="Times New Roman" w:hAnsi="Times New Roman" w:cs="Times New Roman"/>
                <w:sz w:val="28"/>
                <w:szCs w:val="28"/>
              </w:rPr>
              <w:t>Группа</w:t>
            </w:r>
          </w:p>
        </w:tc>
        <w:tc>
          <w:tcPr>
            <w:tcW w:w="269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Прыжок в длину с места \</w:t>
            </w:r>
            <w:proofErr w:type="gramStart"/>
            <w:r w:rsidRPr="00BC1866">
              <w:rPr>
                <w:rFonts w:ascii="Times New Roman" w:hAnsi="Times New Roman" w:cs="Times New Roman"/>
                <w:sz w:val="28"/>
                <w:szCs w:val="28"/>
              </w:rPr>
              <w:t>см</w:t>
            </w:r>
            <w:proofErr w:type="gramEnd"/>
            <w:r w:rsidRPr="00BC1866">
              <w:rPr>
                <w:rFonts w:ascii="Times New Roman" w:hAnsi="Times New Roman" w:cs="Times New Roman"/>
                <w:sz w:val="28"/>
                <w:szCs w:val="28"/>
              </w:rPr>
              <w:t>\</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Бег  30 м \сек\</w:t>
            </w:r>
          </w:p>
        </w:tc>
        <w:tc>
          <w:tcPr>
            <w:tcW w:w="426"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ind w:firstLine="709"/>
              <w:jc w:val="both"/>
              <w:rPr>
                <w:rFonts w:ascii="Times New Roman" w:hAnsi="Times New Roman" w:cs="Times New Roman"/>
                <w:sz w:val="28"/>
                <w:szCs w:val="28"/>
              </w:rPr>
            </w:pPr>
          </w:p>
        </w:tc>
        <w:tc>
          <w:tcPr>
            <w:tcW w:w="1701"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 xml:space="preserve"> 5-и кратный прыжок \</w:t>
            </w:r>
            <w:proofErr w:type="gramStart"/>
            <w:r w:rsidRPr="00BC1866">
              <w:rPr>
                <w:rFonts w:ascii="Times New Roman" w:hAnsi="Times New Roman" w:cs="Times New Roman"/>
                <w:sz w:val="28"/>
                <w:szCs w:val="28"/>
              </w:rPr>
              <w:t>м</w:t>
            </w:r>
            <w:proofErr w:type="gramEnd"/>
            <w:r w:rsidRPr="00BC1866">
              <w:rPr>
                <w:rFonts w:ascii="Times New Roman" w:hAnsi="Times New Roman" w:cs="Times New Roman"/>
                <w:sz w:val="28"/>
                <w:szCs w:val="28"/>
              </w:rPr>
              <w:t>\</w:t>
            </w:r>
          </w:p>
        </w:tc>
      </w:tr>
      <w:tr w:rsidR="00BC1866" w:rsidRPr="00BC1866" w:rsidTr="00254130">
        <w:trPr>
          <w:trHeight w:val="360"/>
        </w:trPr>
        <w:tc>
          <w:tcPr>
            <w:tcW w:w="22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Экспериментальная</w:t>
            </w:r>
          </w:p>
        </w:tc>
        <w:tc>
          <w:tcPr>
            <w:tcW w:w="269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 xml:space="preserve">         М=184</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3,25</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М=4,90</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0,03</w:t>
            </w:r>
          </w:p>
        </w:tc>
        <w:tc>
          <w:tcPr>
            <w:tcW w:w="426"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ind w:firstLine="709"/>
              <w:jc w:val="both"/>
              <w:rPr>
                <w:rFonts w:ascii="Times New Roman" w:hAnsi="Times New Roman" w:cs="Times New Roman"/>
                <w:sz w:val="28"/>
                <w:szCs w:val="28"/>
              </w:rPr>
            </w:pPr>
          </w:p>
        </w:tc>
        <w:tc>
          <w:tcPr>
            <w:tcW w:w="1701"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M=11,23</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0,34</w:t>
            </w:r>
          </w:p>
        </w:tc>
      </w:tr>
      <w:tr w:rsidR="00BC1866" w:rsidRPr="00BC1866" w:rsidTr="00254130">
        <w:trPr>
          <w:trHeight w:val="360"/>
        </w:trPr>
        <w:tc>
          <w:tcPr>
            <w:tcW w:w="22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Контрольная</w:t>
            </w:r>
          </w:p>
        </w:tc>
        <w:tc>
          <w:tcPr>
            <w:tcW w:w="269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r w:rsidRPr="00BC1866">
              <w:rPr>
                <w:rFonts w:ascii="Times New Roman" w:hAnsi="Times New Roman" w:cs="Times New Roman"/>
                <w:sz w:val="28"/>
                <w:szCs w:val="28"/>
              </w:rPr>
              <w:t>М=183</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2,83</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М=4,94</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0,04</w:t>
            </w:r>
          </w:p>
        </w:tc>
        <w:tc>
          <w:tcPr>
            <w:tcW w:w="426"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ind w:firstLine="709"/>
              <w:jc w:val="both"/>
              <w:rPr>
                <w:rFonts w:ascii="Times New Roman" w:hAnsi="Times New Roman" w:cs="Times New Roman"/>
                <w:sz w:val="28"/>
                <w:szCs w:val="28"/>
              </w:rPr>
            </w:pPr>
          </w:p>
        </w:tc>
        <w:tc>
          <w:tcPr>
            <w:tcW w:w="1701"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M=11,37</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0,42</w:t>
            </w:r>
          </w:p>
        </w:tc>
      </w:tr>
      <w:tr w:rsidR="00BC1866" w:rsidRPr="00BC1866" w:rsidTr="00254130">
        <w:trPr>
          <w:trHeight w:val="340"/>
        </w:trPr>
        <w:tc>
          <w:tcPr>
            <w:tcW w:w="22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Дети, не занимающиеся спортом</w:t>
            </w:r>
          </w:p>
        </w:tc>
        <w:tc>
          <w:tcPr>
            <w:tcW w:w="269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r w:rsidRPr="00BC1866">
              <w:rPr>
                <w:rFonts w:ascii="Times New Roman" w:hAnsi="Times New Roman" w:cs="Times New Roman"/>
                <w:sz w:val="28"/>
                <w:szCs w:val="28"/>
              </w:rPr>
              <w:t>М=159</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3,08</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М=5,44</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0,03</w:t>
            </w:r>
          </w:p>
        </w:tc>
        <w:tc>
          <w:tcPr>
            <w:tcW w:w="426"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ind w:firstLine="709"/>
              <w:jc w:val="both"/>
              <w:rPr>
                <w:rFonts w:ascii="Times New Roman" w:hAnsi="Times New Roman" w:cs="Times New Roman"/>
                <w:sz w:val="28"/>
                <w:szCs w:val="28"/>
              </w:rPr>
            </w:pPr>
          </w:p>
        </w:tc>
        <w:tc>
          <w:tcPr>
            <w:tcW w:w="1701"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M=10,22</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0,56</w:t>
            </w:r>
          </w:p>
        </w:tc>
      </w:tr>
    </w:tbl>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xml:space="preserve">Сопоставление результатов тестирования экспериментальной и контрольной групп по контрольным упражнениям, представленные в </w:t>
      </w:r>
      <w:r w:rsidR="00DE76B9">
        <w:rPr>
          <w:rFonts w:ascii="Times New Roman" w:hAnsi="Times New Roman" w:cs="Times New Roman"/>
          <w:sz w:val="28"/>
          <w:szCs w:val="28"/>
        </w:rPr>
        <w:t>Т</w:t>
      </w:r>
      <w:r w:rsidRPr="00BC1866">
        <w:rPr>
          <w:rFonts w:ascii="Times New Roman" w:hAnsi="Times New Roman" w:cs="Times New Roman"/>
          <w:sz w:val="28"/>
          <w:szCs w:val="28"/>
        </w:rPr>
        <w:t>аблице 1, показывают, что в трех тестах статистически достоверные различия практически отсутствуют. Следовательно, можно сказать, что у экспериментальной и контрольной групп почти одинаково развиты скоростно-силовые качества, проявления которых требуется в этих тестах.</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Сопоставление результатов тестирования экспериментальной группы и группы детей, не занимающихс</w:t>
      </w:r>
      <w:r w:rsidR="00DE76B9">
        <w:rPr>
          <w:rFonts w:ascii="Times New Roman" w:hAnsi="Times New Roman" w:cs="Times New Roman"/>
          <w:sz w:val="28"/>
          <w:szCs w:val="28"/>
        </w:rPr>
        <w:t>я спортом, показывают, что в трё</w:t>
      </w:r>
      <w:r w:rsidRPr="00BC1866">
        <w:rPr>
          <w:rFonts w:ascii="Times New Roman" w:hAnsi="Times New Roman" w:cs="Times New Roman"/>
          <w:sz w:val="28"/>
          <w:szCs w:val="28"/>
        </w:rPr>
        <w:t>х тестах есть статистически достове</w:t>
      </w:r>
      <w:r w:rsidR="00DE76B9">
        <w:rPr>
          <w:rFonts w:ascii="Times New Roman" w:hAnsi="Times New Roman" w:cs="Times New Roman"/>
          <w:sz w:val="28"/>
          <w:szCs w:val="28"/>
        </w:rPr>
        <w:t>рные различия. Результаты подсчё</w:t>
      </w:r>
      <w:r w:rsidRPr="00BC1866">
        <w:rPr>
          <w:rFonts w:ascii="Times New Roman" w:hAnsi="Times New Roman" w:cs="Times New Roman"/>
          <w:sz w:val="28"/>
          <w:szCs w:val="28"/>
        </w:rPr>
        <w:t>тов промежуточных данных уровня развития физичес</w:t>
      </w:r>
      <w:r w:rsidR="00DE76B9">
        <w:rPr>
          <w:rFonts w:ascii="Times New Roman" w:hAnsi="Times New Roman" w:cs="Times New Roman"/>
          <w:sz w:val="28"/>
          <w:szCs w:val="28"/>
        </w:rPr>
        <w:t>ких качеств, приведены в Т</w:t>
      </w:r>
      <w:r w:rsidRPr="00BC1866">
        <w:rPr>
          <w:rFonts w:ascii="Times New Roman" w:hAnsi="Times New Roman" w:cs="Times New Roman"/>
          <w:sz w:val="28"/>
          <w:szCs w:val="28"/>
        </w:rPr>
        <w:t>аблице 2.</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b/>
          <w:bCs/>
          <w:i/>
          <w:iCs/>
          <w:sz w:val="28"/>
          <w:szCs w:val="28"/>
        </w:rPr>
        <w:t>Таблица 2</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b/>
          <w:bCs/>
          <w:i/>
          <w:iCs/>
          <w:sz w:val="28"/>
          <w:szCs w:val="28"/>
        </w:rPr>
        <w:t>Характеристика промежуточных показателей скоростно-силовых качеств испытуемых контрольной, экспериментальной групп и школьников, не занимающихся спортом.</w:t>
      </w:r>
    </w:p>
    <w:tbl>
      <w:tblPr>
        <w:tblW w:w="9062" w:type="dxa"/>
        <w:tblLayout w:type="fixed"/>
        <w:tblCellMar>
          <w:left w:w="0" w:type="dxa"/>
          <w:right w:w="0" w:type="dxa"/>
        </w:tblCellMar>
        <w:tblLook w:val="04A0" w:firstRow="1" w:lastRow="0" w:firstColumn="1" w:lastColumn="0" w:noHBand="0" w:noVBand="1"/>
      </w:tblPr>
      <w:tblGrid>
        <w:gridCol w:w="2967"/>
        <w:gridCol w:w="142"/>
        <w:gridCol w:w="111"/>
        <w:gridCol w:w="2268"/>
        <w:gridCol w:w="52"/>
        <w:gridCol w:w="1829"/>
        <w:gridCol w:w="52"/>
        <w:gridCol w:w="1641"/>
      </w:tblGrid>
      <w:tr w:rsidR="00BC1866" w:rsidRPr="00BC1866" w:rsidTr="00254130">
        <w:trPr>
          <w:trHeight w:val="940"/>
        </w:trPr>
        <w:tc>
          <w:tcPr>
            <w:tcW w:w="2967"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ind w:firstLine="709"/>
              <w:jc w:val="both"/>
              <w:rPr>
                <w:rFonts w:ascii="Times New Roman" w:hAnsi="Times New Roman" w:cs="Times New Roman"/>
                <w:sz w:val="28"/>
                <w:szCs w:val="28"/>
              </w:rPr>
            </w:pPr>
            <w:bookmarkStart w:id="3" w:name="00f14355b0f8a91dca011c04c434e55a1b83d269"/>
            <w:bookmarkStart w:id="4" w:name="1"/>
            <w:bookmarkEnd w:id="3"/>
            <w:bookmarkEnd w:id="4"/>
            <w:r w:rsidRPr="00BC1866">
              <w:rPr>
                <w:rFonts w:ascii="Times New Roman" w:hAnsi="Times New Roman" w:cs="Times New Roman"/>
                <w:sz w:val="28"/>
                <w:szCs w:val="28"/>
              </w:rPr>
              <w:t>Название теста</w:t>
            </w:r>
          </w:p>
          <w:p w:rsidR="00BC1866" w:rsidRPr="00BC1866" w:rsidRDefault="00BC1866" w:rsidP="0054634D">
            <w:pPr>
              <w:ind w:firstLine="709"/>
              <w:jc w:val="both"/>
              <w:rPr>
                <w:rFonts w:ascii="Times New Roman" w:hAnsi="Times New Roman" w:cs="Times New Roman"/>
                <w:sz w:val="28"/>
                <w:szCs w:val="28"/>
              </w:rPr>
            </w:pPr>
            <w:r w:rsidRPr="00BC1866">
              <w:rPr>
                <w:rFonts w:ascii="Times New Roman" w:hAnsi="Times New Roman" w:cs="Times New Roman"/>
                <w:sz w:val="28"/>
                <w:szCs w:val="28"/>
              </w:rPr>
              <w:t> Группа</w:t>
            </w:r>
          </w:p>
        </w:tc>
        <w:tc>
          <w:tcPr>
            <w:tcW w:w="253" w:type="dxa"/>
            <w:gridSpan w:val="2"/>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2268"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 xml:space="preserve">Прыжок </w:t>
            </w:r>
            <w:proofErr w:type="gramStart"/>
            <w:r w:rsidRPr="00BC1866">
              <w:rPr>
                <w:rFonts w:ascii="Times New Roman" w:hAnsi="Times New Roman" w:cs="Times New Roman"/>
                <w:sz w:val="28"/>
                <w:szCs w:val="28"/>
              </w:rPr>
              <w:t>в</w:t>
            </w:r>
            <w:proofErr w:type="gramEnd"/>
          </w:p>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длину с места \</w:t>
            </w:r>
            <w:proofErr w:type="gramStart"/>
            <w:r w:rsidRPr="00BC1866">
              <w:rPr>
                <w:rFonts w:ascii="Times New Roman" w:hAnsi="Times New Roman" w:cs="Times New Roman"/>
                <w:sz w:val="28"/>
                <w:szCs w:val="28"/>
              </w:rPr>
              <w:t>см</w:t>
            </w:r>
            <w:proofErr w:type="gramEnd"/>
            <w:r w:rsidRPr="00BC1866">
              <w:rPr>
                <w:rFonts w:ascii="Times New Roman" w:hAnsi="Times New Roman" w:cs="Times New Roman"/>
                <w:sz w:val="28"/>
                <w:szCs w:val="28"/>
              </w:rPr>
              <w:t>\</w:t>
            </w:r>
          </w:p>
        </w:tc>
        <w:tc>
          <w:tcPr>
            <w:tcW w:w="52"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1829"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Бег  30 м \сек\</w:t>
            </w:r>
          </w:p>
        </w:tc>
        <w:tc>
          <w:tcPr>
            <w:tcW w:w="52"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164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 xml:space="preserve"> 5-тикратный    прыжок \</w:t>
            </w:r>
            <w:proofErr w:type="gramStart"/>
            <w:r w:rsidRPr="00BC1866">
              <w:rPr>
                <w:rFonts w:ascii="Times New Roman" w:hAnsi="Times New Roman" w:cs="Times New Roman"/>
                <w:sz w:val="28"/>
                <w:szCs w:val="28"/>
              </w:rPr>
              <w:t>м</w:t>
            </w:r>
            <w:proofErr w:type="gramEnd"/>
            <w:r w:rsidRPr="00BC1866">
              <w:rPr>
                <w:rFonts w:ascii="Times New Roman" w:hAnsi="Times New Roman" w:cs="Times New Roman"/>
                <w:sz w:val="28"/>
                <w:szCs w:val="28"/>
              </w:rPr>
              <w:t>\</w:t>
            </w:r>
          </w:p>
        </w:tc>
      </w:tr>
      <w:tr w:rsidR="00BC1866" w:rsidRPr="00BC1866" w:rsidTr="00896A67">
        <w:trPr>
          <w:trHeight w:val="360"/>
        </w:trPr>
        <w:tc>
          <w:tcPr>
            <w:tcW w:w="2967"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Экспериментальная</w:t>
            </w:r>
          </w:p>
        </w:tc>
        <w:tc>
          <w:tcPr>
            <w:tcW w:w="142"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2379" w:type="dxa"/>
            <w:gridSpan w:val="2"/>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М=194</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3,25</w:t>
            </w:r>
          </w:p>
        </w:tc>
        <w:tc>
          <w:tcPr>
            <w:tcW w:w="52"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1829"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М=4,8</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0,03</w:t>
            </w:r>
          </w:p>
        </w:tc>
        <w:tc>
          <w:tcPr>
            <w:tcW w:w="52"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164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M=11,77</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0,34</w:t>
            </w:r>
          </w:p>
        </w:tc>
      </w:tr>
      <w:tr w:rsidR="00BC1866" w:rsidRPr="00BC1866" w:rsidTr="00254130">
        <w:trPr>
          <w:trHeight w:val="160"/>
        </w:trPr>
        <w:tc>
          <w:tcPr>
            <w:tcW w:w="2967"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ind w:firstLine="709"/>
              <w:jc w:val="both"/>
              <w:rPr>
                <w:rFonts w:ascii="Times New Roman" w:hAnsi="Times New Roman" w:cs="Times New Roman"/>
                <w:sz w:val="28"/>
                <w:szCs w:val="28"/>
              </w:rPr>
            </w:pPr>
            <w:r w:rsidRPr="00BC1866">
              <w:rPr>
                <w:rFonts w:ascii="Times New Roman" w:hAnsi="Times New Roman" w:cs="Times New Roman"/>
                <w:sz w:val="28"/>
                <w:szCs w:val="28"/>
              </w:rPr>
              <w:t>Контрольная</w:t>
            </w:r>
          </w:p>
        </w:tc>
        <w:tc>
          <w:tcPr>
            <w:tcW w:w="253" w:type="dxa"/>
            <w:gridSpan w:val="2"/>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2268"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М=185</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2,83</w:t>
            </w:r>
          </w:p>
        </w:tc>
        <w:tc>
          <w:tcPr>
            <w:tcW w:w="52"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1829"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М=4,86</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0,04</w:t>
            </w:r>
          </w:p>
        </w:tc>
        <w:tc>
          <w:tcPr>
            <w:tcW w:w="52"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164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M=11,55</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0,42</w:t>
            </w:r>
          </w:p>
        </w:tc>
      </w:tr>
      <w:tr w:rsidR="00BC1866" w:rsidRPr="00BC1866" w:rsidTr="00254130">
        <w:trPr>
          <w:trHeight w:val="200"/>
        </w:trPr>
        <w:tc>
          <w:tcPr>
            <w:tcW w:w="2967"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lastRenderedPageBreak/>
              <w:t>Дети, не занимающиеся</w:t>
            </w:r>
          </w:p>
          <w:p w:rsidR="00BC1866" w:rsidRPr="00BC1866" w:rsidRDefault="00BC1866" w:rsidP="0054634D">
            <w:pPr>
              <w:ind w:firstLine="709"/>
              <w:jc w:val="both"/>
              <w:rPr>
                <w:rFonts w:ascii="Times New Roman" w:hAnsi="Times New Roman" w:cs="Times New Roman"/>
                <w:sz w:val="28"/>
                <w:szCs w:val="28"/>
              </w:rPr>
            </w:pPr>
            <w:r w:rsidRPr="00BC1866">
              <w:rPr>
                <w:rFonts w:ascii="Times New Roman" w:hAnsi="Times New Roman" w:cs="Times New Roman"/>
                <w:sz w:val="28"/>
                <w:szCs w:val="28"/>
              </w:rPr>
              <w:t>спортом</w:t>
            </w:r>
          </w:p>
        </w:tc>
        <w:tc>
          <w:tcPr>
            <w:tcW w:w="253" w:type="dxa"/>
            <w:gridSpan w:val="2"/>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2268"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М=164</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3,08</w:t>
            </w:r>
          </w:p>
        </w:tc>
        <w:tc>
          <w:tcPr>
            <w:tcW w:w="52"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1829"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М=5,31</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0,03</w:t>
            </w:r>
          </w:p>
        </w:tc>
        <w:tc>
          <w:tcPr>
            <w:tcW w:w="52"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164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M=10,33</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0,56</w:t>
            </w:r>
          </w:p>
        </w:tc>
      </w:tr>
    </w:tbl>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Сопоставление результатов тестирования экспериментальной и контрольной групп по</w:t>
      </w:r>
      <w:r w:rsidR="003D34B1">
        <w:rPr>
          <w:rFonts w:ascii="Times New Roman" w:hAnsi="Times New Roman" w:cs="Times New Roman"/>
          <w:sz w:val="28"/>
          <w:szCs w:val="28"/>
        </w:rPr>
        <w:t xml:space="preserve"> упражнениям, представленным в Т</w:t>
      </w:r>
      <w:r w:rsidRPr="00BC1866">
        <w:rPr>
          <w:rFonts w:ascii="Times New Roman" w:hAnsi="Times New Roman" w:cs="Times New Roman"/>
          <w:sz w:val="28"/>
          <w:szCs w:val="28"/>
        </w:rPr>
        <w:t>аблице 2, показывает, что программа по развитию скоростно-силовых качеств у юных футболистов 12 - 13 лет в экспериментальной группе уже дала положительные результаты. В тестах есть изменения в лучшую сторону. В прыжке в длину, например, экспериментальная группа прибавила с ощутимой по сравнению с контрольной группой разницей. Следовательно, можно сказать, что тренер на правильном пути.</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Сопоставление результатов тестирования экспериментальной группы и группы детей, не занимающихся никаким видом спорта, показывают, что во всех тестах имеются статистически достоверные различия. Это объясняется тем, что одни дети не привлечены к специализированным занятиям спортом (но занимаются по упражнениям их контрольной и экспериментальной программ), а другие - регулярно занимаются направленным развитием спортивно значимых физических качеств.</w:t>
      </w:r>
    </w:p>
    <w:p w:rsidR="00BC1866" w:rsidRPr="00BC1866" w:rsidRDefault="003D34B1" w:rsidP="005463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подсчё</w:t>
      </w:r>
      <w:r w:rsidR="00BC1866" w:rsidRPr="00BC1866">
        <w:rPr>
          <w:rFonts w:ascii="Times New Roman" w:hAnsi="Times New Roman" w:cs="Times New Roman"/>
          <w:sz w:val="28"/>
          <w:szCs w:val="28"/>
        </w:rPr>
        <w:t>тов итоговых данных уровня развития ф</w:t>
      </w:r>
      <w:r w:rsidR="00856879">
        <w:rPr>
          <w:rFonts w:ascii="Times New Roman" w:hAnsi="Times New Roman" w:cs="Times New Roman"/>
          <w:sz w:val="28"/>
          <w:szCs w:val="28"/>
        </w:rPr>
        <w:t>изических качеств, приведены в Т</w:t>
      </w:r>
      <w:r w:rsidR="00BC1866" w:rsidRPr="00BC1866">
        <w:rPr>
          <w:rFonts w:ascii="Times New Roman" w:hAnsi="Times New Roman" w:cs="Times New Roman"/>
          <w:sz w:val="28"/>
          <w:szCs w:val="28"/>
        </w:rPr>
        <w:t>аблице 3.</w:t>
      </w:r>
    </w:p>
    <w:p w:rsidR="003D34B1" w:rsidRDefault="003D34B1" w:rsidP="0054634D">
      <w:pPr>
        <w:spacing w:after="0" w:line="240" w:lineRule="auto"/>
        <w:ind w:firstLine="709"/>
        <w:jc w:val="both"/>
        <w:rPr>
          <w:rFonts w:ascii="Times New Roman" w:hAnsi="Times New Roman" w:cs="Times New Roman"/>
          <w:b/>
          <w:bCs/>
          <w:i/>
          <w:iCs/>
          <w:sz w:val="28"/>
          <w:szCs w:val="28"/>
        </w:rPr>
      </w:pP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b/>
          <w:bCs/>
          <w:i/>
          <w:iCs/>
          <w:sz w:val="28"/>
          <w:szCs w:val="28"/>
        </w:rPr>
        <w:t>Таблица 3</w:t>
      </w:r>
    </w:p>
    <w:tbl>
      <w:tblPr>
        <w:tblW w:w="9062" w:type="dxa"/>
        <w:tblLayout w:type="fixed"/>
        <w:tblCellMar>
          <w:left w:w="0" w:type="dxa"/>
          <w:right w:w="0" w:type="dxa"/>
        </w:tblCellMar>
        <w:tblLook w:val="04A0" w:firstRow="1" w:lastRow="0" w:firstColumn="1" w:lastColumn="0" w:noHBand="0" w:noVBand="1"/>
      </w:tblPr>
      <w:tblGrid>
        <w:gridCol w:w="3168"/>
        <w:gridCol w:w="52"/>
        <w:gridCol w:w="2268"/>
        <w:gridCol w:w="52"/>
        <w:gridCol w:w="1971"/>
        <w:gridCol w:w="52"/>
        <w:gridCol w:w="1499"/>
      </w:tblGrid>
      <w:tr w:rsidR="00BC1866" w:rsidRPr="00BC1866" w:rsidTr="00856879">
        <w:trPr>
          <w:trHeight w:val="840"/>
        </w:trPr>
        <w:tc>
          <w:tcPr>
            <w:tcW w:w="3168"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ind w:firstLine="709"/>
              <w:jc w:val="both"/>
              <w:rPr>
                <w:rFonts w:ascii="Times New Roman" w:hAnsi="Times New Roman" w:cs="Times New Roman"/>
                <w:sz w:val="28"/>
                <w:szCs w:val="28"/>
              </w:rPr>
            </w:pPr>
            <w:bookmarkStart w:id="5" w:name="0d3c4851c60333270d7fa6473408686fa2be84fa"/>
            <w:bookmarkStart w:id="6" w:name="2"/>
            <w:bookmarkEnd w:id="5"/>
            <w:bookmarkEnd w:id="6"/>
            <w:r w:rsidRPr="00BC1866">
              <w:rPr>
                <w:rFonts w:ascii="Times New Roman" w:hAnsi="Times New Roman" w:cs="Times New Roman"/>
                <w:sz w:val="28"/>
                <w:szCs w:val="28"/>
              </w:rPr>
              <w:t>Название теста</w:t>
            </w:r>
          </w:p>
          <w:p w:rsidR="00BC1866" w:rsidRPr="00BC1866" w:rsidRDefault="00BC1866" w:rsidP="0054634D">
            <w:pPr>
              <w:ind w:firstLine="709"/>
              <w:jc w:val="both"/>
              <w:rPr>
                <w:rFonts w:ascii="Times New Roman" w:hAnsi="Times New Roman" w:cs="Times New Roman"/>
                <w:sz w:val="28"/>
                <w:szCs w:val="28"/>
              </w:rPr>
            </w:pPr>
            <w:r w:rsidRPr="00BC1866">
              <w:rPr>
                <w:rFonts w:ascii="Times New Roman" w:hAnsi="Times New Roman" w:cs="Times New Roman"/>
                <w:sz w:val="28"/>
                <w:szCs w:val="28"/>
              </w:rPr>
              <w:t>Группа</w:t>
            </w:r>
          </w:p>
        </w:tc>
        <w:tc>
          <w:tcPr>
            <w:tcW w:w="52"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2268"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 xml:space="preserve">Прыжок </w:t>
            </w:r>
            <w:proofErr w:type="gramStart"/>
            <w:r w:rsidRPr="00BC1866">
              <w:rPr>
                <w:rFonts w:ascii="Times New Roman" w:hAnsi="Times New Roman" w:cs="Times New Roman"/>
                <w:sz w:val="28"/>
                <w:szCs w:val="28"/>
              </w:rPr>
              <w:t>в</w:t>
            </w:r>
            <w:proofErr w:type="gramEnd"/>
          </w:p>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Длину с места  \</w:t>
            </w:r>
            <w:proofErr w:type="gramStart"/>
            <w:r w:rsidRPr="00BC1866">
              <w:rPr>
                <w:rFonts w:ascii="Times New Roman" w:hAnsi="Times New Roman" w:cs="Times New Roman"/>
                <w:sz w:val="28"/>
                <w:szCs w:val="28"/>
              </w:rPr>
              <w:t>см</w:t>
            </w:r>
            <w:proofErr w:type="gramEnd"/>
            <w:r w:rsidRPr="00BC1866">
              <w:rPr>
                <w:rFonts w:ascii="Times New Roman" w:hAnsi="Times New Roman" w:cs="Times New Roman"/>
                <w:sz w:val="28"/>
                <w:szCs w:val="28"/>
              </w:rPr>
              <w:t>\</w:t>
            </w:r>
          </w:p>
        </w:tc>
        <w:tc>
          <w:tcPr>
            <w:tcW w:w="52"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1971"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Бег  30 м \сек\</w:t>
            </w:r>
          </w:p>
        </w:tc>
        <w:tc>
          <w:tcPr>
            <w:tcW w:w="52"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14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5-тикратный прыжок \</w:t>
            </w:r>
            <w:proofErr w:type="gramStart"/>
            <w:r w:rsidRPr="00BC1866">
              <w:rPr>
                <w:rFonts w:ascii="Times New Roman" w:hAnsi="Times New Roman" w:cs="Times New Roman"/>
                <w:sz w:val="28"/>
                <w:szCs w:val="28"/>
              </w:rPr>
              <w:t>м</w:t>
            </w:r>
            <w:proofErr w:type="gramEnd"/>
            <w:r w:rsidRPr="00BC1866">
              <w:rPr>
                <w:rFonts w:ascii="Times New Roman" w:hAnsi="Times New Roman" w:cs="Times New Roman"/>
                <w:sz w:val="28"/>
                <w:szCs w:val="28"/>
              </w:rPr>
              <w:t>\</w:t>
            </w:r>
          </w:p>
        </w:tc>
      </w:tr>
      <w:tr w:rsidR="00BC1866" w:rsidRPr="00BC1866" w:rsidTr="00856879">
        <w:trPr>
          <w:trHeight w:val="300"/>
        </w:trPr>
        <w:tc>
          <w:tcPr>
            <w:tcW w:w="3168"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Экспериментальная</w:t>
            </w:r>
          </w:p>
        </w:tc>
        <w:tc>
          <w:tcPr>
            <w:tcW w:w="52"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2268"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М=201</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3,25</w:t>
            </w:r>
          </w:p>
        </w:tc>
        <w:tc>
          <w:tcPr>
            <w:tcW w:w="52"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1971"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М=4,53</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0,03</w:t>
            </w:r>
          </w:p>
        </w:tc>
        <w:tc>
          <w:tcPr>
            <w:tcW w:w="52"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14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M=12,02</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0,34</w:t>
            </w:r>
          </w:p>
        </w:tc>
      </w:tr>
      <w:tr w:rsidR="00BC1866" w:rsidRPr="00BC1866" w:rsidTr="00856879">
        <w:trPr>
          <w:trHeight w:val="200"/>
        </w:trPr>
        <w:tc>
          <w:tcPr>
            <w:tcW w:w="3168"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ind w:firstLine="709"/>
              <w:jc w:val="both"/>
              <w:rPr>
                <w:rFonts w:ascii="Times New Roman" w:hAnsi="Times New Roman" w:cs="Times New Roman"/>
                <w:sz w:val="28"/>
                <w:szCs w:val="28"/>
              </w:rPr>
            </w:pPr>
            <w:r w:rsidRPr="00BC1866">
              <w:rPr>
                <w:rFonts w:ascii="Times New Roman" w:hAnsi="Times New Roman" w:cs="Times New Roman"/>
                <w:sz w:val="28"/>
                <w:szCs w:val="28"/>
              </w:rPr>
              <w:t>Контрольная</w:t>
            </w:r>
          </w:p>
        </w:tc>
        <w:tc>
          <w:tcPr>
            <w:tcW w:w="52"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2268"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М=189</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2,83</w:t>
            </w:r>
          </w:p>
        </w:tc>
        <w:tc>
          <w:tcPr>
            <w:tcW w:w="52"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1971"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М=4,73</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0,04</w:t>
            </w:r>
          </w:p>
        </w:tc>
        <w:tc>
          <w:tcPr>
            <w:tcW w:w="52"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14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M=11,82</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0,42</w:t>
            </w:r>
          </w:p>
        </w:tc>
      </w:tr>
      <w:tr w:rsidR="00BC1866" w:rsidRPr="00BC1866" w:rsidTr="00856879">
        <w:trPr>
          <w:trHeight w:val="60"/>
        </w:trPr>
        <w:tc>
          <w:tcPr>
            <w:tcW w:w="3168"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 xml:space="preserve">Дети, не </w:t>
            </w:r>
            <w:proofErr w:type="spellStart"/>
            <w:r w:rsidRPr="00BC1866">
              <w:rPr>
                <w:rFonts w:ascii="Times New Roman" w:hAnsi="Times New Roman" w:cs="Times New Roman"/>
                <w:sz w:val="28"/>
                <w:szCs w:val="28"/>
              </w:rPr>
              <w:t>занимающ</w:t>
            </w:r>
            <w:proofErr w:type="spellEnd"/>
            <w:r w:rsidRPr="00BC1866">
              <w:rPr>
                <w:rFonts w:ascii="Times New Roman" w:hAnsi="Times New Roman" w:cs="Times New Roman"/>
                <w:sz w:val="28"/>
                <w:szCs w:val="28"/>
              </w:rPr>
              <w:t>. спортом</w:t>
            </w:r>
          </w:p>
        </w:tc>
        <w:tc>
          <w:tcPr>
            <w:tcW w:w="52"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2268"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М=166</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3,08</w:t>
            </w:r>
          </w:p>
        </w:tc>
        <w:tc>
          <w:tcPr>
            <w:tcW w:w="52"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1971" w:type="dxa"/>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М=5,21</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0,03</w:t>
            </w:r>
          </w:p>
        </w:tc>
        <w:tc>
          <w:tcPr>
            <w:tcW w:w="52" w:type="dxa"/>
            <w:tcBorders>
              <w:top w:val="single" w:sz="8" w:space="0" w:color="000000"/>
              <w:left w:val="single" w:sz="2" w:space="0" w:color="000000"/>
              <w:bottom w:val="single" w:sz="8" w:space="0" w:color="000000"/>
              <w:right w:val="single" w:sz="8" w:space="0" w:color="000000"/>
            </w:tcBorders>
            <w:tcMar>
              <w:top w:w="16" w:type="dxa"/>
              <w:left w:w="16" w:type="dxa"/>
              <w:bottom w:w="16" w:type="dxa"/>
              <w:right w:w="16" w:type="dxa"/>
            </w:tcMar>
            <w:hideMark/>
          </w:tcPr>
          <w:p w:rsidR="00BC1866" w:rsidRPr="00BC1866" w:rsidRDefault="00BC1866" w:rsidP="0054634D">
            <w:pPr>
              <w:ind w:firstLine="709"/>
              <w:jc w:val="both"/>
              <w:rPr>
                <w:rFonts w:ascii="Times New Roman" w:hAnsi="Times New Roman" w:cs="Times New Roman"/>
                <w:sz w:val="28"/>
                <w:szCs w:val="28"/>
              </w:rPr>
            </w:pPr>
          </w:p>
        </w:tc>
        <w:tc>
          <w:tcPr>
            <w:tcW w:w="14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M=10,69</w:t>
            </w:r>
            <w:r w:rsidRPr="00BC1866">
              <w:rPr>
                <w:rFonts w:ascii="Times New Roman" w:hAnsi="Times New Roman" w:cs="Times New Roman"/>
                <w:sz w:val="28"/>
                <w:szCs w:val="28"/>
                <w:u w:val="single"/>
              </w:rPr>
              <w:t>+</w:t>
            </w:r>
            <w:r w:rsidRPr="00BC1866">
              <w:rPr>
                <w:rFonts w:ascii="Times New Roman" w:hAnsi="Times New Roman" w:cs="Times New Roman"/>
                <w:sz w:val="28"/>
                <w:szCs w:val="28"/>
              </w:rPr>
              <w:t>0,56</w:t>
            </w:r>
          </w:p>
        </w:tc>
      </w:tr>
    </w:tbl>
    <w:p w:rsidR="00D57DC8" w:rsidRDefault="00D57DC8" w:rsidP="0054634D">
      <w:pPr>
        <w:spacing w:after="0" w:line="240" w:lineRule="auto"/>
        <w:ind w:firstLine="709"/>
        <w:jc w:val="both"/>
        <w:rPr>
          <w:rFonts w:ascii="Times New Roman" w:hAnsi="Times New Roman" w:cs="Times New Roman"/>
          <w:b/>
          <w:bCs/>
          <w:i/>
          <w:iCs/>
          <w:sz w:val="28"/>
          <w:szCs w:val="28"/>
        </w:rPr>
      </w:pPr>
    </w:p>
    <w:p w:rsidR="00D57DC8" w:rsidRDefault="00D57DC8" w:rsidP="0054634D">
      <w:pPr>
        <w:rPr>
          <w:rFonts w:ascii="Times New Roman" w:hAnsi="Times New Roman" w:cs="Times New Roman"/>
          <w:b/>
          <w:bCs/>
          <w:i/>
          <w:iCs/>
          <w:sz w:val="28"/>
          <w:szCs w:val="28"/>
        </w:rPr>
      </w:pPr>
      <w:r>
        <w:rPr>
          <w:rFonts w:ascii="Times New Roman" w:hAnsi="Times New Roman" w:cs="Times New Roman"/>
          <w:b/>
          <w:bCs/>
          <w:i/>
          <w:iCs/>
          <w:sz w:val="28"/>
          <w:szCs w:val="28"/>
        </w:rPr>
        <w:br w:type="page"/>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b/>
          <w:bCs/>
          <w:i/>
          <w:iCs/>
          <w:sz w:val="28"/>
          <w:szCs w:val="28"/>
        </w:rPr>
        <w:lastRenderedPageBreak/>
        <w:t>Характеристика итоговых показателей скоростно-силовых качеств испытуемых контрольной, экспериментальной групп и школьников, не занимающихся спортом.</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Сопоставление результатов тестирования экспериментальной и контрольной групп по тестируемым</w:t>
      </w:r>
      <w:r w:rsidR="003D34B1">
        <w:rPr>
          <w:rFonts w:ascii="Times New Roman" w:hAnsi="Times New Roman" w:cs="Times New Roman"/>
          <w:sz w:val="28"/>
          <w:szCs w:val="28"/>
        </w:rPr>
        <w:t xml:space="preserve"> упражнениям, представленным в Т</w:t>
      </w:r>
      <w:r w:rsidRPr="00BC1866">
        <w:rPr>
          <w:rFonts w:ascii="Times New Roman" w:hAnsi="Times New Roman" w:cs="Times New Roman"/>
          <w:sz w:val="28"/>
          <w:szCs w:val="28"/>
        </w:rPr>
        <w:t xml:space="preserve">аблице 3, показывает, что в скоростно-силовых упражнениях экспериментальная группа ощутимо превзошла </w:t>
      </w:r>
      <w:proofErr w:type="gramStart"/>
      <w:r w:rsidRPr="00BC1866">
        <w:rPr>
          <w:rFonts w:ascii="Times New Roman" w:hAnsi="Times New Roman" w:cs="Times New Roman"/>
          <w:sz w:val="28"/>
          <w:szCs w:val="28"/>
        </w:rPr>
        <w:t>контрольную</w:t>
      </w:r>
      <w:proofErr w:type="gramEnd"/>
      <w:r w:rsidRPr="00BC1866">
        <w:rPr>
          <w:rFonts w:ascii="Times New Roman" w:hAnsi="Times New Roman" w:cs="Times New Roman"/>
          <w:sz w:val="28"/>
          <w:szCs w:val="28"/>
        </w:rPr>
        <w:t>. Это говорит о большей эффективности экспериментальной программы по развитию скоростно-силовых качеств, нежели программы, которая пр</w:t>
      </w:r>
      <w:r w:rsidR="003D34B1">
        <w:rPr>
          <w:rFonts w:ascii="Times New Roman" w:hAnsi="Times New Roman" w:cs="Times New Roman"/>
          <w:sz w:val="28"/>
          <w:szCs w:val="28"/>
        </w:rPr>
        <w:t>именялась в контрольной группе.</w:t>
      </w:r>
      <w:r w:rsidRPr="00BC1866">
        <w:rPr>
          <w:rFonts w:ascii="Times New Roman" w:hAnsi="Times New Roman" w:cs="Times New Roman"/>
          <w:sz w:val="28"/>
          <w:szCs w:val="28"/>
        </w:rPr>
        <w:t xml:space="preserve"> В ходе педагогического эксперимента было установлено, что разработанная </w:t>
      </w:r>
      <w:r w:rsidR="003D34B1">
        <w:rPr>
          <w:rFonts w:ascii="Times New Roman" w:hAnsi="Times New Roman" w:cs="Times New Roman"/>
          <w:sz w:val="28"/>
          <w:szCs w:val="28"/>
        </w:rPr>
        <w:t>программа по развитию</w:t>
      </w:r>
      <w:r w:rsidRPr="00BC1866">
        <w:rPr>
          <w:rFonts w:ascii="Times New Roman" w:hAnsi="Times New Roman" w:cs="Times New Roman"/>
          <w:sz w:val="28"/>
          <w:szCs w:val="28"/>
        </w:rPr>
        <w:t xml:space="preserve"> скоростно-силовых качеств является достаточно эффективной.</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Это подтверждается следующими фактами:</w:t>
      </w:r>
    </w:p>
    <w:p w:rsidR="00BC1866" w:rsidRPr="00BC1866" w:rsidRDefault="00BC1866" w:rsidP="0054634D">
      <w:pPr>
        <w:spacing w:after="0" w:line="240" w:lineRule="auto"/>
        <w:ind w:firstLine="709"/>
        <w:jc w:val="both"/>
        <w:rPr>
          <w:rFonts w:ascii="Times New Roman" w:hAnsi="Times New Roman" w:cs="Times New Roman"/>
          <w:sz w:val="28"/>
          <w:szCs w:val="28"/>
        </w:rPr>
      </w:pPr>
      <w:proofErr w:type="gramStart"/>
      <w:r w:rsidRPr="00BC1866">
        <w:rPr>
          <w:rFonts w:ascii="Times New Roman" w:hAnsi="Times New Roman" w:cs="Times New Roman"/>
          <w:sz w:val="28"/>
          <w:szCs w:val="28"/>
        </w:rPr>
        <w:t xml:space="preserve">Во-первых, результаты тестирования показали, что в скоростно-силовых упражнениях показатели у занимающихся в экспериментальной группе, спустя </w:t>
      </w:r>
      <w:r w:rsidR="00421F48">
        <w:rPr>
          <w:rFonts w:ascii="Times New Roman" w:hAnsi="Times New Roman" w:cs="Times New Roman"/>
          <w:sz w:val="28"/>
          <w:szCs w:val="28"/>
        </w:rPr>
        <w:t>шесть</w:t>
      </w:r>
      <w:r w:rsidRPr="009969FE">
        <w:rPr>
          <w:rFonts w:ascii="Times New Roman" w:hAnsi="Times New Roman" w:cs="Times New Roman"/>
          <w:sz w:val="28"/>
          <w:szCs w:val="28"/>
        </w:rPr>
        <w:t xml:space="preserve"> месяце</w:t>
      </w:r>
      <w:r w:rsidR="00421F48">
        <w:rPr>
          <w:rFonts w:ascii="Times New Roman" w:hAnsi="Times New Roman" w:cs="Times New Roman"/>
          <w:sz w:val="28"/>
          <w:szCs w:val="28"/>
        </w:rPr>
        <w:t xml:space="preserve"> </w:t>
      </w:r>
      <w:r w:rsidRPr="009969FE">
        <w:rPr>
          <w:rFonts w:ascii="Times New Roman" w:hAnsi="Times New Roman" w:cs="Times New Roman"/>
          <w:sz w:val="28"/>
          <w:szCs w:val="28"/>
        </w:rPr>
        <w:t>в</w:t>
      </w:r>
      <w:r w:rsidR="00421F48">
        <w:rPr>
          <w:rFonts w:ascii="Times New Roman" w:hAnsi="Times New Roman" w:cs="Times New Roman"/>
          <w:sz w:val="28"/>
          <w:szCs w:val="28"/>
        </w:rPr>
        <w:t xml:space="preserve"> </w:t>
      </w:r>
      <w:r w:rsidRPr="009969FE">
        <w:rPr>
          <w:rFonts w:ascii="Times New Roman" w:hAnsi="Times New Roman" w:cs="Times New Roman"/>
          <w:sz w:val="28"/>
          <w:szCs w:val="28"/>
        </w:rPr>
        <w:t>применения</w:t>
      </w:r>
      <w:r w:rsidRPr="00BC1866">
        <w:rPr>
          <w:rFonts w:ascii="Times New Roman" w:hAnsi="Times New Roman" w:cs="Times New Roman"/>
          <w:sz w:val="28"/>
          <w:szCs w:val="28"/>
        </w:rPr>
        <w:t xml:space="preserve"> этой программы, оказались выше, чем у детей, занимающихся в контрольной группе, где применялась другая программа.</w:t>
      </w:r>
      <w:proofErr w:type="gramEnd"/>
      <w:r w:rsidRPr="00BC1866">
        <w:rPr>
          <w:rFonts w:ascii="Times New Roman" w:hAnsi="Times New Roman" w:cs="Times New Roman"/>
          <w:sz w:val="28"/>
          <w:szCs w:val="28"/>
        </w:rPr>
        <w:t xml:space="preserve"> Хотя, как было установлено в процессе статистической обработки материалов, на исходном этапе эти показатели были почти одинаковыми в обеих группах. При этом нельзя утверждать, что программа, применяемая в контрольной группе, неэффективна и е</w:t>
      </w:r>
      <w:r w:rsidR="003D34B1">
        <w:rPr>
          <w:rFonts w:ascii="Times New Roman" w:hAnsi="Times New Roman" w:cs="Times New Roman"/>
          <w:sz w:val="28"/>
          <w:szCs w:val="28"/>
        </w:rPr>
        <w:t>ё</w:t>
      </w:r>
      <w:r w:rsidRPr="00BC1866">
        <w:rPr>
          <w:rFonts w:ascii="Times New Roman" w:hAnsi="Times New Roman" w:cs="Times New Roman"/>
          <w:sz w:val="28"/>
          <w:szCs w:val="28"/>
        </w:rPr>
        <w:t xml:space="preserve"> нельзя </w:t>
      </w:r>
      <w:proofErr w:type="gramStart"/>
      <w:r w:rsidRPr="00BC1866">
        <w:rPr>
          <w:rFonts w:ascii="Times New Roman" w:hAnsi="Times New Roman" w:cs="Times New Roman"/>
          <w:sz w:val="28"/>
          <w:szCs w:val="28"/>
        </w:rPr>
        <w:t>использовать</w:t>
      </w:r>
      <w:proofErr w:type="gramEnd"/>
      <w:r w:rsidRPr="00BC1866">
        <w:rPr>
          <w:rFonts w:ascii="Times New Roman" w:hAnsi="Times New Roman" w:cs="Times New Roman"/>
          <w:sz w:val="28"/>
          <w:szCs w:val="28"/>
        </w:rPr>
        <w:t xml:space="preserve"> в тренировочном процессе. У детей этой группы тоже в какой-то степени выросли результаты в скоростно-силовых тестах. </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Во-вторых, обе программы по развитию скоростно-силовых способностей существенно отличаются. В программе, которая применялась в контрольной группе,</w:t>
      </w:r>
      <w:r w:rsidR="00421F48">
        <w:rPr>
          <w:rFonts w:ascii="Times New Roman" w:hAnsi="Times New Roman" w:cs="Times New Roman"/>
          <w:sz w:val="28"/>
          <w:szCs w:val="28"/>
        </w:rPr>
        <w:t xml:space="preserve"> </w:t>
      </w:r>
      <w:r w:rsidRPr="00BC1866">
        <w:rPr>
          <w:rFonts w:ascii="Times New Roman" w:hAnsi="Times New Roman" w:cs="Times New Roman"/>
          <w:sz w:val="28"/>
          <w:szCs w:val="28"/>
        </w:rPr>
        <w:t>небольшое количество упражнений - всего семь (смотри выше), а в программе, которая применялась в экспериментальной группе набор упражнений больше - их насчитывается 15. Следовательно, на тренировках в экспериментальной группе присутствовало большее разнообразие упражнений и вариативность. Использование однообразных заданий обеспечивает меньший эффект, чем разнообразие упражнений (В.Л. Сыч, 1995). Применение на тренировочных занятиях различных заданий вызывает у занимающихся больший интерес и в связи с этим повышается мотивация к выполнению этих упражнений. Хотя, порой, они бывают сложными, как в технически правильном исполнении, так и в повышенных физических нагрузках, например: вы</w:t>
      </w:r>
      <w:r w:rsidR="003D34B1">
        <w:rPr>
          <w:rFonts w:ascii="Times New Roman" w:hAnsi="Times New Roman" w:cs="Times New Roman"/>
          <w:sz w:val="28"/>
          <w:szCs w:val="28"/>
        </w:rPr>
        <w:t>полнение полуприседаний с партнё</w:t>
      </w:r>
      <w:r w:rsidRPr="00BC1866">
        <w:rPr>
          <w:rFonts w:ascii="Times New Roman" w:hAnsi="Times New Roman" w:cs="Times New Roman"/>
          <w:sz w:val="28"/>
          <w:szCs w:val="28"/>
        </w:rPr>
        <w:t>ром на плечах. Одновременно при выполнении этого упражнения требуется, чтобы спина была прямая (техника испо</w:t>
      </w:r>
      <w:r w:rsidR="003D34B1">
        <w:rPr>
          <w:rFonts w:ascii="Times New Roman" w:hAnsi="Times New Roman" w:cs="Times New Roman"/>
          <w:sz w:val="28"/>
          <w:szCs w:val="28"/>
        </w:rPr>
        <w:t xml:space="preserve">лнения) и выполнение сгибания и </w:t>
      </w:r>
      <w:r w:rsidRPr="00BC1866">
        <w:rPr>
          <w:rFonts w:ascii="Times New Roman" w:hAnsi="Times New Roman" w:cs="Times New Roman"/>
          <w:sz w:val="28"/>
          <w:szCs w:val="28"/>
        </w:rPr>
        <w:t>разгибания тазобедренного и голеностопного суставов (физическая нагрузка).</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xml:space="preserve">В программе экспериментальной группы присутствовало одно из самых значимых упражнений </w:t>
      </w:r>
      <w:proofErr w:type="spellStart"/>
      <w:r w:rsidRPr="00BC1866">
        <w:rPr>
          <w:rFonts w:ascii="Times New Roman" w:hAnsi="Times New Roman" w:cs="Times New Roman"/>
          <w:sz w:val="28"/>
          <w:szCs w:val="28"/>
        </w:rPr>
        <w:t>уступающе</w:t>
      </w:r>
      <w:proofErr w:type="spellEnd"/>
      <w:r w:rsidRPr="00BC1866">
        <w:rPr>
          <w:rFonts w:ascii="Times New Roman" w:hAnsi="Times New Roman" w:cs="Times New Roman"/>
          <w:sz w:val="28"/>
          <w:szCs w:val="28"/>
        </w:rPr>
        <w:t xml:space="preserve">-преодолевающего характера, на развитие взрывной </w:t>
      </w:r>
      <w:r w:rsidRPr="00421F48">
        <w:rPr>
          <w:rFonts w:ascii="Times New Roman" w:hAnsi="Times New Roman" w:cs="Times New Roman"/>
          <w:sz w:val="28"/>
          <w:szCs w:val="28"/>
        </w:rPr>
        <w:t>силы - прыжки в глубину с последующим вертикальным выпрыгиванием.</w:t>
      </w:r>
      <w:r w:rsidRPr="00BC1866">
        <w:rPr>
          <w:rFonts w:ascii="Times New Roman" w:hAnsi="Times New Roman" w:cs="Times New Roman"/>
          <w:sz w:val="28"/>
          <w:szCs w:val="28"/>
        </w:rPr>
        <w:t xml:space="preserve"> В спортивной практике широко </w:t>
      </w:r>
      <w:r w:rsidRPr="00BC1866">
        <w:rPr>
          <w:rFonts w:ascii="Times New Roman" w:hAnsi="Times New Roman" w:cs="Times New Roman"/>
          <w:sz w:val="28"/>
          <w:szCs w:val="28"/>
        </w:rPr>
        <w:lastRenderedPageBreak/>
        <w:t>применяется это комбинированное упражнение, состоящее из прыжка в глуби</w:t>
      </w:r>
      <w:r w:rsidR="003D34B1">
        <w:rPr>
          <w:rFonts w:ascii="Times New Roman" w:hAnsi="Times New Roman" w:cs="Times New Roman"/>
          <w:sz w:val="28"/>
          <w:szCs w:val="28"/>
        </w:rPr>
        <w:t>ну и отскока вверх или вперед.</w:t>
      </w:r>
      <w:r w:rsidRPr="00BC1866">
        <w:rPr>
          <w:rFonts w:ascii="Times New Roman" w:hAnsi="Times New Roman" w:cs="Times New Roman"/>
          <w:sz w:val="28"/>
          <w:szCs w:val="28"/>
        </w:rPr>
        <w:t xml:space="preserve"> Метод развития «взрывной силы» при помощи прыжков в глубину с отскоком получил название «ударного». </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xml:space="preserve">Говоря об исключительно высоком тренирующем эффекте прыжка в глубину с отскоком, Ю.В. </w:t>
      </w:r>
      <w:proofErr w:type="spellStart"/>
      <w:r w:rsidRPr="00BC1866">
        <w:rPr>
          <w:rFonts w:ascii="Times New Roman" w:hAnsi="Times New Roman" w:cs="Times New Roman"/>
          <w:sz w:val="28"/>
          <w:szCs w:val="28"/>
        </w:rPr>
        <w:t>Верхошанский</w:t>
      </w:r>
      <w:proofErr w:type="spellEnd"/>
      <w:r w:rsidRPr="00BC1866">
        <w:rPr>
          <w:rFonts w:ascii="Times New Roman" w:hAnsi="Times New Roman" w:cs="Times New Roman"/>
          <w:sz w:val="28"/>
          <w:szCs w:val="28"/>
        </w:rPr>
        <w:t xml:space="preserve"> отмечает, что данное упражнение обеспечивает достижение высокого уровня специальной подготовленности при миним</w:t>
      </w:r>
      <w:r w:rsidR="00C447EA">
        <w:rPr>
          <w:rFonts w:ascii="Times New Roman" w:hAnsi="Times New Roman" w:cs="Times New Roman"/>
          <w:sz w:val="28"/>
          <w:szCs w:val="28"/>
        </w:rPr>
        <w:t>альных затратах времени. Проведё</w:t>
      </w:r>
      <w:r w:rsidRPr="00BC1866">
        <w:rPr>
          <w:rFonts w:ascii="Times New Roman" w:hAnsi="Times New Roman" w:cs="Times New Roman"/>
          <w:sz w:val="28"/>
          <w:szCs w:val="28"/>
        </w:rPr>
        <w:t xml:space="preserve">нный автором сравнительный анализ показал, что группа легкоатлетов-прыгунов, выполняя в течение 12 недель в подготовительном периоде преимущественно прыжки в глубину с отскоком, добилась больших сдвигов в уровне реактивной способности мышц, чем группа, которая тренировалась по традиционной методике. </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Автор обнаружил значительно больший сдвиг скоростно-силовой подготовленности в группе начинающих спортсменов, применявших прыжки в глубину с отскоком. По данным тренера, эффект достигнут при количественно меньшем</w:t>
      </w:r>
      <w:r w:rsidR="00FF6540">
        <w:rPr>
          <w:rFonts w:ascii="Times New Roman" w:hAnsi="Times New Roman" w:cs="Times New Roman"/>
          <w:sz w:val="28"/>
          <w:szCs w:val="28"/>
        </w:rPr>
        <w:t xml:space="preserve"> объё</w:t>
      </w:r>
      <w:r w:rsidRPr="00BC1866">
        <w:rPr>
          <w:rFonts w:ascii="Times New Roman" w:hAnsi="Times New Roman" w:cs="Times New Roman"/>
          <w:sz w:val="28"/>
          <w:szCs w:val="28"/>
        </w:rPr>
        <w:t>ме тренировочной работы. В блок прыжковых упражнений входят «прыжки в глубину» через 5 последовательно стоящих тумб, высотой 50 см, расстояние между тумбами примерно 1 м. Учащиеся запрыгиваю</w:t>
      </w:r>
      <w:r w:rsidR="00047FC7">
        <w:rPr>
          <w:rFonts w:ascii="Times New Roman" w:hAnsi="Times New Roman" w:cs="Times New Roman"/>
          <w:sz w:val="28"/>
          <w:szCs w:val="28"/>
        </w:rPr>
        <w:t xml:space="preserve">т на тумбу, спрыгивают с неё и </w:t>
      </w:r>
      <w:r w:rsidRPr="00BC1866">
        <w:rPr>
          <w:rFonts w:ascii="Times New Roman" w:hAnsi="Times New Roman" w:cs="Times New Roman"/>
          <w:sz w:val="28"/>
          <w:szCs w:val="28"/>
        </w:rPr>
        <w:t xml:space="preserve">быстро, активно отталкиваясь, запрыгивают на следующую тумбу. После </w:t>
      </w:r>
      <w:r w:rsidR="0094658C">
        <w:rPr>
          <w:rFonts w:ascii="Times New Roman" w:hAnsi="Times New Roman" w:cs="Times New Roman"/>
          <w:sz w:val="28"/>
          <w:szCs w:val="28"/>
        </w:rPr>
        <w:t xml:space="preserve">пятой тумбы, на расстоянии 1 м </w:t>
      </w:r>
      <w:r w:rsidRPr="00BC1866">
        <w:rPr>
          <w:rFonts w:ascii="Times New Roman" w:hAnsi="Times New Roman" w:cs="Times New Roman"/>
          <w:sz w:val="28"/>
          <w:szCs w:val="28"/>
        </w:rPr>
        <w:t>можно поставить невысокий барьер, который нужно перепрыгнуть после спрыгивания. Тумбы ставим на резиновую дорожку с целью предотвращения травм при спрыгивании.</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Для развития скоростно-силовых каче</w:t>
      </w:r>
      <w:proofErr w:type="gramStart"/>
      <w:r w:rsidRPr="00BC1866">
        <w:rPr>
          <w:rFonts w:ascii="Times New Roman" w:hAnsi="Times New Roman" w:cs="Times New Roman"/>
          <w:sz w:val="28"/>
          <w:szCs w:val="28"/>
        </w:rPr>
        <w:t>ств пр</w:t>
      </w:r>
      <w:proofErr w:type="gramEnd"/>
      <w:r w:rsidRPr="00BC1866">
        <w:rPr>
          <w:rFonts w:ascii="Times New Roman" w:hAnsi="Times New Roman" w:cs="Times New Roman"/>
          <w:sz w:val="28"/>
          <w:szCs w:val="28"/>
        </w:rPr>
        <w:t>именяются также упражнения:</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с преодолением веса собственного тела: быстрый бег, скачки, прыжки на одной и двух ногах с места и с разбега (различного по длине и скорости), в глубину, высоту, на дальность и в различных их сочетаниях, а также силовые упражнения, поднятия тяжестей и на гимнастических снарядах;</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с различными дополнительными отягощениями (пояс, жилет) в беге, в прыжковых упражнениях, прыжках и в метаниях;</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с использованием воздействия внешней среды: бег и прыжки в гору и с горы, по ступенькам вверх и вниз, по различному грунту (газон, песок, отмель, опилки, тропинки в лесу, против ветра и по ветру в кроссовках и босиком).</w:t>
      </w:r>
    </w:p>
    <w:p w:rsidR="00BC1866" w:rsidRPr="00BC1866" w:rsidRDefault="00BC1866" w:rsidP="0054634D">
      <w:pPr>
        <w:spacing w:after="0" w:line="240" w:lineRule="auto"/>
        <w:ind w:firstLine="709"/>
        <w:jc w:val="both"/>
        <w:rPr>
          <w:rFonts w:ascii="Times New Roman" w:hAnsi="Times New Roman" w:cs="Times New Roman"/>
          <w:sz w:val="28"/>
          <w:szCs w:val="28"/>
        </w:rPr>
      </w:pPr>
      <w:proofErr w:type="gramStart"/>
      <w:r w:rsidRPr="00BC1866">
        <w:rPr>
          <w:rFonts w:ascii="Times New Roman" w:hAnsi="Times New Roman" w:cs="Times New Roman"/>
          <w:sz w:val="28"/>
          <w:szCs w:val="28"/>
        </w:rPr>
        <w:t>Такие действия игроков, как: быстрый бег (рывок), быстрый бег, заканчивающийся резкой остановкой, бег с изменениями направления (зигзагами или с финтами), ведение мяча, удары ногами, удары головой, штрафные и свободные удары (на поле), угловые удары, удары от ворот, остановка мяча, толчки, столкновения, вбрасывание мяча, прыжки, падение игрока на землю - носят скоростно-силовой характер.</w:t>
      </w:r>
      <w:proofErr w:type="gramEnd"/>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xml:space="preserve">Кроме того, в одинаковых или похожих упражнениях, которые присутствуют в двух программах, тоже есть различия. В частности, в экспериментальной группе дозировка в таких заданиях несколько </w:t>
      </w:r>
      <w:r w:rsidRPr="00BC1866">
        <w:rPr>
          <w:rFonts w:ascii="Times New Roman" w:hAnsi="Times New Roman" w:cs="Times New Roman"/>
          <w:sz w:val="28"/>
          <w:szCs w:val="28"/>
        </w:rPr>
        <w:lastRenderedPageBreak/>
        <w:t xml:space="preserve">увеличена (либо в количестве подходов, либо в продолжительности времени отдыха между сериями). Например, в прыжках через гимнастическую скамейку - количество скамеек; беговых и прыжковых упражнениях по </w:t>
      </w:r>
      <w:proofErr w:type="gramStart"/>
      <w:r w:rsidRPr="00BC1866">
        <w:rPr>
          <w:rFonts w:ascii="Times New Roman" w:hAnsi="Times New Roman" w:cs="Times New Roman"/>
          <w:sz w:val="28"/>
          <w:szCs w:val="28"/>
        </w:rPr>
        <w:t>прямой</w:t>
      </w:r>
      <w:proofErr w:type="gramEnd"/>
      <w:r w:rsidRPr="00BC1866">
        <w:rPr>
          <w:rFonts w:ascii="Times New Roman" w:hAnsi="Times New Roman" w:cs="Times New Roman"/>
          <w:sz w:val="28"/>
          <w:szCs w:val="28"/>
        </w:rPr>
        <w:t xml:space="preserve"> - пробегаемое расстояние и т.п. </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Также можно увидеть различия в том, что изменяются условия выполнения. Например, в экспериментальной группе футболисты выполняли беговые и прыжковые упражнения в затрудненных условиях отталкивания от поверхности, т.е. задания выполнялись на гимнастических матах. Это упражнение позволяет заставить спортсмена применить больше усилий для того, чтобы оттолкнуться от мягкой поверхности. В связи с этим голеностопный и коленный суставы испытывают большие физические напряжения, чем при отталкивании от жесткой поверхности. Следовательно, когда спортсмен после таких тренировок в игре применяет прыжок или отталкивание от относительно твердого газона при ускорении, он уже не будет проявлять те усилия, которые имели место в заданиях на матах, а, значит, и прыгать будет выше и отталкиваться быстрее. Такие упражнения очень часто используются на тренировочных занятиях по подготовке прыгунов в легкой атлетике.</w:t>
      </w:r>
    </w:p>
    <w:p w:rsidR="00BC1866" w:rsidRPr="00BC1866" w:rsidRDefault="00BC1866" w:rsidP="0054634D">
      <w:pPr>
        <w:spacing w:after="0" w:line="240" w:lineRule="auto"/>
        <w:ind w:firstLine="709"/>
        <w:jc w:val="both"/>
        <w:rPr>
          <w:rFonts w:ascii="Times New Roman" w:hAnsi="Times New Roman" w:cs="Times New Roman"/>
          <w:b/>
          <w:sz w:val="28"/>
          <w:szCs w:val="28"/>
        </w:rPr>
      </w:pPr>
      <w:r w:rsidRPr="00BC1866">
        <w:rPr>
          <w:rFonts w:ascii="Times New Roman" w:hAnsi="Times New Roman" w:cs="Times New Roman"/>
          <w:sz w:val="28"/>
          <w:szCs w:val="28"/>
        </w:rPr>
        <w:t xml:space="preserve">Кроме того, в разработанной тренером ДЮСШ «Олимп» программе, которая применялась в экспериментальной группе, также присутствуют упражнения силового характера, а именно: полуприседания с партнером и подъем на носки с партнером на плечах. </w:t>
      </w:r>
      <w:r w:rsidRPr="00BC1866">
        <w:rPr>
          <w:rFonts w:ascii="Times New Roman" w:hAnsi="Times New Roman" w:cs="Times New Roman"/>
          <w:b/>
          <w:sz w:val="28"/>
          <w:szCs w:val="28"/>
        </w:rPr>
        <w:t xml:space="preserve">В этом и есть самая важная отличительная черта двух программ. </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В выше приведенном тексте было обосновано то, что программа тренировки по развитию скоростно-силовых качеств у юных футболистов 12-13 лет, применяемая в экспериментальной группе, является эффективной и ее можно использовать в тренировочном процессе.</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xml:space="preserve">Результаты проведенного Богданова С.Д. исследования позволяют рекомендовать экспериментальную программу по развитию скоростно-силовых </w:t>
      </w:r>
      <w:r w:rsidR="004139DC">
        <w:rPr>
          <w:rFonts w:ascii="Times New Roman" w:hAnsi="Times New Roman" w:cs="Times New Roman"/>
          <w:sz w:val="28"/>
          <w:szCs w:val="28"/>
        </w:rPr>
        <w:t>качеств футболистов 1</w:t>
      </w:r>
      <w:r w:rsidRPr="00BC1866">
        <w:rPr>
          <w:rFonts w:ascii="Times New Roman" w:hAnsi="Times New Roman" w:cs="Times New Roman"/>
          <w:sz w:val="28"/>
          <w:szCs w:val="28"/>
        </w:rPr>
        <w:t>2-13 лет для широкого использования тренерам по футболу.</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b/>
          <w:sz w:val="28"/>
          <w:szCs w:val="28"/>
        </w:rPr>
        <w:t>Обоснование методики:</w:t>
      </w:r>
      <w:r w:rsidRPr="00BC1866">
        <w:rPr>
          <w:rFonts w:ascii="Times New Roman" w:hAnsi="Times New Roman" w:cs="Times New Roman"/>
          <w:sz w:val="28"/>
          <w:szCs w:val="28"/>
        </w:rPr>
        <w:t xml:space="preserve"> скоростно-силовая подготовка включа</w:t>
      </w:r>
      <w:r w:rsidR="00421F48">
        <w:rPr>
          <w:rFonts w:ascii="Times New Roman" w:hAnsi="Times New Roman" w:cs="Times New Roman"/>
          <w:sz w:val="28"/>
          <w:szCs w:val="28"/>
        </w:rPr>
        <w:t>ет разнообразные средства и приё</w:t>
      </w:r>
      <w:r w:rsidRPr="00BC1866">
        <w:rPr>
          <w:rFonts w:ascii="Times New Roman" w:hAnsi="Times New Roman" w:cs="Times New Roman"/>
          <w:sz w:val="28"/>
          <w:szCs w:val="28"/>
        </w:rPr>
        <w:t>мы, направленные на развитие способности занимающегося преодолевать значительные внешние сопротивления при максимально быстрых движениях, а также при разгоне и торможении тела и его звеньев. Целенаправленное и высокоэффективное воспитание скоростно-силовых качеств в различных соотношениях проявления силы и быстроты достигаются только тогда, когда есть конкретные требования и характеристики движений, лимитирующие звенья при выполнении избранного вида.</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b/>
          <w:sz w:val="28"/>
          <w:szCs w:val="28"/>
        </w:rPr>
        <w:t>Учитывая, что на каждой тренировке следует уделять преимущественное внимание одному какому-то из направлений функциональной подготовки,</w:t>
      </w:r>
      <w:r w:rsidRPr="00BC1866">
        <w:rPr>
          <w:rFonts w:ascii="Times New Roman" w:hAnsi="Times New Roman" w:cs="Times New Roman"/>
          <w:sz w:val="28"/>
          <w:szCs w:val="28"/>
        </w:rPr>
        <w:t xml:space="preserve"> тренер построил план тренировок следующим образом:</w:t>
      </w:r>
    </w:p>
    <w:p w:rsidR="00BC1866" w:rsidRPr="00421F48" w:rsidRDefault="00BC1866" w:rsidP="0054634D">
      <w:pPr>
        <w:spacing w:line="240" w:lineRule="auto"/>
        <w:ind w:firstLine="709"/>
        <w:jc w:val="both"/>
        <w:rPr>
          <w:rFonts w:ascii="Times New Roman" w:hAnsi="Times New Roman" w:cs="Times New Roman"/>
          <w:b/>
          <w:sz w:val="28"/>
          <w:szCs w:val="28"/>
        </w:rPr>
      </w:pPr>
      <w:r w:rsidRPr="00421F48">
        <w:rPr>
          <w:rFonts w:ascii="Times New Roman" w:hAnsi="Times New Roman" w:cs="Times New Roman"/>
          <w:b/>
          <w:sz w:val="28"/>
          <w:szCs w:val="28"/>
        </w:rPr>
        <w:lastRenderedPageBreak/>
        <w:t>План тренировок в подготовительном периоде учебного года.</w:t>
      </w:r>
    </w:p>
    <w:tbl>
      <w:tblPr>
        <w:tblW w:w="0" w:type="auto"/>
        <w:tblInd w:w="567" w:type="dxa"/>
        <w:tblLook w:val="04A0" w:firstRow="1" w:lastRow="0" w:firstColumn="1" w:lastColumn="0" w:noHBand="0" w:noVBand="1"/>
      </w:tblPr>
      <w:tblGrid>
        <w:gridCol w:w="2969"/>
        <w:gridCol w:w="5752"/>
      </w:tblGrid>
      <w:tr w:rsidR="00BC1866" w:rsidRPr="00BC1866" w:rsidTr="00BC1866">
        <w:tc>
          <w:tcPr>
            <w:tcW w:w="3113"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b/>
                <w:sz w:val="28"/>
                <w:szCs w:val="28"/>
              </w:rPr>
              <w:t>Календарная линейка</w:t>
            </w:r>
          </w:p>
        </w:tc>
        <w:tc>
          <w:tcPr>
            <w:tcW w:w="6200"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b/>
                <w:sz w:val="28"/>
                <w:szCs w:val="28"/>
              </w:rPr>
              <w:t>Направленность функциональной подготовки</w:t>
            </w:r>
          </w:p>
        </w:tc>
      </w:tr>
      <w:tr w:rsidR="00BC1866" w:rsidRPr="00BC1866" w:rsidTr="00BC1866">
        <w:tc>
          <w:tcPr>
            <w:tcW w:w="3113"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01-07.09</w:t>
            </w:r>
          </w:p>
        </w:tc>
        <w:tc>
          <w:tcPr>
            <w:tcW w:w="6200"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Тестирование физической подготовленности</w:t>
            </w:r>
          </w:p>
        </w:tc>
      </w:tr>
      <w:tr w:rsidR="00BC1866" w:rsidRPr="00BC1866" w:rsidTr="00BC1866">
        <w:tc>
          <w:tcPr>
            <w:tcW w:w="3113"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08-14.09</w:t>
            </w:r>
          </w:p>
        </w:tc>
        <w:tc>
          <w:tcPr>
            <w:tcW w:w="6200"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Скоростно-силовая подготовка</w:t>
            </w:r>
          </w:p>
        </w:tc>
      </w:tr>
      <w:tr w:rsidR="00BC1866" w:rsidRPr="00BC1866" w:rsidTr="00BC1866">
        <w:tc>
          <w:tcPr>
            <w:tcW w:w="3113"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15-21.09</w:t>
            </w:r>
          </w:p>
        </w:tc>
        <w:tc>
          <w:tcPr>
            <w:tcW w:w="6200"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Воспитание выносливости</w:t>
            </w:r>
          </w:p>
        </w:tc>
      </w:tr>
      <w:tr w:rsidR="00BC1866" w:rsidRPr="00BC1866" w:rsidTr="00BC1866">
        <w:tc>
          <w:tcPr>
            <w:tcW w:w="3113"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22-28.09</w:t>
            </w:r>
          </w:p>
        </w:tc>
        <w:tc>
          <w:tcPr>
            <w:tcW w:w="6200"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Воспитание скоростных способностей</w:t>
            </w:r>
          </w:p>
        </w:tc>
      </w:tr>
      <w:tr w:rsidR="00BC1866" w:rsidRPr="00BC1866" w:rsidTr="00BC1866">
        <w:tc>
          <w:tcPr>
            <w:tcW w:w="3113"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29-5.10</w:t>
            </w:r>
          </w:p>
        </w:tc>
        <w:tc>
          <w:tcPr>
            <w:tcW w:w="6200"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Воспитание выносливости</w:t>
            </w:r>
          </w:p>
        </w:tc>
      </w:tr>
      <w:tr w:rsidR="00BC1866" w:rsidRPr="00BC1866" w:rsidTr="00BC1866">
        <w:tc>
          <w:tcPr>
            <w:tcW w:w="3113"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06-12.10</w:t>
            </w:r>
          </w:p>
        </w:tc>
        <w:tc>
          <w:tcPr>
            <w:tcW w:w="6200"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Воспитание скоростных способностей</w:t>
            </w:r>
          </w:p>
        </w:tc>
      </w:tr>
      <w:tr w:rsidR="00BC1866" w:rsidRPr="00BC1866" w:rsidTr="00BC1866">
        <w:tc>
          <w:tcPr>
            <w:tcW w:w="3113"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13-19.10</w:t>
            </w:r>
          </w:p>
        </w:tc>
        <w:tc>
          <w:tcPr>
            <w:tcW w:w="6200"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Воспитание силовых способностей</w:t>
            </w:r>
          </w:p>
        </w:tc>
      </w:tr>
      <w:tr w:rsidR="00BC1866" w:rsidRPr="00BC1866" w:rsidTr="00BC1866">
        <w:tc>
          <w:tcPr>
            <w:tcW w:w="3113"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20-26.10</w:t>
            </w:r>
          </w:p>
        </w:tc>
        <w:tc>
          <w:tcPr>
            <w:tcW w:w="6200"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Тестирование физической подготовленности</w:t>
            </w:r>
          </w:p>
        </w:tc>
      </w:tr>
      <w:tr w:rsidR="00BC1866" w:rsidRPr="00BC1866" w:rsidTr="00BC1866">
        <w:tc>
          <w:tcPr>
            <w:tcW w:w="3113"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07-2.11</w:t>
            </w:r>
          </w:p>
        </w:tc>
        <w:tc>
          <w:tcPr>
            <w:tcW w:w="6200"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Скоростно-силовая подготовка</w:t>
            </w:r>
          </w:p>
        </w:tc>
      </w:tr>
      <w:tr w:rsidR="00BC1866" w:rsidRPr="00BC1866" w:rsidTr="00BC1866">
        <w:tc>
          <w:tcPr>
            <w:tcW w:w="3113"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03-9.11</w:t>
            </w:r>
          </w:p>
        </w:tc>
        <w:tc>
          <w:tcPr>
            <w:tcW w:w="6200"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Воспитание выносливости</w:t>
            </w:r>
          </w:p>
        </w:tc>
      </w:tr>
      <w:tr w:rsidR="00BC1866" w:rsidRPr="00BC1866" w:rsidTr="00BC1866">
        <w:tc>
          <w:tcPr>
            <w:tcW w:w="3113"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10-16.11</w:t>
            </w:r>
          </w:p>
        </w:tc>
        <w:tc>
          <w:tcPr>
            <w:tcW w:w="6200"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Воспитание скоростных способностей</w:t>
            </w:r>
          </w:p>
        </w:tc>
      </w:tr>
      <w:tr w:rsidR="00BC1866" w:rsidRPr="00BC1866" w:rsidTr="00BC1866">
        <w:trPr>
          <w:trHeight w:val="58"/>
        </w:trPr>
        <w:tc>
          <w:tcPr>
            <w:tcW w:w="3113"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17-23.11</w:t>
            </w:r>
          </w:p>
        </w:tc>
        <w:tc>
          <w:tcPr>
            <w:tcW w:w="6200"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Воспитание выносливости</w:t>
            </w:r>
          </w:p>
        </w:tc>
      </w:tr>
      <w:tr w:rsidR="00BC1866" w:rsidRPr="00BC1866" w:rsidTr="00BC1866">
        <w:tc>
          <w:tcPr>
            <w:tcW w:w="3113"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24-30.11</w:t>
            </w:r>
          </w:p>
        </w:tc>
        <w:tc>
          <w:tcPr>
            <w:tcW w:w="6200"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Воспитание скоростных способностей</w:t>
            </w:r>
          </w:p>
        </w:tc>
      </w:tr>
      <w:tr w:rsidR="00BC1866" w:rsidRPr="00BC1866" w:rsidTr="00BC1866">
        <w:tc>
          <w:tcPr>
            <w:tcW w:w="3113"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01-7.12</w:t>
            </w:r>
          </w:p>
        </w:tc>
        <w:tc>
          <w:tcPr>
            <w:tcW w:w="6200"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Воспитание силовых способностей</w:t>
            </w:r>
          </w:p>
        </w:tc>
      </w:tr>
      <w:tr w:rsidR="00BC1866" w:rsidRPr="00BC1866" w:rsidTr="00BC1866">
        <w:tc>
          <w:tcPr>
            <w:tcW w:w="3113"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08-14.12</w:t>
            </w:r>
          </w:p>
        </w:tc>
        <w:tc>
          <w:tcPr>
            <w:tcW w:w="6200"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Тестирование физической подготовленности</w:t>
            </w:r>
          </w:p>
        </w:tc>
      </w:tr>
      <w:tr w:rsidR="00BC1866" w:rsidRPr="00BC1866" w:rsidTr="00BC1866">
        <w:tc>
          <w:tcPr>
            <w:tcW w:w="3113"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05-21.12</w:t>
            </w:r>
          </w:p>
        </w:tc>
        <w:tc>
          <w:tcPr>
            <w:tcW w:w="6200"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Тестирование физической подготовленности</w:t>
            </w:r>
          </w:p>
        </w:tc>
      </w:tr>
      <w:tr w:rsidR="00BC1866" w:rsidRPr="00BC1866" w:rsidTr="00BC1866">
        <w:tc>
          <w:tcPr>
            <w:tcW w:w="3113"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22-28.12</w:t>
            </w:r>
          </w:p>
        </w:tc>
        <w:tc>
          <w:tcPr>
            <w:tcW w:w="6200"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Соревнования по мини-футболу (муниципальный уровень)</w:t>
            </w:r>
          </w:p>
        </w:tc>
      </w:tr>
      <w:tr w:rsidR="00BC1866" w:rsidRPr="00BC1866" w:rsidTr="00BC1866">
        <w:tc>
          <w:tcPr>
            <w:tcW w:w="3113"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09-15.01</w:t>
            </w:r>
          </w:p>
        </w:tc>
        <w:tc>
          <w:tcPr>
            <w:tcW w:w="6200"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Соревнования по мини-футболу (республиканский уровень)</w:t>
            </w:r>
          </w:p>
        </w:tc>
      </w:tr>
    </w:tbl>
    <w:p w:rsidR="00633FDF" w:rsidRDefault="00633FDF" w:rsidP="0054634D">
      <w:pPr>
        <w:spacing w:after="0" w:line="240" w:lineRule="auto"/>
        <w:ind w:firstLine="709"/>
        <w:jc w:val="both"/>
        <w:rPr>
          <w:rFonts w:ascii="Times New Roman" w:hAnsi="Times New Roman" w:cs="Times New Roman"/>
          <w:b/>
          <w:sz w:val="28"/>
          <w:szCs w:val="28"/>
        </w:rPr>
      </w:pPr>
    </w:p>
    <w:p w:rsidR="00633FDF" w:rsidRDefault="00633FDF" w:rsidP="0054634D">
      <w:pPr>
        <w:rPr>
          <w:rFonts w:ascii="Times New Roman" w:hAnsi="Times New Roman" w:cs="Times New Roman"/>
          <w:b/>
          <w:sz w:val="28"/>
          <w:szCs w:val="28"/>
        </w:rPr>
      </w:pPr>
      <w:r>
        <w:rPr>
          <w:rFonts w:ascii="Times New Roman" w:hAnsi="Times New Roman" w:cs="Times New Roman"/>
          <w:b/>
          <w:sz w:val="28"/>
          <w:szCs w:val="28"/>
        </w:rPr>
        <w:br w:type="page"/>
      </w:r>
    </w:p>
    <w:p w:rsid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b/>
          <w:sz w:val="28"/>
          <w:szCs w:val="28"/>
        </w:rPr>
        <w:lastRenderedPageBreak/>
        <w:t>Практически-экспе</w:t>
      </w:r>
      <w:r w:rsidR="0054634D">
        <w:rPr>
          <w:rFonts w:ascii="Times New Roman" w:hAnsi="Times New Roman" w:cs="Times New Roman"/>
          <w:b/>
          <w:sz w:val="28"/>
          <w:szCs w:val="28"/>
        </w:rPr>
        <w:t>риментальным путём, тренер пришё</w:t>
      </w:r>
      <w:r w:rsidRPr="00BC1866">
        <w:rPr>
          <w:rFonts w:ascii="Times New Roman" w:hAnsi="Times New Roman" w:cs="Times New Roman"/>
          <w:b/>
          <w:sz w:val="28"/>
          <w:szCs w:val="28"/>
        </w:rPr>
        <w:t>л к выводу,</w:t>
      </w:r>
      <w:r w:rsidRPr="00BC1866">
        <w:rPr>
          <w:rFonts w:ascii="Times New Roman" w:hAnsi="Times New Roman" w:cs="Times New Roman"/>
          <w:sz w:val="28"/>
          <w:szCs w:val="28"/>
        </w:rPr>
        <w:t xml:space="preserve"> что для целенаправленного и максимального развития скоростных </w:t>
      </w:r>
      <w:r w:rsidRPr="002C5FFF">
        <w:rPr>
          <w:rFonts w:ascii="Times New Roman" w:hAnsi="Times New Roman" w:cs="Times New Roman"/>
          <w:sz w:val="28"/>
          <w:szCs w:val="28"/>
        </w:rPr>
        <w:t>способностей в недельном цикле должно быть не менее 3-х занятий</w:t>
      </w:r>
      <w:r w:rsidR="002C5FFF">
        <w:rPr>
          <w:rFonts w:ascii="Times New Roman" w:hAnsi="Times New Roman" w:cs="Times New Roman"/>
          <w:sz w:val="28"/>
          <w:szCs w:val="28"/>
        </w:rPr>
        <w:t xml:space="preserve"> </w:t>
      </w:r>
      <w:r w:rsidRPr="002C5FFF">
        <w:rPr>
          <w:rFonts w:ascii="Times New Roman" w:hAnsi="Times New Roman" w:cs="Times New Roman"/>
          <w:sz w:val="28"/>
          <w:szCs w:val="28"/>
        </w:rPr>
        <w:t>по футболу, направленного на развитие скоростных способностей</w:t>
      </w:r>
      <w:r w:rsidRPr="00BC1866">
        <w:rPr>
          <w:rFonts w:ascii="Times New Roman" w:hAnsi="Times New Roman" w:cs="Times New Roman"/>
          <w:sz w:val="28"/>
          <w:szCs w:val="28"/>
        </w:rPr>
        <w:t>, включающих в себя следующие упражнения:</w:t>
      </w:r>
    </w:p>
    <w:p w:rsidR="00ED6B8F" w:rsidRPr="00BC1866" w:rsidRDefault="00ED6B8F" w:rsidP="0054634D">
      <w:pPr>
        <w:spacing w:after="0" w:line="240" w:lineRule="auto"/>
        <w:ind w:firstLine="709"/>
        <w:jc w:val="both"/>
        <w:rPr>
          <w:rFonts w:ascii="Times New Roman" w:hAnsi="Times New Roman" w:cs="Times New Roman"/>
          <w:sz w:val="28"/>
          <w:szCs w:val="28"/>
        </w:rPr>
      </w:pPr>
    </w:p>
    <w:tbl>
      <w:tblPr>
        <w:tblW w:w="0" w:type="auto"/>
        <w:tblInd w:w="567" w:type="dxa"/>
        <w:tblLook w:val="04A0" w:firstRow="1" w:lastRow="0" w:firstColumn="1" w:lastColumn="0" w:noHBand="0" w:noVBand="1"/>
      </w:tblPr>
      <w:tblGrid>
        <w:gridCol w:w="5949"/>
        <w:gridCol w:w="2772"/>
      </w:tblGrid>
      <w:tr w:rsidR="00BC1866" w:rsidRPr="00BC1866" w:rsidTr="00BC1866">
        <w:tc>
          <w:tcPr>
            <w:tcW w:w="6374"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1. Бег с заданиями</w:t>
            </w:r>
          </w:p>
        </w:tc>
        <w:tc>
          <w:tcPr>
            <w:tcW w:w="2942"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7 минут</w:t>
            </w:r>
          </w:p>
        </w:tc>
      </w:tr>
      <w:tr w:rsidR="00BC1866" w:rsidRPr="00BC1866" w:rsidTr="00BC1866">
        <w:tc>
          <w:tcPr>
            <w:tcW w:w="6374"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2. «</w:t>
            </w:r>
            <w:proofErr w:type="spellStart"/>
            <w:r w:rsidRPr="00BC1866">
              <w:rPr>
                <w:rFonts w:ascii="Times New Roman" w:hAnsi="Times New Roman" w:cs="Times New Roman"/>
                <w:sz w:val="28"/>
                <w:szCs w:val="28"/>
              </w:rPr>
              <w:t>Стретчинг</w:t>
            </w:r>
            <w:proofErr w:type="spellEnd"/>
            <w:r w:rsidRPr="00BC1866">
              <w:rPr>
                <w:rFonts w:ascii="Times New Roman" w:hAnsi="Times New Roman" w:cs="Times New Roman"/>
                <w:sz w:val="28"/>
                <w:szCs w:val="28"/>
              </w:rPr>
              <w:t>»</w:t>
            </w:r>
          </w:p>
        </w:tc>
        <w:tc>
          <w:tcPr>
            <w:tcW w:w="2942"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7 минут</w:t>
            </w:r>
          </w:p>
        </w:tc>
      </w:tr>
      <w:tr w:rsidR="00BC1866" w:rsidRPr="00BC1866" w:rsidTr="00BC1866">
        <w:tc>
          <w:tcPr>
            <w:tcW w:w="9316" w:type="dxa"/>
            <w:gridSpan w:val="2"/>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3. Короткие прыжки:</w:t>
            </w:r>
          </w:p>
          <w:p w:rsidR="00BC1866" w:rsidRPr="00BC1866" w:rsidRDefault="00BC1866" w:rsidP="0054634D">
            <w:pPr>
              <w:jc w:val="both"/>
              <w:rPr>
                <w:rFonts w:ascii="Times New Roman" w:hAnsi="Times New Roman" w:cs="Times New Roman"/>
                <w:sz w:val="28"/>
                <w:szCs w:val="28"/>
              </w:rPr>
            </w:pPr>
          </w:p>
        </w:tc>
      </w:tr>
      <w:tr w:rsidR="00BC1866" w:rsidRPr="00BC1866" w:rsidTr="00BC1866">
        <w:tc>
          <w:tcPr>
            <w:tcW w:w="6374" w:type="dxa"/>
          </w:tcPr>
          <w:p w:rsidR="00BC1866" w:rsidRPr="00BC1866" w:rsidRDefault="00BC1866" w:rsidP="0054634D">
            <w:pPr>
              <w:ind w:firstLine="25"/>
              <w:jc w:val="both"/>
              <w:rPr>
                <w:rFonts w:ascii="Times New Roman" w:hAnsi="Times New Roman" w:cs="Times New Roman"/>
                <w:sz w:val="28"/>
                <w:szCs w:val="28"/>
              </w:rPr>
            </w:pPr>
            <w:r w:rsidRPr="00BC1866">
              <w:rPr>
                <w:rFonts w:ascii="Times New Roman" w:hAnsi="Times New Roman" w:cs="Times New Roman"/>
                <w:sz w:val="28"/>
                <w:szCs w:val="28"/>
              </w:rPr>
              <w:t>- спрыгнуть с высоты и тут же перепрыгнуть через барьер</w:t>
            </w:r>
          </w:p>
          <w:p w:rsidR="00BC1866" w:rsidRPr="00BC1866" w:rsidRDefault="00BC1866" w:rsidP="0054634D">
            <w:pPr>
              <w:tabs>
                <w:tab w:val="num" w:pos="450"/>
              </w:tabs>
              <w:ind w:firstLine="25"/>
              <w:jc w:val="both"/>
              <w:rPr>
                <w:rFonts w:ascii="Times New Roman" w:hAnsi="Times New Roman" w:cs="Times New Roman"/>
                <w:sz w:val="28"/>
                <w:szCs w:val="28"/>
              </w:rPr>
            </w:pPr>
          </w:p>
        </w:tc>
        <w:tc>
          <w:tcPr>
            <w:tcW w:w="2942" w:type="dxa"/>
          </w:tcPr>
          <w:p w:rsidR="00BC1866" w:rsidRPr="00BC1866" w:rsidRDefault="00BC1866" w:rsidP="0054634D">
            <w:pPr>
              <w:tabs>
                <w:tab w:val="num" w:pos="32"/>
              </w:tabs>
              <w:ind w:hanging="306"/>
              <w:jc w:val="both"/>
              <w:rPr>
                <w:rFonts w:ascii="Times New Roman" w:hAnsi="Times New Roman" w:cs="Times New Roman"/>
                <w:sz w:val="28"/>
                <w:szCs w:val="28"/>
              </w:rPr>
            </w:pPr>
            <w:r w:rsidRPr="00BC1866">
              <w:rPr>
                <w:rFonts w:ascii="Times New Roman" w:hAnsi="Times New Roman" w:cs="Times New Roman"/>
                <w:sz w:val="28"/>
                <w:szCs w:val="28"/>
              </w:rPr>
              <w:t>4х6 раз</w:t>
            </w:r>
          </w:p>
          <w:p w:rsidR="00BC1866" w:rsidRPr="00BC1866" w:rsidRDefault="00BC1866" w:rsidP="0054634D">
            <w:pPr>
              <w:tabs>
                <w:tab w:val="num" w:pos="450"/>
              </w:tabs>
              <w:jc w:val="both"/>
              <w:rPr>
                <w:rFonts w:ascii="Times New Roman" w:hAnsi="Times New Roman" w:cs="Times New Roman"/>
                <w:sz w:val="28"/>
                <w:szCs w:val="28"/>
              </w:rPr>
            </w:pPr>
          </w:p>
        </w:tc>
      </w:tr>
      <w:tr w:rsidR="00BC1866" w:rsidRPr="00BC1866" w:rsidTr="00BC1866">
        <w:tc>
          <w:tcPr>
            <w:tcW w:w="6374" w:type="dxa"/>
          </w:tcPr>
          <w:p w:rsidR="00BC1866" w:rsidRPr="00BC1866" w:rsidRDefault="00BC1866" w:rsidP="0054634D">
            <w:pPr>
              <w:ind w:firstLine="25"/>
              <w:jc w:val="both"/>
              <w:rPr>
                <w:rFonts w:ascii="Times New Roman" w:hAnsi="Times New Roman" w:cs="Times New Roman"/>
                <w:sz w:val="28"/>
                <w:szCs w:val="28"/>
              </w:rPr>
            </w:pPr>
            <w:r w:rsidRPr="00BC1866">
              <w:rPr>
                <w:rFonts w:ascii="Times New Roman" w:hAnsi="Times New Roman" w:cs="Times New Roman"/>
                <w:sz w:val="28"/>
                <w:szCs w:val="28"/>
              </w:rPr>
              <w:t>- спрыгнуть с высоты + прыжок вперед + прыжок через барьер</w:t>
            </w:r>
          </w:p>
          <w:p w:rsidR="00BC1866" w:rsidRPr="00BC1866" w:rsidRDefault="00BC1866" w:rsidP="0054634D">
            <w:pPr>
              <w:tabs>
                <w:tab w:val="num" w:pos="450"/>
              </w:tabs>
              <w:ind w:firstLine="25"/>
              <w:jc w:val="both"/>
              <w:rPr>
                <w:rFonts w:ascii="Times New Roman" w:hAnsi="Times New Roman" w:cs="Times New Roman"/>
                <w:sz w:val="28"/>
                <w:szCs w:val="28"/>
              </w:rPr>
            </w:pPr>
          </w:p>
        </w:tc>
        <w:tc>
          <w:tcPr>
            <w:tcW w:w="2942" w:type="dxa"/>
          </w:tcPr>
          <w:p w:rsidR="00BC1866" w:rsidRPr="00BC1866" w:rsidRDefault="00BC1866" w:rsidP="0054634D">
            <w:pPr>
              <w:tabs>
                <w:tab w:val="num" w:pos="450"/>
              </w:tabs>
              <w:jc w:val="both"/>
              <w:rPr>
                <w:rFonts w:ascii="Times New Roman" w:hAnsi="Times New Roman" w:cs="Times New Roman"/>
                <w:sz w:val="28"/>
                <w:szCs w:val="28"/>
              </w:rPr>
            </w:pPr>
            <w:r w:rsidRPr="00BC1866">
              <w:rPr>
                <w:rFonts w:ascii="Times New Roman" w:hAnsi="Times New Roman" w:cs="Times New Roman"/>
                <w:sz w:val="28"/>
                <w:szCs w:val="28"/>
              </w:rPr>
              <w:t>4х6 раз</w:t>
            </w:r>
          </w:p>
        </w:tc>
      </w:tr>
      <w:tr w:rsidR="00BC1866" w:rsidRPr="00BC1866" w:rsidTr="00BC1866">
        <w:tc>
          <w:tcPr>
            <w:tcW w:w="6374" w:type="dxa"/>
          </w:tcPr>
          <w:p w:rsidR="00BC1866" w:rsidRPr="00BC1866" w:rsidRDefault="00BC1866" w:rsidP="0054634D">
            <w:pPr>
              <w:tabs>
                <w:tab w:val="num" w:pos="450"/>
              </w:tabs>
              <w:jc w:val="both"/>
              <w:rPr>
                <w:rFonts w:ascii="Times New Roman" w:hAnsi="Times New Roman" w:cs="Times New Roman"/>
                <w:sz w:val="28"/>
                <w:szCs w:val="28"/>
              </w:rPr>
            </w:pPr>
            <w:r w:rsidRPr="00BC1866">
              <w:rPr>
                <w:rFonts w:ascii="Times New Roman" w:hAnsi="Times New Roman" w:cs="Times New Roman"/>
                <w:sz w:val="28"/>
                <w:szCs w:val="28"/>
              </w:rPr>
              <w:t>- спрыгнуть с высоты + толчком двух ног кувырок через скамейку</w:t>
            </w:r>
          </w:p>
        </w:tc>
        <w:tc>
          <w:tcPr>
            <w:tcW w:w="2942" w:type="dxa"/>
          </w:tcPr>
          <w:p w:rsidR="00BC1866" w:rsidRPr="00BC1866" w:rsidRDefault="00BC1866" w:rsidP="0054634D">
            <w:pPr>
              <w:tabs>
                <w:tab w:val="num" w:pos="450"/>
              </w:tabs>
              <w:jc w:val="both"/>
              <w:rPr>
                <w:rFonts w:ascii="Times New Roman" w:hAnsi="Times New Roman" w:cs="Times New Roman"/>
                <w:sz w:val="28"/>
                <w:szCs w:val="28"/>
              </w:rPr>
            </w:pPr>
            <w:r w:rsidRPr="00BC1866">
              <w:rPr>
                <w:rFonts w:ascii="Times New Roman" w:hAnsi="Times New Roman" w:cs="Times New Roman"/>
                <w:sz w:val="28"/>
                <w:szCs w:val="28"/>
              </w:rPr>
              <w:t>3х6 раз</w:t>
            </w:r>
          </w:p>
        </w:tc>
      </w:tr>
      <w:tr w:rsidR="00BC1866" w:rsidRPr="00BC1866" w:rsidTr="00BC1866">
        <w:tc>
          <w:tcPr>
            <w:tcW w:w="6374"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4. Старты в тройках:</w:t>
            </w:r>
          </w:p>
          <w:p w:rsidR="00BC1866" w:rsidRPr="00BC1866" w:rsidRDefault="00BC1866" w:rsidP="0054634D">
            <w:pPr>
              <w:jc w:val="both"/>
              <w:rPr>
                <w:rFonts w:ascii="Times New Roman" w:hAnsi="Times New Roman" w:cs="Times New Roman"/>
                <w:sz w:val="28"/>
                <w:szCs w:val="28"/>
              </w:rPr>
            </w:pPr>
          </w:p>
        </w:tc>
        <w:tc>
          <w:tcPr>
            <w:tcW w:w="2942"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2х10 м отдых 2-3 мин</w:t>
            </w:r>
          </w:p>
          <w:p w:rsidR="00BC1866" w:rsidRPr="00BC1866" w:rsidRDefault="00BC1866" w:rsidP="0054634D">
            <w:pPr>
              <w:ind w:hanging="32"/>
              <w:jc w:val="both"/>
              <w:rPr>
                <w:rFonts w:ascii="Times New Roman" w:hAnsi="Times New Roman" w:cs="Times New Roman"/>
                <w:sz w:val="28"/>
                <w:szCs w:val="28"/>
              </w:rPr>
            </w:pPr>
            <w:r w:rsidRPr="00BC1866">
              <w:rPr>
                <w:rFonts w:ascii="Times New Roman" w:hAnsi="Times New Roman" w:cs="Times New Roman"/>
                <w:sz w:val="28"/>
                <w:szCs w:val="28"/>
              </w:rPr>
              <w:t>2х20 м отдых 2-3 мин</w:t>
            </w:r>
          </w:p>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2х30 м отдых 2-3 мин</w:t>
            </w:r>
          </w:p>
        </w:tc>
      </w:tr>
      <w:tr w:rsidR="00BC1866" w:rsidRPr="00BC1866" w:rsidTr="00BC1866">
        <w:tc>
          <w:tcPr>
            <w:tcW w:w="6374"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5. Спина, пресс, пах</w:t>
            </w:r>
          </w:p>
        </w:tc>
        <w:tc>
          <w:tcPr>
            <w:tcW w:w="2942"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2х20 раз</w:t>
            </w:r>
          </w:p>
        </w:tc>
      </w:tr>
      <w:tr w:rsidR="00BC1866" w:rsidRPr="00BC1866" w:rsidTr="00BC1866">
        <w:tc>
          <w:tcPr>
            <w:tcW w:w="6374"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 xml:space="preserve">6. Ведение с заданиями </w:t>
            </w:r>
          </w:p>
        </w:tc>
        <w:tc>
          <w:tcPr>
            <w:tcW w:w="2942"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2 минуты</w:t>
            </w:r>
          </w:p>
        </w:tc>
      </w:tr>
      <w:tr w:rsidR="00BC1866" w:rsidRPr="00BC1866" w:rsidTr="00BC1866">
        <w:tc>
          <w:tcPr>
            <w:tcW w:w="6374"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7. Эстафета 6х20 в 1 касание</w:t>
            </w:r>
          </w:p>
        </w:tc>
        <w:tc>
          <w:tcPr>
            <w:tcW w:w="2942"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3 минуты</w:t>
            </w:r>
          </w:p>
        </w:tc>
      </w:tr>
      <w:tr w:rsidR="00BC1866" w:rsidRPr="00BC1866" w:rsidTr="00BC1866">
        <w:tc>
          <w:tcPr>
            <w:tcW w:w="6374"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8. Передачи в 2 касания</w:t>
            </w:r>
          </w:p>
        </w:tc>
        <w:tc>
          <w:tcPr>
            <w:tcW w:w="2942"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2 минуты</w:t>
            </w:r>
          </w:p>
        </w:tc>
      </w:tr>
      <w:tr w:rsidR="00BC1866" w:rsidRPr="00BC1866" w:rsidTr="00BC1866">
        <w:tc>
          <w:tcPr>
            <w:tcW w:w="6374"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9. Эстафета-ведение по кругам 6х20м</w:t>
            </w:r>
          </w:p>
        </w:tc>
        <w:tc>
          <w:tcPr>
            <w:tcW w:w="2942"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5 минут</w:t>
            </w:r>
          </w:p>
        </w:tc>
      </w:tr>
      <w:tr w:rsidR="00BC1866" w:rsidRPr="00BC1866" w:rsidTr="00BC1866">
        <w:tc>
          <w:tcPr>
            <w:tcW w:w="6374"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10. Передачи в 2 касания</w:t>
            </w:r>
          </w:p>
        </w:tc>
        <w:tc>
          <w:tcPr>
            <w:tcW w:w="2942"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2 минуты</w:t>
            </w:r>
          </w:p>
        </w:tc>
      </w:tr>
      <w:tr w:rsidR="00BC1866" w:rsidRPr="00BC1866" w:rsidTr="00BC1866">
        <w:tc>
          <w:tcPr>
            <w:tcW w:w="6374"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11. Эстафета - скоростной дриблинг 6х30 м</w:t>
            </w:r>
          </w:p>
        </w:tc>
        <w:tc>
          <w:tcPr>
            <w:tcW w:w="2942"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6 минут</w:t>
            </w:r>
          </w:p>
        </w:tc>
      </w:tr>
      <w:tr w:rsidR="00BC1866" w:rsidRPr="00BC1866" w:rsidTr="00BC1866">
        <w:trPr>
          <w:trHeight w:val="468"/>
        </w:trPr>
        <w:tc>
          <w:tcPr>
            <w:tcW w:w="6374"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12. Передачи в 2 касания</w:t>
            </w:r>
          </w:p>
        </w:tc>
        <w:tc>
          <w:tcPr>
            <w:tcW w:w="2942"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2 минуты</w:t>
            </w:r>
          </w:p>
        </w:tc>
      </w:tr>
      <w:tr w:rsidR="00BC1866" w:rsidRPr="00BC1866" w:rsidTr="00BC1866">
        <w:trPr>
          <w:trHeight w:val="164"/>
        </w:trPr>
        <w:tc>
          <w:tcPr>
            <w:tcW w:w="6374"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lastRenderedPageBreak/>
              <w:t>13. Удары по воротам после паса на ход</w:t>
            </w:r>
          </w:p>
        </w:tc>
        <w:tc>
          <w:tcPr>
            <w:tcW w:w="2942"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6 минут</w:t>
            </w:r>
          </w:p>
        </w:tc>
      </w:tr>
      <w:tr w:rsidR="00BC1866" w:rsidRPr="00BC1866" w:rsidTr="00BC1866">
        <w:trPr>
          <w:trHeight w:val="224"/>
        </w:trPr>
        <w:tc>
          <w:tcPr>
            <w:tcW w:w="6374"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14. Передачи в 2 касания</w:t>
            </w:r>
          </w:p>
        </w:tc>
        <w:tc>
          <w:tcPr>
            <w:tcW w:w="2942"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2 минуты</w:t>
            </w:r>
          </w:p>
        </w:tc>
      </w:tr>
      <w:tr w:rsidR="00BC1866" w:rsidRPr="00BC1866" w:rsidTr="00BC1866">
        <w:trPr>
          <w:trHeight w:val="224"/>
        </w:trPr>
        <w:tc>
          <w:tcPr>
            <w:tcW w:w="6374"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 xml:space="preserve">15. Удары по воротам после </w:t>
            </w:r>
            <w:proofErr w:type="spellStart"/>
            <w:r w:rsidRPr="00BC1866">
              <w:rPr>
                <w:rFonts w:ascii="Times New Roman" w:hAnsi="Times New Roman" w:cs="Times New Roman"/>
                <w:sz w:val="28"/>
                <w:szCs w:val="28"/>
              </w:rPr>
              <w:t>забегания</w:t>
            </w:r>
            <w:proofErr w:type="spellEnd"/>
          </w:p>
        </w:tc>
        <w:tc>
          <w:tcPr>
            <w:tcW w:w="2942"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6 минут</w:t>
            </w:r>
          </w:p>
        </w:tc>
      </w:tr>
      <w:tr w:rsidR="00BC1866" w:rsidRPr="00BC1866" w:rsidTr="00BC1866">
        <w:trPr>
          <w:trHeight w:val="288"/>
        </w:trPr>
        <w:tc>
          <w:tcPr>
            <w:tcW w:w="6374"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16. Передачи на месте</w:t>
            </w:r>
          </w:p>
        </w:tc>
        <w:tc>
          <w:tcPr>
            <w:tcW w:w="2942"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2 минуты</w:t>
            </w:r>
          </w:p>
        </w:tc>
      </w:tr>
      <w:tr w:rsidR="00BC1866" w:rsidRPr="00BC1866" w:rsidTr="00BC1866">
        <w:trPr>
          <w:trHeight w:val="476"/>
        </w:trPr>
        <w:tc>
          <w:tcPr>
            <w:tcW w:w="6374"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17. Удары по воротам после разворота</w:t>
            </w:r>
          </w:p>
        </w:tc>
        <w:tc>
          <w:tcPr>
            <w:tcW w:w="2942"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6 минут</w:t>
            </w:r>
          </w:p>
        </w:tc>
      </w:tr>
      <w:tr w:rsidR="00BC1866" w:rsidRPr="00BC1866" w:rsidTr="00BC1866">
        <w:trPr>
          <w:trHeight w:val="196"/>
        </w:trPr>
        <w:tc>
          <w:tcPr>
            <w:tcW w:w="6374"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18. Передачи на месте</w:t>
            </w:r>
          </w:p>
        </w:tc>
        <w:tc>
          <w:tcPr>
            <w:tcW w:w="2942"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2 минуты</w:t>
            </w:r>
          </w:p>
        </w:tc>
      </w:tr>
      <w:tr w:rsidR="00BC1866" w:rsidRPr="00BC1866" w:rsidTr="00BC1866">
        <w:trPr>
          <w:trHeight w:val="204"/>
        </w:trPr>
        <w:tc>
          <w:tcPr>
            <w:tcW w:w="6374"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19. «</w:t>
            </w:r>
            <w:proofErr w:type="spellStart"/>
            <w:r w:rsidRPr="00BC1866">
              <w:rPr>
                <w:rFonts w:ascii="Times New Roman" w:hAnsi="Times New Roman" w:cs="Times New Roman"/>
                <w:sz w:val="28"/>
                <w:szCs w:val="28"/>
              </w:rPr>
              <w:t>Стретчинг</w:t>
            </w:r>
            <w:proofErr w:type="spellEnd"/>
            <w:r w:rsidRPr="00BC1866">
              <w:rPr>
                <w:rFonts w:ascii="Times New Roman" w:hAnsi="Times New Roman" w:cs="Times New Roman"/>
                <w:sz w:val="28"/>
                <w:szCs w:val="28"/>
              </w:rPr>
              <w:t>»</w:t>
            </w:r>
          </w:p>
        </w:tc>
        <w:tc>
          <w:tcPr>
            <w:tcW w:w="2942"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7 минут</w:t>
            </w:r>
          </w:p>
        </w:tc>
      </w:tr>
    </w:tbl>
    <w:p w:rsidR="00BC1866" w:rsidRPr="00BC1866" w:rsidRDefault="00BC1866" w:rsidP="0054634D">
      <w:pPr>
        <w:spacing w:line="240" w:lineRule="auto"/>
        <w:ind w:firstLine="709"/>
        <w:jc w:val="both"/>
        <w:rPr>
          <w:rFonts w:ascii="Times New Roman" w:hAnsi="Times New Roman" w:cs="Times New Roman"/>
          <w:sz w:val="28"/>
          <w:szCs w:val="28"/>
        </w:rPr>
      </w:pPr>
    </w:p>
    <w:p w:rsidR="00BC1866" w:rsidRPr="00BC1866" w:rsidRDefault="00BC1866" w:rsidP="0054634D">
      <w:pPr>
        <w:spacing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Два других занятия недельного цикла были посвящены выносливости.</w:t>
      </w:r>
    </w:p>
    <w:tbl>
      <w:tblPr>
        <w:tblW w:w="0" w:type="auto"/>
        <w:tblInd w:w="567" w:type="dxa"/>
        <w:tblLook w:val="04A0" w:firstRow="1" w:lastRow="0" w:firstColumn="1" w:lastColumn="0" w:noHBand="0" w:noVBand="1"/>
      </w:tblPr>
      <w:tblGrid>
        <w:gridCol w:w="6701"/>
        <w:gridCol w:w="2020"/>
      </w:tblGrid>
      <w:tr w:rsidR="00BC1866" w:rsidRPr="00BC1866" w:rsidTr="00BC1866">
        <w:tc>
          <w:tcPr>
            <w:tcW w:w="7225"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1. Ведение с заданиями</w:t>
            </w:r>
          </w:p>
        </w:tc>
        <w:tc>
          <w:tcPr>
            <w:tcW w:w="2091"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7 минут</w:t>
            </w:r>
          </w:p>
        </w:tc>
      </w:tr>
      <w:tr w:rsidR="00BC1866" w:rsidRPr="00BC1866" w:rsidTr="00BC1866">
        <w:tc>
          <w:tcPr>
            <w:tcW w:w="7225"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2. Упражнения на растягивание</w:t>
            </w:r>
          </w:p>
        </w:tc>
        <w:tc>
          <w:tcPr>
            <w:tcW w:w="2091"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7 минут</w:t>
            </w:r>
          </w:p>
        </w:tc>
      </w:tr>
      <w:tr w:rsidR="00BC1866" w:rsidRPr="00BC1866" w:rsidTr="00BC1866">
        <w:tc>
          <w:tcPr>
            <w:tcW w:w="7225"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 xml:space="preserve">3. 30 </w:t>
            </w:r>
            <w:proofErr w:type="spellStart"/>
            <w:r w:rsidRPr="00BC1866">
              <w:rPr>
                <w:rFonts w:ascii="Times New Roman" w:hAnsi="Times New Roman" w:cs="Times New Roman"/>
                <w:sz w:val="28"/>
                <w:szCs w:val="28"/>
              </w:rPr>
              <w:t>выпрыгиваний</w:t>
            </w:r>
            <w:proofErr w:type="spellEnd"/>
            <w:r w:rsidRPr="00BC1866">
              <w:rPr>
                <w:rFonts w:ascii="Times New Roman" w:hAnsi="Times New Roman" w:cs="Times New Roman"/>
                <w:sz w:val="28"/>
                <w:szCs w:val="28"/>
              </w:rPr>
              <w:t xml:space="preserve"> + ведение с остановкой мяча</w:t>
            </w:r>
          </w:p>
        </w:tc>
        <w:tc>
          <w:tcPr>
            <w:tcW w:w="2091"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2 минуты</w:t>
            </w:r>
          </w:p>
        </w:tc>
      </w:tr>
      <w:tr w:rsidR="00BC1866" w:rsidRPr="00BC1866" w:rsidTr="00BC1866">
        <w:tc>
          <w:tcPr>
            <w:tcW w:w="7225"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 xml:space="preserve">4. 30 </w:t>
            </w:r>
            <w:proofErr w:type="spellStart"/>
            <w:r w:rsidRPr="00BC1866">
              <w:rPr>
                <w:rFonts w:ascii="Times New Roman" w:hAnsi="Times New Roman" w:cs="Times New Roman"/>
                <w:sz w:val="28"/>
                <w:szCs w:val="28"/>
              </w:rPr>
              <w:t>выпрыгиваний</w:t>
            </w:r>
            <w:proofErr w:type="spellEnd"/>
            <w:r w:rsidRPr="00BC1866">
              <w:rPr>
                <w:rFonts w:ascii="Times New Roman" w:hAnsi="Times New Roman" w:cs="Times New Roman"/>
                <w:sz w:val="28"/>
                <w:szCs w:val="28"/>
              </w:rPr>
              <w:t xml:space="preserve"> + «скоростной дриблинг»</w:t>
            </w:r>
          </w:p>
        </w:tc>
        <w:tc>
          <w:tcPr>
            <w:tcW w:w="2091"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2 минуты</w:t>
            </w:r>
          </w:p>
        </w:tc>
      </w:tr>
      <w:tr w:rsidR="00BC1866" w:rsidRPr="00BC1866" w:rsidTr="00BC1866">
        <w:tc>
          <w:tcPr>
            <w:tcW w:w="7225"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 xml:space="preserve">5. 30 </w:t>
            </w:r>
            <w:proofErr w:type="spellStart"/>
            <w:r w:rsidRPr="00BC1866">
              <w:rPr>
                <w:rFonts w:ascii="Times New Roman" w:hAnsi="Times New Roman" w:cs="Times New Roman"/>
                <w:sz w:val="28"/>
                <w:szCs w:val="28"/>
              </w:rPr>
              <w:t>выпрыгиваний</w:t>
            </w:r>
            <w:proofErr w:type="spellEnd"/>
            <w:r w:rsidRPr="00BC1866">
              <w:rPr>
                <w:rFonts w:ascii="Times New Roman" w:hAnsi="Times New Roman" w:cs="Times New Roman"/>
                <w:sz w:val="28"/>
                <w:szCs w:val="28"/>
              </w:rPr>
              <w:t xml:space="preserve"> + «встречная стенка»</w:t>
            </w:r>
          </w:p>
        </w:tc>
        <w:tc>
          <w:tcPr>
            <w:tcW w:w="2091"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2 минуты</w:t>
            </w:r>
          </w:p>
        </w:tc>
      </w:tr>
      <w:tr w:rsidR="00BC1866" w:rsidRPr="00BC1866" w:rsidTr="00BC1866">
        <w:tc>
          <w:tcPr>
            <w:tcW w:w="7225"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 xml:space="preserve">6. 30 </w:t>
            </w:r>
            <w:proofErr w:type="spellStart"/>
            <w:r w:rsidRPr="00BC1866">
              <w:rPr>
                <w:rFonts w:ascii="Times New Roman" w:hAnsi="Times New Roman" w:cs="Times New Roman"/>
                <w:sz w:val="28"/>
                <w:szCs w:val="28"/>
              </w:rPr>
              <w:t>выпрыгиваний</w:t>
            </w:r>
            <w:proofErr w:type="spellEnd"/>
            <w:r w:rsidRPr="00BC1866">
              <w:rPr>
                <w:rFonts w:ascii="Times New Roman" w:hAnsi="Times New Roman" w:cs="Times New Roman"/>
                <w:sz w:val="28"/>
                <w:szCs w:val="28"/>
              </w:rPr>
              <w:t xml:space="preserve"> + «челнок»</w:t>
            </w:r>
          </w:p>
        </w:tc>
        <w:tc>
          <w:tcPr>
            <w:tcW w:w="2091"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2 минуты</w:t>
            </w:r>
          </w:p>
        </w:tc>
      </w:tr>
      <w:tr w:rsidR="00BC1866" w:rsidRPr="00BC1866" w:rsidTr="00BC1866">
        <w:tc>
          <w:tcPr>
            <w:tcW w:w="7225"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 xml:space="preserve">7. 30 </w:t>
            </w:r>
            <w:proofErr w:type="spellStart"/>
            <w:r w:rsidRPr="00BC1866">
              <w:rPr>
                <w:rFonts w:ascii="Times New Roman" w:hAnsi="Times New Roman" w:cs="Times New Roman"/>
                <w:sz w:val="28"/>
                <w:szCs w:val="28"/>
              </w:rPr>
              <w:t>выпрыгиваний</w:t>
            </w:r>
            <w:proofErr w:type="spellEnd"/>
            <w:r w:rsidRPr="00BC1866">
              <w:rPr>
                <w:rFonts w:ascii="Times New Roman" w:hAnsi="Times New Roman" w:cs="Times New Roman"/>
                <w:sz w:val="28"/>
                <w:szCs w:val="28"/>
              </w:rPr>
              <w:t xml:space="preserve"> + «челнок» со сменой мест</w:t>
            </w:r>
          </w:p>
        </w:tc>
        <w:tc>
          <w:tcPr>
            <w:tcW w:w="2091"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2 минуты</w:t>
            </w:r>
          </w:p>
        </w:tc>
      </w:tr>
      <w:tr w:rsidR="00BC1866" w:rsidRPr="00BC1866" w:rsidTr="00BC1866">
        <w:tc>
          <w:tcPr>
            <w:tcW w:w="7225"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 xml:space="preserve">8. 30 </w:t>
            </w:r>
            <w:proofErr w:type="spellStart"/>
            <w:r w:rsidRPr="00BC1866">
              <w:rPr>
                <w:rFonts w:ascii="Times New Roman" w:hAnsi="Times New Roman" w:cs="Times New Roman"/>
                <w:sz w:val="28"/>
                <w:szCs w:val="28"/>
              </w:rPr>
              <w:t>выпрыгиваний</w:t>
            </w:r>
            <w:proofErr w:type="spellEnd"/>
            <w:r w:rsidRPr="00BC1866">
              <w:rPr>
                <w:rFonts w:ascii="Times New Roman" w:hAnsi="Times New Roman" w:cs="Times New Roman"/>
                <w:sz w:val="28"/>
                <w:szCs w:val="28"/>
              </w:rPr>
              <w:t xml:space="preserve"> + передача в движении</w:t>
            </w:r>
          </w:p>
        </w:tc>
        <w:tc>
          <w:tcPr>
            <w:tcW w:w="2091"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2 минуты</w:t>
            </w:r>
          </w:p>
        </w:tc>
      </w:tr>
      <w:tr w:rsidR="00BC1866" w:rsidRPr="00BC1866" w:rsidTr="00BC1866">
        <w:tc>
          <w:tcPr>
            <w:tcW w:w="7225"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9. Игра 3х3 с заданиями</w:t>
            </w:r>
          </w:p>
        </w:tc>
        <w:tc>
          <w:tcPr>
            <w:tcW w:w="2091"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 xml:space="preserve">3х5 минуты </w:t>
            </w:r>
          </w:p>
        </w:tc>
      </w:tr>
      <w:tr w:rsidR="00BC1866" w:rsidRPr="00BC1866" w:rsidTr="00BC1866">
        <w:tc>
          <w:tcPr>
            <w:tcW w:w="7225"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10. «Квадрат» 4х2</w:t>
            </w:r>
          </w:p>
        </w:tc>
        <w:tc>
          <w:tcPr>
            <w:tcW w:w="2091"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8 минут</w:t>
            </w:r>
          </w:p>
        </w:tc>
      </w:tr>
      <w:tr w:rsidR="00BC1866" w:rsidRPr="00BC1866" w:rsidTr="00BC1866">
        <w:tc>
          <w:tcPr>
            <w:tcW w:w="7225"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11. Держание мяча 2х2 в квадрате 6х9м</w:t>
            </w:r>
          </w:p>
        </w:tc>
        <w:tc>
          <w:tcPr>
            <w:tcW w:w="2091"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 xml:space="preserve">3х3 минуты </w:t>
            </w:r>
          </w:p>
        </w:tc>
      </w:tr>
      <w:tr w:rsidR="00BC1866" w:rsidRPr="00BC1866" w:rsidTr="00BC1866">
        <w:tc>
          <w:tcPr>
            <w:tcW w:w="7225"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12. Передача низом в 4-х зонах</w:t>
            </w:r>
          </w:p>
        </w:tc>
        <w:tc>
          <w:tcPr>
            <w:tcW w:w="2091"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8 минут</w:t>
            </w:r>
          </w:p>
        </w:tc>
      </w:tr>
      <w:tr w:rsidR="00BC1866" w:rsidRPr="00BC1866" w:rsidTr="00BC1866">
        <w:tc>
          <w:tcPr>
            <w:tcW w:w="7225"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13. Отбор мяча и обводка в парах</w:t>
            </w:r>
          </w:p>
        </w:tc>
        <w:tc>
          <w:tcPr>
            <w:tcW w:w="2091"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3х2 минуты</w:t>
            </w:r>
          </w:p>
        </w:tc>
      </w:tr>
      <w:tr w:rsidR="00BC1866" w:rsidRPr="00BC1866" w:rsidTr="00BC1866">
        <w:tc>
          <w:tcPr>
            <w:tcW w:w="7225"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14. Игра 3х3 с заданиями</w:t>
            </w:r>
          </w:p>
        </w:tc>
        <w:tc>
          <w:tcPr>
            <w:tcW w:w="2091"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3х5минут</w:t>
            </w:r>
          </w:p>
        </w:tc>
      </w:tr>
      <w:tr w:rsidR="00BC1866" w:rsidRPr="00BC1866" w:rsidTr="00BC1866">
        <w:tc>
          <w:tcPr>
            <w:tcW w:w="7225"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15. Упражнения на растягивание</w:t>
            </w:r>
          </w:p>
        </w:tc>
        <w:tc>
          <w:tcPr>
            <w:tcW w:w="2091" w:type="dxa"/>
          </w:tcPr>
          <w:p w:rsidR="00BC1866" w:rsidRPr="00BC1866" w:rsidRDefault="00BC1866" w:rsidP="0054634D">
            <w:pPr>
              <w:jc w:val="both"/>
              <w:rPr>
                <w:rFonts w:ascii="Times New Roman" w:hAnsi="Times New Roman" w:cs="Times New Roman"/>
                <w:sz w:val="28"/>
                <w:szCs w:val="28"/>
              </w:rPr>
            </w:pPr>
            <w:r w:rsidRPr="00BC1866">
              <w:rPr>
                <w:rFonts w:ascii="Times New Roman" w:hAnsi="Times New Roman" w:cs="Times New Roman"/>
                <w:sz w:val="28"/>
                <w:szCs w:val="28"/>
              </w:rPr>
              <w:t>7 минут</w:t>
            </w:r>
          </w:p>
        </w:tc>
      </w:tr>
    </w:tbl>
    <w:p w:rsidR="0054634D" w:rsidRDefault="0054634D" w:rsidP="0054634D">
      <w:pPr>
        <w:spacing w:line="240" w:lineRule="auto"/>
        <w:ind w:firstLine="709"/>
        <w:jc w:val="both"/>
        <w:rPr>
          <w:rFonts w:ascii="Times New Roman" w:hAnsi="Times New Roman" w:cs="Times New Roman"/>
          <w:sz w:val="28"/>
          <w:szCs w:val="28"/>
        </w:rPr>
      </w:pPr>
    </w:p>
    <w:p w:rsidR="0054634D" w:rsidRDefault="0054634D">
      <w:pPr>
        <w:rPr>
          <w:rFonts w:ascii="Times New Roman" w:hAnsi="Times New Roman" w:cs="Times New Roman"/>
          <w:sz w:val="28"/>
          <w:szCs w:val="28"/>
        </w:rPr>
      </w:pPr>
      <w:r>
        <w:rPr>
          <w:rFonts w:ascii="Times New Roman" w:hAnsi="Times New Roman" w:cs="Times New Roman"/>
          <w:sz w:val="28"/>
          <w:szCs w:val="28"/>
        </w:rPr>
        <w:br w:type="page"/>
      </w:r>
    </w:p>
    <w:p w:rsidR="00BC1866" w:rsidRPr="001B0257" w:rsidRDefault="00BC1866" w:rsidP="0054634D">
      <w:pPr>
        <w:spacing w:after="0" w:line="240" w:lineRule="auto"/>
        <w:ind w:firstLine="709"/>
        <w:jc w:val="both"/>
        <w:rPr>
          <w:rFonts w:ascii="Times New Roman" w:hAnsi="Times New Roman" w:cs="Times New Roman"/>
          <w:b/>
          <w:sz w:val="28"/>
          <w:szCs w:val="28"/>
        </w:rPr>
      </w:pPr>
      <w:r w:rsidRPr="001B0257">
        <w:rPr>
          <w:rFonts w:ascii="Times New Roman" w:hAnsi="Times New Roman" w:cs="Times New Roman"/>
          <w:b/>
          <w:sz w:val="28"/>
          <w:szCs w:val="28"/>
        </w:rPr>
        <w:lastRenderedPageBreak/>
        <w:t>Основные выводы и практические рекомендации</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xml:space="preserve">В ходе </w:t>
      </w:r>
      <w:r w:rsidRPr="008B798E">
        <w:rPr>
          <w:rFonts w:ascii="Times New Roman" w:hAnsi="Times New Roman" w:cs="Times New Roman"/>
          <w:sz w:val="28"/>
          <w:szCs w:val="28"/>
        </w:rPr>
        <w:t>работы мною</w:t>
      </w:r>
      <w:r w:rsidRPr="00BC1866">
        <w:rPr>
          <w:rFonts w:ascii="Times New Roman" w:hAnsi="Times New Roman" w:cs="Times New Roman"/>
          <w:color w:val="FF0000"/>
          <w:sz w:val="28"/>
          <w:szCs w:val="28"/>
        </w:rPr>
        <w:t xml:space="preserve"> </w:t>
      </w:r>
      <w:r w:rsidRPr="00BC1866">
        <w:rPr>
          <w:rFonts w:ascii="Times New Roman" w:hAnsi="Times New Roman" w:cs="Times New Roman"/>
          <w:sz w:val="28"/>
          <w:szCs w:val="28"/>
        </w:rPr>
        <w:t>были сделаны следующие выводы:</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xml:space="preserve">1. </w:t>
      </w:r>
      <w:proofErr w:type="gramStart"/>
      <w:r w:rsidRPr="00BC1866">
        <w:rPr>
          <w:rFonts w:ascii="Times New Roman" w:hAnsi="Times New Roman" w:cs="Times New Roman"/>
          <w:sz w:val="28"/>
          <w:szCs w:val="28"/>
        </w:rPr>
        <w:t xml:space="preserve">Исходя из анализа научно-методической литературы, мною было выяснено, что эффективным методом развития скоростных качеств являются </w:t>
      </w:r>
      <w:r w:rsidRPr="00AC6157">
        <w:rPr>
          <w:rFonts w:ascii="Times New Roman" w:hAnsi="Times New Roman" w:cs="Times New Roman"/>
          <w:sz w:val="28"/>
          <w:szCs w:val="28"/>
        </w:rPr>
        <w:t>специально подготовленные упражнения,</w:t>
      </w:r>
      <w:r w:rsidRPr="00BC1866">
        <w:rPr>
          <w:rFonts w:ascii="Times New Roman" w:hAnsi="Times New Roman" w:cs="Times New Roman"/>
          <w:sz w:val="28"/>
          <w:szCs w:val="28"/>
        </w:rPr>
        <w:t xml:space="preserve"> которые максимально приближены к соревновательным по форме, структуре и особенностям воздействия на необходимые системы организма.</w:t>
      </w:r>
      <w:proofErr w:type="gramEnd"/>
      <w:r w:rsidRPr="00BC1866">
        <w:rPr>
          <w:rFonts w:ascii="Times New Roman" w:hAnsi="Times New Roman" w:cs="Times New Roman"/>
          <w:sz w:val="28"/>
          <w:szCs w:val="28"/>
        </w:rPr>
        <w:t xml:space="preserve"> Проявление мышечной силы и скорости в игре способствуют полной реализации технического и тактического арсенала футболиста.</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xml:space="preserve">2. Теоретические и практические исследования позволили сделать вывод о том, что подростковый организм обладает меньшей работоспособностью, чем взрослый. Это происходит в результате незаконченного возрастного развития, так как функциональные возможности органов и систем и координация </w:t>
      </w:r>
      <w:proofErr w:type="gramStart"/>
      <w:r w:rsidRPr="00BC1866">
        <w:rPr>
          <w:rFonts w:ascii="Times New Roman" w:hAnsi="Times New Roman" w:cs="Times New Roman"/>
          <w:sz w:val="28"/>
          <w:szCs w:val="28"/>
        </w:rPr>
        <w:t>их деятельности не достигла</w:t>
      </w:r>
      <w:proofErr w:type="gramEnd"/>
      <w:r w:rsidRPr="00BC1866">
        <w:rPr>
          <w:rFonts w:ascii="Times New Roman" w:hAnsi="Times New Roman" w:cs="Times New Roman"/>
          <w:sz w:val="28"/>
          <w:szCs w:val="28"/>
        </w:rPr>
        <w:t xml:space="preserve"> расцвета. Однако период полового созревания следует рассматривать как начало эффективно организованного тренировочного процесса, направленного на развитие скоростных качеств. Именно работа над этим физическим качеством будет наиболее полезна для повышения уровня подготовленности футболистов в целом, и поможет им качественно выполнять технически сложные элементы.</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3. В ходе проведения научно-практического исследования были рассмотрены базовые основы методики развития скоростных качеств у футболистов, разработаны и составлены наиболее оптимальные физические упражнения, позволяющие способствовать максимальному   развитию у несовершеннолетних детей скоростных качеств.</w:t>
      </w:r>
    </w:p>
    <w:p w:rsidR="00BC1866" w:rsidRPr="008B798E"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xml:space="preserve">4. Среди методов развития скоростных качеств </w:t>
      </w:r>
      <w:r w:rsidRPr="008B798E">
        <w:rPr>
          <w:rFonts w:ascii="Times New Roman" w:hAnsi="Times New Roman" w:cs="Times New Roman"/>
          <w:sz w:val="28"/>
          <w:szCs w:val="28"/>
        </w:rPr>
        <w:t>мы</w:t>
      </w:r>
      <w:r w:rsidR="000C616E">
        <w:rPr>
          <w:rFonts w:ascii="Times New Roman" w:hAnsi="Times New Roman" w:cs="Times New Roman"/>
          <w:sz w:val="28"/>
          <w:szCs w:val="28"/>
        </w:rPr>
        <w:t xml:space="preserve"> </w:t>
      </w:r>
      <w:r w:rsidRPr="008B798E">
        <w:rPr>
          <w:rFonts w:ascii="Times New Roman" w:hAnsi="Times New Roman" w:cs="Times New Roman"/>
          <w:sz w:val="28"/>
          <w:szCs w:val="28"/>
        </w:rPr>
        <w:t>остановились на круговой тренировке с мячом, как наиболее оптимальном варианте, который позволил достичь максимального анаэробного эффекта путём повторения работы с высокой интенсивностью и с ограниченным временем на восстановление, при развитии скоростных качеств у футболистов.  Разработана методика развития скоростных качеств у футболистов 12-13 лет, а также для оценки уровня развития скоростных качеств были определенны и проведены информативные тесты для футболистов 12-13 лет.</w:t>
      </w:r>
    </w:p>
    <w:p w:rsidR="00BC1866" w:rsidRPr="008B798E" w:rsidRDefault="00BC1866" w:rsidP="0054634D">
      <w:pPr>
        <w:spacing w:after="0" w:line="240" w:lineRule="auto"/>
        <w:ind w:firstLine="709"/>
        <w:jc w:val="both"/>
        <w:rPr>
          <w:rFonts w:ascii="Times New Roman" w:hAnsi="Times New Roman" w:cs="Times New Roman"/>
          <w:sz w:val="28"/>
          <w:szCs w:val="28"/>
        </w:rPr>
      </w:pPr>
      <w:r w:rsidRPr="008B798E">
        <w:rPr>
          <w:rFonts w:ascii="Times New Roman" w:hAnsi="Times New Roman" w:cs="Times New Roman"/>
          <w:sz w:val="28"/>
          <w:szCs w:val="28"/>
        </w:rPr>
        <w:t>5. Основными принципами программы стали: интенсивный характер работы, постепенное увеличение нагрузки за счёт уменьшения времени отдыха, усложнения выполняемой программы, увеличения количества кругов.</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xml:space="preserve">6. </w:t>
      </w:r>
      <w:proofErr w:type="gramStart"/>
      <w:r w:rsidRPr="00BC1866">
        <w:rPr>
          <w:rFonts w:ascii="Times New Roman" w:hAnsi="Times New Roman" w:cs="Times New Roman"/>
          <w:sz w:val="28"/>
          <w:szCs w:val="28"/>
        </w:rPr>
        <w:t xml:space="preserve">Полученные данные позволяют утверждать, что в занятиях с футболистами на развитие скоростных качеств при выполнении упражнений критерии нагрузок должны быть такими: интенсивность максимально возможная на данный момент, пульс в работе 180 ударов в минуту и выше, отдых 1-2 минуты с восстановлением пульса до 105-108 </w:t>
      </w:r>
      <w:r w:rsidRPr="00BC1866">
        <w:rPr>
          <w:rFonts w:ascii="Times New Roman" w:hAnsi="Times New Roman" w:cs="Times New Roman"/>
          <w:sz w:val="28"/>
          <w:szCs w:val="28"/>
        </w:rPr>
        <w:lastRenderedPageBreak/>
        <w:t>ударов в минуту, количество повторений в серии 3-4, количество серий 3-4.</w:t>
      </w:r>
      <w:proofErr w:type="gramEnd"/>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7. В недельном цикле, направленном на развитие скоростных качеств, специализированных тренировок должно быть не менее трёх. Остальные дни отводятся на воспитание других физических качеств (например, выносливости).</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8. Каждый недельный цикл тренировок должен иметь направленность на воспитание определённого физического качества. Этого можно достигнуть, планируя объём данной работы в пределах 60-70%, остальное время отводится на развитие других физических качеств.</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b/>
          <w:bCs/>
          <w:sz w:val="28"/>
          <w:szCs w:val="28"/>
        </w:rPr>
        <w:t xml:space="preserve">Результативность опыта (ориентированность опыта на конкретный практический результат, успехи и достижения </w:t>
      </w:r>
      <w:proofErr w:type="gramStart"/>
      <w:r w:rsidRPr="00BC1866">
        <w:rPr>
          <w:rFonts w:ascii="Times New Roman" w:hAnsi="Times New Roman" w:cs="Times New Roman"/>
          <w:b/>
          <w:bCs/>
          <w:sz w:val="28"/>
          <w:szCs w:val="28"/>
        </w:rPr>
        <w:t>тренируемых</w:t>
      </w:r>
      <w:proofErr w:type="gramEnd"/>
      <w:r w:rsidRPr="00BC1866">
        <w:rPr>
          <w:rFonts w:ascii="Times New Roman" w:hAnsi="Times New Roman" w:cs="Times New Roman"/>
          <w:b/>
          <w:bCs/>
          <w:sz w:val="28"/>
          <w:szCs w:val="28"/>
        </w:rPr>
        <w:t>):</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xml:space="preserve">- Сформирован устойчивый познавательный интерес </w:t>
      </w:r>
      <w:proofErr w:type="gramStart"/>
      <w:r w:rsidRPr="00BC1866">
        <w:rPr>
          <w:rFonts w:ascii="Times New Roman" w:hAnsi="Times New Roman" w:cs="Times New Roman"/>
          <w:sz w:val="28"/>
          <w:szCs w:val="28"/>
        </w:rPr>
        <w:t>обучающихся</w:t>
      </w:r>
      <w:proofErr w:type="gramEnd"/>
      <w:r w:rsidRPr="00BC1866">
        <w:rPr>
          <w:rFonts w:ascii="Times New Roman" w:hAnsi="Times New Roman" w:cs="Times New Roman"/>
          <w:sz w:val="28"/>
          <w:szCs w:val="28"/>
        </w:rPr>
        <w:t xml:space="preserve"> к тренировкам;</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xml:space="preserve">- Составлен мониторинг уровня физической подготовленности за </w:t>
      </w:r>
      <w:r w:rsidRPr="008B798E">
        <w:rPr>
          <w:rFonts w:ascii="Times New Roman" w:hAnsi="Times New Roman" w:cs="Times New Roman"/>
          <w:sz w:val="28"/>
          <w:szCs w:val="28"/>
        </w:rPr>
        <w:t>2017-2022 учебные</w:t>
      </w:r>
      <w:r w:rsidRPr="00BC1866">
        <w:rPr>
          <w:rFonts w:ascii="Times New Roman" w:hAnsi="Times New Roman" w:cs="Times New Roman"/>
          <w:sz w:val="28"/>
          <w:szCs w:val="28"/>
        </w:rPr>
        <w:t xml:space="preserve"> годы;</w:t>
      </w:r>
    </w:p>
    <w:p w:rsidR="00BC1866" w:rsidRPr="00BC1866" w:rsidRDefault="00BC1866" w:rsidP="0054634D">
      <w:pPr>
        <w:spacing w:after="0" w:line="240" w:lineRule="auto"/>
        <w:ind w:firstLine="709"/>
        <w:jc w:val="both"/>
        <w:rPr>
          <w:rFonts w:ascii="Times New Roman" w:hAnsi="Times New Roman" w:cs="Times New Roman"/>
          <w:sz w:val="28"/>
          <w:szCs w:val="28"/>
        </w:rPr>
      </w:pPr>
      <w:r w:rsidRPr="00BC1866">
        <w:rPr>
          <w:rFonts w:ascii="Times New Roman" w:hAnsi="Times New Roman" w:cs="Times New Roman"/>
          <w:sz w:val="28"/>
          <w:szCs w:val="28"/>
        </w:rPr>
        <w:t>- Происходит процесс совершенствования современных форм и методов преподавания, обновления содержания образования и учебно-методического инструментария.</w:t>
      </w:r>
    </w:p>
    <w:p w:rsidR="00BC1866" w:rsidRPr="00BC1866" w:rsidRDefault="00BC1866" w:rsidP="0054634D">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C1866" w:rsidRPr="00BC1866" w:rsidRDefault="00BC1866" w:rsidP="0054634D">
      <w:pPr>
        <w:spacing w:after="0"/>
        <w:ind w:firstLine="709"/>
        <w:jc w:val="both"/>
        <w:rPr>
          <w:rFonts w:ascii="Times New Roman" w:hAnsi="Times New Roman" w:cs="Times New Roman"/>
          <w:sz w:val="28"/>
          <w:szCs w:val="28"/>
        </w:rPr>
      </w:pPr>
      <w:r w:rsidRPr="00BC1866">
        <w:rPr>
          <w:rFonts w:ascii="Times New Roman" w:hAnsi="Times New Roman" w:cs="Times New Roman"/>
          <w:b/>
          <w:bCs/>
          <w:sz w:val="28"/>
          <w:szCs w:val="28"/>
        </w:rPr>
        <w:t>Результат</w:t>
      </w:r>
      <w:r w:rsidR="000C616E">
        <w:rPr>
          <w:rFonts w:ascii="Times New Roman" w:hAnsi="Times New Roman" w:cs="Times New Roman"/>
          <w:b/>
          <w:bCs/>
          <w:sz w:val="28"/>
          <w:szCs w:val="28"/>
        </w:rPr>
        <w:t>ивность опыта</w:t>
      </w:r>
      <w:r w:rsidRPr="00BC1866">
        <w:rPr>
          <w:rFonts w:ascii="Times New Roman" w:hAnsi="Times New Roman" w:cs="Times New Roman"/>
          <w:b/>
          <w:bCs/>
          <w:sz w:val="28"/>
          <w:szCs w:val="28"/>
        </w:rPr>
        <w:t>:</w:t>
      </w:r>
    </w:p>
    <w:tbl>
      <w:tblPr>
        <w:tblW w:w="9204" w:type="dxa"/>
        <w:shd w:val="clear" w:color="auto" w:fill="FFFFFF"/>
        <w:tblCellMar>
          <w:left w:w="0" w:type="dxa"/>
          <w:right w:w="0" w:type="dxa"/>
        </w:tblCellMar>
        <w:tblLook w:val="04A0" w:firstRow="1" w:lastRow="0" w:firstColumn="1" w:lastColumn="0" w:noHBand="0" w:noVBand="1"/>
      </w:tblPr>
      <w:tblGrid>
        <w:gridCol w:w="2053"/>
        <w:gridCol w:w="4685"/>
        <w:gridCol w:w="2466"/>
      </w:tblGrid>
      <w:tr w:rsidR="00BC1866" w:rsidRPr="00BC1866" w:rsidTr="00FF3E6E">
        <w:tc>
          <w:tcPr>
            <w:tcW w:w="2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C1866" w:rsidRPr="00BC1866" w:rsidRDefault="00BC1866" w:rsidP="0054634D">
            <w:pPr>
              <w:ind w:firstLine="709"/>
              <w:jc w:val="both"/>
              <w:rPr>
                <w:rFonts w:ascii="Times New Roman" w:hAnsi="Times New Roman" w:cs="Times New Roman"/>
                <w:b/>
                <w:sz w:val="28"/>
                <w:szCs w:val="28"/>
              </w:rPr>
            </w:pPr>
            <w:r w:rsidRPr="00BC1866">
              <w:rPr>
                <w:rFonts w:ascii="Times New Roman" w:hAnsi="Times New Roman" w:cs="Times New Roman"/>
                <w:b/>
                <w:sz w:val="28"/>
                <w:szCs w:val="28"/>
              </w:rPr>
              <w:t>Год</w:t>
            </w:r>
          </w:p>
        </w:tc>
        <w:tc>
          <w:tcPr>
            <w:tcW w:w="46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C1866" w:rsidRPr="00BC1866" w:rsidRDefault="00BC1866" w:rsidP="0054634D">
            <w:pPr>
              <w:ind w:firstLine="709"/>
              <w:jc w:val="both"/>
              <w:rPr>
                <w:rFonts w:ascii="Times New Roman" w:hAnsi="Times New Roman" w:cs="Times New Roman"/>
                <w:b/>
                <w:sz w:val="28"/>
                <w:szCs w:val="28"/>
              </w:rPr>
            </w:pPr>
            <w:r w:rsidRPr="00BC1866">
              <w:rPr>
                <w:rFonts w:ascii="Times New Roman" w:hAnsi="Times New Roman" w:cs="Times New Roman"/>
                <w:b/>
                <w:sz w:val="28"/>
                <w:szCs w:val="28"/>
              </w:rPr>
              <w:t>Наименование соревнований, уровень</w:t>
            </w:r>
          </w:p>
        </w:tc>
        <w:tc>
          <w:tcPr>
            <w:tcW w:w="24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C1866" w:rsidRPr="00BC1866" w:rsidRDefault="00BC1866" w:rsidP="0054634D">
            <w:pPr>
              <w:ind w:firstLine="709"/>
              <w:rPr>
                <w:rFonts w:ascii="Times New Roman" w:hAnsi="Times New Roman" w:cs="Times New Roman"/>
                <w:b/>
                <w:sz w:val="28"/>
                <w:szCs w:val="28"/>
              </w:rPr>
            </w:pPr>
            <w:r w:rsidRPr="00BC1866">
              <w:rPr>
                <w:rFonts w:ascii="Times New Roman" w:hAnsi="Times New Roman" w:cs="Times New Roman"/>
                <w:b/>
                <w:sz w:val="28"/>
                <w:szCs w:val="28"/>
              </w:rPr>
              <w:t>Занятое место</w:t>
            </w:r>
          </w:p>
        </w:tc>
      </w:tr>
      <w:tr w:rsidR="00BC1866" w:rsidRPr="00BC1866" w:rsidTr="00FF3E6E">
        <w:trPr>
          <w:trHeight w:val="1008"/>
        </w:trPr>
        <w:tc>
          <w:tcPr>
            <w:tcW w:w="2053"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C1866" w:rsidRPr="00BC1866" w:rsidRDefault="00BC1866" w:rsidP="0054634D">
            <w:pPr>
              <w:ind w:hanging="283"/>
              <w:jc w:val="center"/>
              <w:rPr>
                <w:rFonts w:ascii="Times New Roman" w:hAnsi="Times New Roman" w:cs="Times New Roman"/>
                <w:sz w:val="28"/>
                <w:szCs w:val="28"/>
              </w:rPr>
            </w:pPr>
            <w:r w:rsidRPr="00BC1866">
              <w:rPr>
                <w:rFonts w:ascii="Times New Roman" w:hAnsi="Times New Roman" w:cs="Times New Roman"/>
                <w:sz w:val="28"/>
                <w:szCs w:val="28"/>
              </w:rPr>
              <w:t>2017</w:t>
            </w:r>
          </w:p>
        </w:tc>
        <w:tc>
          <w:tcPr>
            <w:tcW w:w="4685"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BC1866" w:rsidRPr="00BC1866" w:rsidRDefault="00BC1866" w:rsidP="0054634D">
            <w:pPr>
              <w:ind w:firstLine="425"/>
              <w:jc w:val="center"/>
              <w:rPr>
                <w:rFonts w:ascii="Times New Roman" w:hAnsi="Times New Roman" w:cs="Times New Roman"/>
                <w:sz w:val="28"/>
                <w:szCs w:val="28"/>
              </w:rPr>
            </w:pPr>
            <w:r w:rsidRPr="00BC1866">
              <w:rPr>
                <w:rFonts w:ascii="Times New Roman" w:hAnsi="Times New Roman" w:cs="Times New Roman"/>
                <w:sz w:val="28"/>
                <w:szCs w:val="28"/>
              </w:rPr>
              <w:t>«Кожаный мяч», первенство Республики Адыгея</w:t>
            </w:r>
          </w:p>
        </w:tc>
        <w:tc>
          <w:tcPr>
            <w:tcW w:w="246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firstLine="284"/>
              <w:jc w:val="both"/>
              <w:rPr>
                <w:rFonts w:ascii="Times New Roman" w:hAnsi="Times New Roman" w:cs="Times New Roman"/>
                <w:sz w:val="28"/>
                <w:szCs w:val="28"/>
              </w:rPr>
            </w:pPr>
            <w:r w:rsidRPr="00BC1866">
              <w:rPr>
                <w:rFonts w:ascii="Times New Roman" w:hAnsi="Times New Roman" w:cs="Times New Roman"/>
                <w:sz w:val="28"/>
                <w:szCs w:val="28"/>
                <w:lang w:val="en-US"/>
              </w:rPr>
              <w:t>I</w:t>
            </w:r>
            <w:r w:rsidRPr="00BC1866">
              <w:rPr>
                <w:rFonts w:ascii="Times New Roman" w:hAnsi="Times New Roman" w:cs="Times New Roman"/>
                <w:sz w:val="28"/>
                <w:szCs w:val="28"/>
              </w:rPr>
              <w:t xml:space="preserve"> место</w:t>
            </w:r>
          </w:p>
          <w:p w:rsidR="00BC1866" w:rsidRPr="00BC1866" w:rsidRDefault="00BC1866" w:rsidP="0054634D">
            <w:pPr>
              <w:ind w:firstLine="284"/>
              <w:jc w:val="both"/>
              <w:rPr>
                <w:rFonts w:ascii="Times New Roman" w:hAnsi="Times New Roman" w:cs="Times New Roman"/>
                <w:sz w:val="28"/>
                <w:szCs w:val="28"/>
              </w:rPr>
            </w:pPr>
          </w:p>
        </w:tc>
      </w:tr>
      <w:tr w:rsidR="00BC1866" w:rsidRPr="00BC1866" w:rsidTr="00FF3E6E">
        <w:trPr>
          <w:trHeight w:val="504"/>
        </w:trPr>
        <w:tc>
          <w:tcPr>
            <w:tcW w:w="205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C1866" w:rsidRPr="00BC1866" w:rsidRDefault="00BC1866" w:rsidP="0054634D">
            <w:pPr>
              <w:ind w:hanging="283"/>
              <w:jc w:val="center"/>
              <w:rPr>
                <w:rFonts w:ascii="Times New Roman" w:hAnsi="Times New Roman" w:cs="Times New Roman"/>
                <w:sz w:val="28"/>
                <w:szCs w:val="28"/>
              </w:rPr>
            </w:pPr>
            <w:r w:rsidRPr="00BC1866">
              <w:rPr>
                <w:rFonts w:ascii="Times New Roman" w:hAnsi="Times New Roman" w:cs="Times New Roman"/>
                <w:sz w:val="28"/>
                <w:szCs w:val="28"/>
              </w:rPr>
              <w:t>2017</w:t>
            </w:r>
          </w:p>
        </w:tc>
        <w:tc>
          <w:tcPr>
            <w:tcW w:w="4685"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BC1866" w:rsidRPr="00BC1866" w:rsidRDefault="00BC1866" w:rsidP="0054634D">
            <w:pPr>
              <w:ind w:firstLine="425"/>
              <w:jc w:val="center"/>
              <w:rPr>
                <w:rFonts w:ascii="Times New Roman" w:hAnsi="Times New Roman" w:cs="Times New Roman"/>
                <w:sz w:val="28"/>
                <w:szCs w:val="28"/>
              </w:rPr>
            </w:pPr>
            <w:r w:rsidRPr="00BC1866">
              <w:rPr>
                <w:rFonts w:ascii="Times New Roman" w:hAnsi="Times New Roman" w:cs="Times New Roman"/>
                <w:sz w:val="28"/>
                <w:szCs w:val="28"/>
              </w:rPr>
              <w:t>«Кожаный мяч», первенство России, г. Ейск</w:t>
            </w:r>
          </w:p>
        </w:tc>
        <w:tc>
          <w:tcPr>
            <w:tcW w:w="246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BC1866" w:rsidRPr="00BC1866" w:rsidRDefault="00BC1866" w:rsidP="0054634D">
            <w:pPr>
              <w:ind w:firstLine="284"/>
              <w:jc w:val="both"/>
              <w:rPr>
                <w:rFonts w:ascii="Times New Roman" w:hAnsi="Times New Roman" w:cs="Times New Roman"/>
                <w:sz w:val="28"/>
                <w:szCs w:val="28"/>
              </w:rPr>
            </w:pPr>
            <w:r w:rsidRPr="00BC1866">
              <w:rPr>
                <w:rFonts w:ascii="Times New Roman" w:hAnsi="Times New Roman" w:cs="Times New Roman"/>
                <w:sz w:val="28"/>
                <w:szCs w:val="28"/>
              </w:rPr>
              <w:t>61 место</w:t>
            </w:r>
          </w:p>
          <w:p w:rsidR="00BC1866" w:rsidRPr="00BC1866" w:rsidRDefault="00BC1866" w:rsidP="0054634D">
            <w:pPr>
              <w:ind w:firstLine="284"/>
              <w:jc w:val="both"/>
              <w:rPr>
                <w:rFonts w:ascii="Times New Roman" w:hAnsi="Times New Roman" w:cs="Times New Roman"/>
                <w:sz w:val="28"/>
                <w:szCs w:val="28"/>
              </w:rPr>
            </w:pPr>
          </w:p>
        </w:tc>
      </w:tr>
      <w:tr w:rsidR="00BC1866" w:rsidRPr="00BC1866" w:rsidTr="00FF3E6E">
        <w:trPr>
          <w:trHeight w:val="972"/>
        </w:trPr>
        <w:tc>
          <w:tcPr>
            <w:tcW w:w="2053"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C1866" w:rsidRPr="00BC1866" w:rsidRDefault="00BC1866" w:rsidP="0054634D">
            <w:pPr>
              <w:ind w:hanging="283"/>
              <w:jc w:val="center"/>
              <w:rPr>
                <w:rFonts w:ascii="Times New Roman" w:hAnsi="Times New Roman" w:cs="Times New Roman"/>
                <w:sz w:val="28"/>
                <w:szCs w:val="28"/>
              </w:rPr>
            </w:pPr>
            <w:r w:rsidRPr="00BC1866">
              <w:rPr>
                <w:rFonts w:ascii="Times New Roman" w:hAnsi="Times New Roman" w:cs="Times New Roman"/>
                <w:sz w:val="28"/>
                <w:szCs w:val="28"/>
              </w:rPr>
              <w:t>2018</w:t>
            </w:r>
          </w:p>
        </w:tc>
        <w:tc>
          <w:tcPr>
            <w:tcW w:w="4685"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firstLine="425"/>
              <w:jc w:val="center"/>
              <w:rPr>
                <w:rFonts w:ascii="Times New Roman" w:hAnsi="Times New Roman" w:cs="Times New Roman"/>
                <w:sz w:val="28"/>
                <w:szCs w:val="28"/>
              </w:rPr>
            </w:pPr>
            <w:r w:rsidRPr="00BC1866">
              <w:rPr>
                <w:rFonts w:ascii="Times New Roman" w:hAnsi="Times New Roman" w:cs="Times New Roman"/>
                <w:sz w:val="28"/>
                <w:szCs w:val="28"/>
              </w:rPr>
              <w:t>«Кожаный мяч», первенство Республики Адыгея</w:t>
            </w:r>
          </w:p>
        </w:tc>
        <w:tc>
          <w:tcPr>
            <w:tcW w:w="246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firstLine="284"/>
              <w:jc w:val="both"/>
              <w:rPr>
                <w:rFonts w:ascii="Times New Roman" w:hAnsi="Times New Roman" w:cs="Times New Roman"/>
                <w:sz w:val="28"/>
                <w:szCs w:val="28"/>
              </w:rPr>
            </w:pPr>
            <w:r w:rsidRPr="00BC1866">
              <w:rPr>
                <w:rFonts w:ascii="Times New Roman" w:hAnsi="Times New Roman" w:cs="Times New Roman"/>
                <w:sz w:val="28"/>
                <w:szCs w:val="28"/>
                <w:lang w:val="en-US"/>
              </w:rPr>
              <w:t>I</w:t>
            </w:r>
            <w:r w:rsidRPr="00BC1866">
              <w:rPr>
                <w:rFonts w:ascii="Times New Roman" w:hAnsi="Times New Roman" w:cs="Times New Roman"/>
                <w:sz w:val="28"/>
                <w:szCs w:val="28"/>
              </w:rPr>
              <w:t xml:space="preserve"> место</w:t>
            </w:r>
          </w:p>
          <w:p w:rsidR="00BC1866" w:rsidRPr="00BC1866" w:rsidRDefault="00BC1866" w:rsidP="0054634D">
            <w:pPr>
              <w:ind w:firstLine="284"/>
              <w:jc w:val="both"/>
              <w:rPr>
                <w:rFonts w:ascii="Times New Roman" w:hAnsi="Times New Roman" w:cs="Times New Roman"/>
                <w:sz w:val="28"/>
                <w:szCs w:val="28"/>
              </w:rPr>
            </w:pPr>
          </w:p>
        </w:tc>
      </w:tr>
      <w:tr w:rsidR="00BC1866" w:rsidRPr="00BC1866" w:rsidTr="00FF3E6E">
        <w:trPr>
          <w:trHeight w:val="876"/>
        </w:trPr>
        <w:tc>
          <w:tcPr>
            <w:tcW w:w="205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hanging="283"/>
              <w:jc w:val="center"/>
              <w:rPr>
                <w:rFonts w:ascii="Times New Roman" w:hAnsi="Times New Roman" w:cs="Times New Roman"/>
                <w:sz w:val="28"/>
                <w:szCs w:val="28"/>
              </w:rPr>
            </w:pPr>
            <w:r w:rsidRPr="00BC1866">
              <w:rPr>
                <w:rFonts w:ascii="Times New Roman" w:hAnsi="Times New Roman" w:cs="Times New Roman"/>
                <w:sz w:val="28"/>
                <w:szCs w:val="28"/>
              </w:rPr>
              <w:t>2018</w:t>
            </w:r>
          </w:p>
        </w:tc>
        <w:tc>
          <w:tcPr>
            <w:tcW w:w="4685"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firstLine="425"/>
              <w:jc w:val="center"/>
              <w:rPr>
                <w:rFonts w:ascii="Times New Roman" w:hAnsi="Times New Roman" w:cs="Times New Roman"/>
                <w:sz w:val="28"/>
                <w:szCs w:val="28"/>
              </w:rPr>
            </w:pPr>
            <w:r w:rsidRPr="00BC1866">
              <w:rPr>
                <w:rFonts w:ascii="Times New Roman" w:hAnsi="Times New Roman" w:cs="Times New Roman"/>
                <w:sz w:val="28"/>
                <w:szCs w:val="28"/>
              </w:rPr>
              <w:t>«Кожаный мяч», первенство России, г. Смоленск</w:t>
            </w:r>
          </w:p>
          <w:p w:rsidR="00BC1866" w:rsidRPr="00BC1866" w:rsidRDefault="00BC1866" w:rsidP="0054634D">
            <w:pPr>
              <w:ind w:firstLine="425"/>
              <w:jc w:val="center"/>
              <w:rPr>
                <w:rFonts w:ascii="Times New Roman" w:hAnsi="Times New Roman" w:cs="Times New Roman"/>
                <w:sz w:val="28"/>
                <w:szCs w:val="28"/>
              </w:rPr>
            </w:pPr>
          </w:p>
        </w:tc>
        <w:tc>
          <w:tcPr>
            <w:tcW w:w="2466"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firstLine="284"/>
              <w:jc w:val="both"/>
              <w:rPr>
                <w:rFonts w:ascii="Times New Roman" w:hAnsi="Times New Roman" w:cs="Times New Roman"/>
                <w:sz w:val="28"/>
                <w:szCs w:val="28"/>
              </w:rPr>
            </w:pPr>
            <w:r w:rsidRPr="00BC1866">
              <w:rPr>
                <w:rFonts w:ascii="Times New Roman" w:hAnsi="Times New Roman" w:cs="Times New Roman"/>
                <w:sz w:val="28"/>
                <w:szCs w:val="28"/>
              </w:rPr>
              <w:t>22 место</w:t>
            </w:r>
          </w:p>
        </w:tc>
      </w:tr>
      <w:tr w:rsidR="00BC1866" w:rsidRPr="00BC1866" w:rsidTr="00FF3E6E">
        <w:trPr>
          <w:trHeight w:val="1056"/>
        </w:trPr>
        <w:tc>
          <w:tcPr>
            <w:tcW w:w="205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hanging="283"/>
              <w:jc w:val="center"/>
              <w:rPr>
                <w:rFonts w:ascii="Times New Roman" w:hAnsi="Times New Roman" w:cs="Times New Roman"/>
                <w:sz w:val="28"/>
                <w:szCs w:val="28"/>
              </w:rPr>
            </w:pPr>
            <w:r w:rsidRPr="00BC1866">
              <w:rPr>
                <w:rFonts w:ascii="Times New Roman" w:hAnsi="Times New Roman" w:cs="Times New Roman"/>
                <w:sz w:val="28"/>
                <w:szCs w:val="28"/>
              </w:rPr>
              <w:t>2018</w:t>
            </w:r>
          </w:p>
        </w:tc>
        <w:tc>
          <w:tcPr>
            <w:tcW w:w="4685"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firstLine="425"/>
              <w:jc w:val="center"/>
              <w:rPr>
                <w:rFonts w:ascii="Times New Roman" w:hAnsi="Times New Roman" w:cs="Times New Roman"/>
                <w:sz w:val="28"/>
                <w:szCs w:val="28"/>
              </w:rPr>
            </w:pPr>
            <w:proofErr w:type="spellStart"/>
            <w:r w:rsidRPr="00BC1866">
              <w:rPr>
                <w:rFonts w:ascii="Times New Roman" w:hAnsi="Times New Roman" w:cs="Times New Roman"/>
                <w:sz w:val="28"/>
                <w:szCs w:val="28"/>
              </w:rPr>
              <w:t>Локобол</w:t>
            </w:r>
            <w:proofErr w:type="spellEnd"/>
            <w:r w:rsidRPr="00BC1866">
              <w:rPr>
                <w:rFonts w:ascii="Times New Roman" w:hAnsi="Times New Roman" w:cs="Times New Roman"/>
                <w:sz w:val="28"/>
                <w:szCs w:val="28"/>
              </w:rPr>
              <w:t xml:space="preserve"> по футболу Республики Адыгея</w:t>
            </w:r>
          </w:p>
        </w:tc>
        <w:tc>
          <w:tcPr>
            <w:tcW w:w="2466"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firstLine="284"/>
              <w:jc w:val="both"/>
              <w:rPr>
                <w:rFonts w:ascii="Times New Roman" w:hAnsi="Times New Roman" w:cs="Times New Roman"/>
                <w:sz w:val="28"/>
                <w:szCs w:val="28"/>
              </w:rPr>
            </w:pPr>
            <w:r w:rsidRPr="00BC1866">
              <w:rPr>
                <w:rFonts w:ascii="Times New Roman" w:hAnsi="Times New Roman" w:cs="Times New Roman"/>
                <w:sz w:val="28"/>
                <w:szCs w:val="28"/>
                <w:lang w:val="en-US"/>
              </w:rPr>
              <w:t>I</w:t>
            </w:r>
            <w:r w:rsidRPr="00BC1866">
              <w:rPr>
                <w:rFonts w:ascii="Times New Roman" w:hAnsi="Times New Roman" w:cs="Times New Roman"/>
                <w:sz w:val="28"/>
                <w:szCs w:val="28"/>
              </w:rPr>
              <w:t xml:space="preserve"> место</w:t>
            </w:r>
          </w:p>
          <w:p w:rsidR="00BC1866" w:rsidRPr="00BC1866" w:rsidRDefault="00BC1866" w:rsidP="0054634D">
            <w:pPr>
              <w:ind w:firstLine="284"/>
              <w:jc w:val="both"/>
              <w:rPr>
                <w:rFonts w:ascii="Times New Roman" w:hAnsi="Times New Roman" w:cs="Times New Roman"/>
                <w:sz w:val="28"/>
                <w:szCs w:val="28"/>
              </w:rPr>
            </w:pPr>
          </w:p>
        </w:tc>
      </w:tr>
      <w:tr w:rsidR="00BC1866" w:rsidRPr="00BC1866" w:rsidTr="00FF3E6E">
        <w:trPr>
          <w:trHeight w:val="456"/>
        </w:trPr>
        <w:tc>
          <w:tcPr>
            <w:tcW w:w="205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C1866" w:rsidRPr="00BC1866" w:rsidRDefault="00BC1866" w:rsidP="0054634D">
            <w:pPr>
              <w:ind w:hanging="283"/>
              <w:jc w:val="center"/>
              <w:rPr>
                <w:rFonts w:ascii="Times New Roman" w:hAnsi="Times New Roman" w:cs="Times New Roman"/>
                <w:sz w:val="28"/>
                <w:szCs w:val="28"/>
              </w:rPr>
            </w:pPr>
            <w:r w:rsidRPr="00BC1866">
              <w:rPr>
                <w:rFonts w:ascii="Times New Roman" w:hAnsi="Times New Roman" w:cs="Times New Roman"/>
                <w:sz w:val="28"/>
                <w:szCs w:val="28"/>
              </w:rPr>
              <w:t>2018</w:t>
            </w:r>
          </w:p>
        </w:tc>
        <w:tc>
          <w:tcPr>
            <w:tcW w:w="4685"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BC1866" w:rsidRPr="00BC1866" w:rsidRDefault="00BC1866" w:rsidP="0054634D">
            <w:pPr>
              <w:ind w:firstLine="425"/>
              <w:jc w:val="center"/>
              <w:rPr>
                <w:rFonts w:ascii="Times New Roman" w:hAnsi="Times New Roman" w:cs="Times New Roman"/>
                <w:sz w:val="28"/>
                <w:szCs w:val="28"/>
              </w:rPr>
            </w:pPr>
            <w:proofErr w:type="spellStart"/>
            <w:r w:rsidRPr="00BC1866">
              <w:rPr>
                <w:rFonts w:ascii="Times New Roman" w:hAnsi="Times New Roman" w:cs="Times New Roman"/>
                <w:sz w:val="28"/>
                <w:szCs w:val="28"/>
              </w:rPr>
              <w:t>Локобол</w:t>
            </w:r>
            <w:proofErr w:type="spellEnd"/>
            <w:r w:rsidRPr="00BC1866">
              <w:rPr>
                <w:rFonts w:ascii="Times New Roman" w:hAnsi="Times New Roman" w:cs="Times New Roman"/>
                <w:sz w:val="28"/>
                <w:szCs w:val="28"/>
              </w:rPr>
              <w:t xml:space="preserve"> по футболу</w:t>
            </w:r>
            <w:proofErr w:type="gramStart"/>
            <w:r w:rsidRPr="00BC1866">
              <w:rPr>
                <w:rFonts w:ascii="Times New Roman" w:hAnsi="Times New Roman" w:cs="Times New Roman"/>
                <w:sz w:val="28"/>
                <w:szCs w:val="28"/>
              </w:rPr>
              <w:t xml:space="preserve"> ,</w:t>
            </w:r>
            <w:proofErr w:type="gramEnd"/>
            <w:r w:rsidRPr="00BC1866">
              <w:rPr>
                <w:rFonts w:ascii="Times New Roman" w:hAnsi="Times New Roman" w:cs="Times New Roman"/>
                <w:sz w:val="28"/>
                <w:szCs w:val="28"/>
              </w:rPr>
              <w:t xml:space="preserve"> ЮФО, </w:t>
            </w:r>
            <w:r w:rsidRPr="00BC1866">
              <w:rPr>
                <w:rFonts w:ascii="Times New Roman" w:hAnsi="Times New Roman" w:cs="Times New Roman"/>
                <w:sz w:val="28"/>
                <w:szCs w:val="28"/>
              </w:rPr>
              <w:lastRenderedPageBreak/>
              <w:t>Ставрополь</w:t>
            </w:r>
          </w:p>
        </w:tc>
        <w:tc>
          <w:tcPr>
            <w:tcW w:w="246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BC1866" w:rsidRPr="00BC1866" w:rsidRDefault="00BC1866" w:rsidP="0054634D">
            <w:pPr>
              <w:ind w:firstLine="284"/>
              <w:jc w:val="both"/>
              <w:rPr>
                <w:rFonts w:ascii="Times New Roman" w:hAnsi="Times New Roman" w:cs="Times New Roman"/>
                <w:sz w:val="28"/>
                <w:szCs w:val="28"/>
              </w:rPr>
            </w:pPr>
            <w:r w:rsidRPr="00BC1866">
              <w:rPr>
                <w:rFonts w:ascii="Times New Roman" w:hAnsi="Times New Roman" w:cs="Times New Roman"/>
                <w:sz w:val="28"/>
                <w:szCs w:val="28"/>
              </w:rPr>
              <w:lastRenderedPageBreak/>
              <w:t>8 место</w:t>
            </w:r>
          </w:p>
        </w:tc>
      </w:tr>
      <w:tr w:rsidR="00BC1866" w:rsidRPr="00BC1866" w:rsidTr="00FF3E6E">
        <w:trPr>
          <w:trHeight w:val="989"/>
        </w:trPr>
        <w:tc>
          <w:tcPr>
            <w:tcW w:w="2053"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C1866" w:rsidRPr="00BC1866" w:rsidRDefault="00BC1866" w:rsidP="0054634D">
            <w:pPr>
              <w:ind w:hanging="283"/>
              <w:jc w:val="center"/>
              <w:rPr>
                <w:rFonts w:ascii="Times New Roman" w:hAnsi="Times New Roman" w:cs="Times New Roman"/>
                <w:sz w:val="28"/>
                <w:szCs w:val="28"/>
              </w:rPr>
            </w:pPr>
            <w:r w:rsidRPr="00BC1866">
              <w:rPr>
                <w:rFonts w:ascii="Times New Roman" w:hAnsi="Times New Roman" w:cs="Times New Roman"/>
                <w:sz w:val="28"/>
                <w:szCs w:val="28"/>
              </w:rPr>
              <w:lastRenderedPageBreak/>
              <w:t>2019</w:t>
            </w:r>
          </w:p>
        </w:tc>
        <w:tc>
          <w:tcPr>
            <w:tcW w:w="4685"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firstLine="425"/>
              <w:jc w:val="center"/>
              <w:rPr>
                <w:rFonts w:ascii="Times New Roman" w:hAnsi="Times New Roman" w:cs="Times New Roman"/>
                <w:sz w:val="28"/>
                <w:szCs w:val="28"/>
              </w:rPr>
            </w:pPr>
            <w:r w:rsidRPr="00BC1866">
              <w:rPr>
                <w:rFonts w:ascii="Times New Roman" w:hAnsi="Times New Roman" w:cs="Times New Roman"/>
                <w:sz w:val="28"/>
                <w:szCs w:val="28"/>
              </w:rPr>
              <w:t>Первенство Республики Адыгея по мини-футболу</w:t>
            </w:r>
          </w:p>
        </w:tc>
        <w:tc>
          <w:tcPr>
            <w:tcW w:w="246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firstLine="284"/>
              <w:jc w:val="both"/>
              <w:rPr>
                <w:rFonts w:ascii="Times New Roman" w:hAnsi="Times New Roman" w:cs="Times New Roman"/>
                <w:sz w:val="28"/>
                <w:szCs w:val="28"/>
              </w:rPr>
            </w:pPr>
            <w:r w:rsidRPr="00BC1866">
              <w:rPr>
                <w:rFonts w:ascii="Times New Roman" w:hAnsi="Times New Roman" w:cs="Times New Roman"/>
                <w:sz w:val="28"/>
                <w:szCs w:val="28"/>
                <w:lang w:val="en-US"/>
              </w:rPr>
              <w:t>III</w:t>
            </w:r>
            <w:r w:rsidRPr="00BC1866">
              <w:rPr>
                <w:rFonts w:ascii="Times New Roman" w:hAnsi="Times New Roman" w:cs="Times New Roman"/>
                <w:sz w:val="28"/>
                <w:szCs w:val="28"/>
              </w:rPr>
              <w:t xml:space="preserve"> место</w:t>
            </w:r>
          </w:p>
        </w:tc>
      </w:tr>
      <w:tr w:rsidR="00BC1866" w:rsidRPr="00BC1866" w:rsidTr="00FF3E6E">
        <w:trPr>
          <w:trHeight w:val="684"/>
        </w:trPr>
        <w:tc>
          <w:tcPr>
            <w:tcW w:w="205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hanging="283"/>
              <w:jc w:val="center"/>
              <w:rPr>
                <w:rFonts w:ascii="Times New Roman" w:hAnsi="Times New Roman" w:cs="Times New Roman"/>
                <w:sz w:val="28"/>
                <w:szCs w:val="28"/>
              </w:rPr>
            </w:pPr>
            <w:r w:rsidRPr="00BC1866">
              <w:rPr>
                <w:rFonts w:ascii="Times New Roman" w:hAnsi="Times New Roman" w:cs="Times New Roman"/>
                <w:sz w:val="28"/>
                <w:szCs w:val="28"/>
              </w:rPr>
              <w:t>2019</w:t>
            </w:r>
          </w:p>
        </w:tc>
        <w:tc>
          <w:tcPr>
            <w:tcW w:w="4685"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8B798E" w:rsidRPr="00BC1866" w:rsidRDefault="00BC1866" w:rsidP="0054634D">
            <w:pPr>
              <w:ind w:firstLine="425"/>
              <w:jc w:val="center"/>
              <w:rPr>
                <w:rFonts w:ascii="Times New Roman" w:hAnsi="Times New Roman" w:cs="Times New Roman"/>
                <w:sz w:val="28"/>
                <w:szCs w:val="28"/>
              </w:rPr>
            </w:pPr>
            <w:proofErr w:type="spellStart"/>
            <w:r w:rsidRPr="00BC1866">
              <w:rPr>
                <w:rFonts w:ascii="Times New Roman" w:hAnsi="Times New Roman" w:cs="Times New Roman"/>
                <w:sz w:val="28"/>
                <w:szCs w:val="28"/>
              </w:rPr>
              <w:t>Локобол</w:t>
            </w:r>
            <w:proofErr w:type="spellEnd"/>
            <w:r w:rsidRPr="00BC1866">
              <w:rPr>
                <w:rFonts w:ascii="Times New Roman" w:hAnsi="Times New Roman" w:cs="Times New Roman"/>
                <w:sz w:val="28"/>
                <w:szCs w:val="28"/>
              </w:rPr>
              <w:t xml:space="preserve"> по футболу Республики Адыгея</w:t>
            </w:r>
          </w:p>
        </w:tc>
        <w:tc>
          <w:tcPr>
            <w:tcW w:w="2466"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firstLine="284"/>
              <w:jc w:val="both"/>
              <w:rPr>
                <w:rFonts w:ascii="Times New Roman" w:hAnsi="Times New Roman" w:cs="Times New Roman"/>
                <w:sz w:val="28"/>
                <w:szCs w:val="28"/>
              </w:rPr>
            </w:pPr>
            <w:r w:rsidRPr="00BC1866">
              <w:rPr>
                <w:rFonts w:ascii="Times New Roman" w:hAnsi="Times New Roman" w:cs="Times New Roman"/>
                <w:sz w:val="28"/>
                <w:szCs w:val="28"/>
                <w:lang w:val="en-US"/>
              </w:rPr>
              <w:t>I</w:t>
            </w:r>
            <w:r w:rsidRPr="00BC1866">
              <w:rPr>
                <w:rFonts w:ascii="Times New Roman" w:hAnsi="Times New Roman" w:cs="Times New Roman"/>
                <w:sz w:val="28"/>
                <w:szCs w:val="28"/>
              </w:rPr>
              <w:t xml:space="preserve"> место</w:t>
            </w:r>
          </w:p>
        </w:tc>
      </w:tr>
      <w:tr w:rsidR="008B798E" w:rsidRPr="00BC1866" w:rsidTr="00FF3E6E">
        <w:trPr>
          <w:trHeight w:val="684"/>
        </w:trPr>
        <w:tc>
          <w:tcPr>
            <w:tcW w:w="205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8B798E" w:rsidRPr="00BC1866" w:rsidRDefault="008B798E" w:rsidP="0054634D">
            <w:pPr>
              <w:ind w:hanging="283"/>
              <w:jc w:val="center"/>
              <w:rPr>
                <w:rFonts w:ascii="Times New Roman" w:hAnsi="Times New Roman" w:cs="Times New Roman"/>
                <w:sz w:val="28"/>
                <w:szCs w:val="28"/>
              </w:rPr>
            </w:pPr>
            <w:r>
              <w:rPr>
                <w:rFonts w:ascii="Times New Roman" w:hAnsi="Times New Roman" w:cs="Times New Roman"/>
                <w:sz w:val="28"/>
                <w:szCs w:val="28"/>
              </w:rPr>
              <w:t>2019</w:t>
            </w:r>
          </w:p>
        </w:tc>
        <w:tc>
          <w:tcPr>
            <w:tcW w:w="4685"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8B798E" w:rsidRDefault="008B798E" w:rsidP="0054634D">
            <w:pPr>
              <w:ind w:firstLine="425"/>
              <w:jc w:val="center"/>
              <w:rPr>
                <w:rFonts w:ascii="Times New Roman" w:hAnsi="Times New Roman" w:cs="Times New Roman"/>
                <w:sz w:val="28"/>
                <w:szCs w:val="28"/>
              </w:rPr>
            </w:pPr>
            <w:proofErr w:type="spellStart"/>
            <w:r w:rsidRPr="00BC1866">
              <w:rPr>
                <w:rFonts w:ascii="Times New Roman" w:hAnsi="Times New Roman" w:cs="Times New Roman"/>
                <w:sz w:val="28"/>
                <w:szCs w:val="28"/>
              </w:rPr>
              <w:t>Локобол</w:t>
            </w:r>
            <w:proofErr w:type="spellEnd"/>
            <w:r w:rsidRPr="00BC1866">
              <w:rPr>
                <w:rFonts w:ascii="Times New Roman" w:hAnsi="Times New Roman" w:cs="Times New Roman"/>
                <w:sz w:val="28"/>
                <w:szCs w:val="28"/>
              </w:rPr>
              <w:t xml:space="preserve"> по футболу, ЮФО,</w:t>
            </w:r>
          </w:p>
          <w:p w:rsidR="008B798E" w:rsidRPr="00BC1866" w:rsidRDefault="008B798E" w:rsidP="0054634D">
            <w:pPr>
              <w:ind w:firstLine="425"/>
              <w:jc w:val="center"/>
              <w:rPr>
                <w:rFonts w:ascii="Times New Roman" w:hAnsi="Times New Roman" w:cs="Times New Roman"/>
                <w:sz w:val="28"/>
                <w:szCs w:val="28"/>
              </w:rPr>
            </w:pPr>
            <w:r>
              <w:rPr>
                <w:rFonts w:ascii="Times New Roman" w:hAnsi="Times New Roman" w:cs="Times New Roman"/>
                <w:sz w:val="28"/>
                <w:szCs w:val="28"/>
              </w:rPr>
              <w:t>г. Лермонтов</w:t>
            </w:r>
          </w:p>
        </w:tc>
        <w:tc>
          <w:tcPr>
            <w:tcW w:w="2466"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8B798E" w:rsidRPr="008B798E" w:rsidRDefault="008B798E" w:rsidP="0054634D">
            <w:pPr>
              <w:ind w:firstLine="284"/>
              <w:jc w:val="both"/>
              <w:rPr>
                <w:rFonts w:ascii="Times New Roman" w:hAnsi="Times New Roman" w:cs="Times New Roman"/>
                <w:sz w:val="28"/>
                <w:szCs w:val="28"/>
              </w:rPr>
            </w:pPr>
            <w:r>
              <w:rPr>
                <w:rFonts w:ascii="Times New Roman" w:hAnsi="Times New Roman" w:cs="Times New Roman"/>
                <w:sz w:val="28"/>
                <w:szCs w:val="28"/>
              </w:rPr>
              <w:t>5 место</w:t>
            </w:r>
          </w:p>
        </w:tc>
      </w:tr>
      <w:tr w:rsidR="00BC1866" w:rsidRPr="00BC1866" w:rsidTr="00FF3E6E">
        <w:trPr>
          <w:trHeight w:val="319"/>
        </w:trPr>
        <w:tc>
          <w:tcPr>
            <w:tcW w:w="205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C1866" w:rsidRPr="00BC1866" w:rsidRDefault="00BC1866" w:rsidP="0054634D">
            <w:pPr>
              <w:ind w:hanging="283"/>
              <w:jc w:val="center"/>
              <w:rPr>
                <w:rFonts w:ascii="Times New Roman" w:hAnsi="Times New Roman" w:cs="Times New Roman"/>
                <w:sz w:val="28"/>
                <w:szCs w:val="28"/>
              </w:rPr>
            </w:pPr>
            <w:r w:rsidRPr="00BC1866">
              <w:rPr>
                <w:rFonts w:ascii="Times New Roman" w:hAnsi="Times New Roman" w:cs="Times New Roman"/>
                <w:sz w:val="28"/>
                <w:szCs w:val="28"/>
              </w:rPr>
              <w:t>2019</w:t>
            </w:r>
          </w:p>
        </w:tc>
        <w:tc>
          <w:tcPr>
            <w:tcW w:w="4685"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BC1866" w:rsidRDefault="00BC1866" w:rsidP="0054634D">
            <w:pPr>
              <w:ind w:firstLine="425"/>
              <w:jc w:val="center"/>
              <w:rPr>
                <w:rFonts w:ascii="Times New Roman" w:hAnsi="Times New Roman" w:cs="Times New Roman"/>
                <w:sz w:val="28"/>
                <w:szCs w:val="28"/>
              </w:rPr>
            </w:pPr>
            <w:r w:rsidRPr="00BC1866">
              <w:rPr>
                <w:rFonts w:ascii="Times New Roman" w:hAnsi="Times New Roman" w:cs="Times New Roman"/>
                <w:sz w:val="28"/>
                <w:szCs w:val="28"/>
              </w:rPr>
              <w:t>«Кожаный мяч», первенство Республики Адыгея</w:t>
            </w:r>
          </w:p>
          <w:p w:rsidR="00895D92" w:rsidRPr="00BC1866" w:rsidRDefault="00895D92" w:rsidP="0054634D">
            <w:pPr>
              <w:ind w:firstLine="425"/>
              <w:jc w:val="center"/>
              <w:rPr>
                <w:rFonts w:ascii="Times New Roman" w:hAnsi="Times New Roman" w:cs="Times New Roman"/>
                <w:sz w:val="28"/>
                <w:szCs w:val="28"/>
              </w:rPr>
            </w:pPr>
          </w:p>
        </w:tc>
        <w:tc>
          <w:tcPr>
            <w:tcW w:w="246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BC1866" w:rsidRPr="00BC1866" w:rsidRDefault="00BC1866" w:rsidP="0054634D">
            <w:pPr>
              <w:ind w:firstLine="284"/>
              <w:jc w:val="both"/>
              <w:rPr>
                <w:rFonts w:ascii="Times New Roman" w:hAnsi="Times New Roman" w:cs="Times New Roman"/>
                <w:sz w:val="28"/>
                <w:szCs w:val="28"/>
              </w:rPr>
            </w:pPr>
            <w:r w:rsidRPr="00BC1866">
              <w:rPr>
                <w:rFonts w:ascii="Times New Roman" w:hAnsi="Times New Roman" w:cs="Times New Roman"/>
                <w:sz w:val="28"/>
                <w:szCs w:val="28"/>
                <w:lang w:val="en-US"/>
              </w:rPr>
              <w:t>I</w:t>
            </w:r>
            <w:r w:rsidRPr="00BC1866">
              <w:rPr>
                <w:rFonts w:ascii="Times New Roman" w:hAnsi="Times New Roman" w:cs="Times New Roman"/>
                <w:sz w:val="28"/>
                <w:szCs w:val="28"/>
              </w:rPr>
              <w:t xml:space="preserve"> место</w:t>
            </w:r>
          </w:p>
        </w:tc>
      </w:tr>
      <w:tr w:rsidR="00895D92" w:rsidRPr="00BC1866" w:rsidTr="00FF3E6E">
        <w:trPr>
          <w:trHeight w:val="319"/>
        </w:trPr>
        <w:tc>
          <w:tcPr>
            <w:tcW w:w="205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95D92" w:rsidRPr="00BC1866" w:rsidRDefault="00895D92" w:rsidP="0054634D">
            <w:pPr>
              <w:ind w:hanging="283"/>
              <w:jc w:val="center"/>
              <w:rPr>
                <w:rFonts w:ascii="Times New Roman" w:hAnsi="Times New Roman" w:cs="Times New Roman"/>
                <w:sz w:val="28"/>
                <w:szCs w:val="28"/>
              </w:rPr>
            </w:pPr>
            <w:r>
              <w:rPr>
                <w:rFonts w:ascii="Times New Roman" w:hAnsi="Times New Roman" w:cs="Times New Roman"/>
                <w:sz w:val="28"/>
                <w:szCs w:val="28"/>
              </w:rPr>
              <w:t>2019</w:t>
            </w:r>
          </w:p>
        </w:tc>
        <w:tc>
          <w:tcPr>
            <w:tcW w:w="4685"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895D92" w:rsidRPr="00BC1866" w:rsidRDefault="00895D92" w:rsidP="0054634D">
            <w:pPr>
              <w:ind w:firstLine="425"/>
              <w:jc w:val="center"/>
              <w:rPr>
                <w:rFonts w:ascii="Times New Roman" w:hAnsi="Times New Roman" w:cs="Times New Roman"/>
                <w:sz w:val="28"/>
                <w:szCs w:val="28"/>
              </w:rPr>
            </w:pPr>
            <w:r w:rsidRPr="00BC1866">
              <w:rPr>
                <w:rFonts w:ascii="Times New Roman" w:hAnsi="Times New Roman" w:cs="Times New Roman"/>
                <w:sz w:val="28"/>
                <w:szCs w:val="28"/>
              </w:rPr>
              <w:t>«Кожаный мяч», первенство России,</w:t>
            </w:r>
            <w:r>
              <w:rPr>
                <w:rFonts w:ascii="Times New Roman" w:hAnsi="Times New Roman" w:cs="Times New Roman"/>
                <w:sz w:val="28"/>
                <w:szCs w:val="28"/>
              </w:rPr>
              <w:t xml:space="preserve"> г. Иваново</w:t>
            </w:r>
          </w:p>
        </w:tc>
        <w:tc>
          <w:tcPr>
            <w:tcW w:w="246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895D92" w:rsidRPr="00895D92" w:rsidRDefault="00895D92" w:rsidP="0054634D">
            <w:pPr>
              <w:ind w:firstLine="284"/>
              <w:jc w:val="both"/>
              <w:rPr>
                <w:rFonts w:ascii="Times New Roman" w:hAnsi="Times New Roman" w:cs="Times New Roman"/>
                <w:sz w:val="28"/>
                <w:szCs w:val="28"/>
              </w:rPr>
            </w:pPr>
            <w:r>
              <w:rPr>
                <w:rFonts w:ascii="Times New Roman" w:hAnsi="Times New Roman" w:cs="Times New Roman"/>
                <w:sz w:val="28"/>
                <w:szCs w:val="28"/>
              </w:rPr>
              <w:t>21 место</w:t>
            </w:r>
          </w:p>
        </w:tc>
      </w:tr>
      <w:tr w:rsidR="00BC1866" w:rsidRPr="00BC1866" w:rsidTr="00FF3E6E">
        <w:trPr>
          <w:trHeight w:val="852"/>
        </w:trPr>
        <w:tc>
          <w:tcPr>
            <w:tcW w:w="2053"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C1866" w:rsidRPr="00BC1866" w:rsidRDefault="00BC1866" w:rsidP="0054634D">
            <w:pPr>
              <w:ind w:hanging="283"/>
              <w:jc w:val="center"/>
              <w:rPr>
                <w:rFonts w:ascii="Times New Roman" w:hAnsi="Times New Roman" w:cs="Times New Roman"/>
                <w:sz w:val="28"/>
                <w:szCs w:val="28"/>
              </w:rPr>
            </w:pPr>
            <w:r w:rsidRPr="00BC1866">
              <w:rPr>
                <w:rFonts w:ascii="Times New Roman" w:hAnsi="Times New Roman" w:cs="Times New Roman"/>
                <w:sz w:val="28"/>
                <w:szCs w:val="28"/>
              </w:rPr>
              <w:t>2020</w:t>
            </w:r>
          </w:p>
        </w:tc>
        <w:tc>
          <w:tcPr>
            <w:tcW w:w="4685"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firstLine="425"/>
              <w:jc w:val="center"/>
              <w:rPr>
                <w:rFonts w:ascii="Times New Roman" w:hAnsi="Times New Roman" w:cs="Times New Roman"/>
                <w:sz w:val="28"/>
                <w:szCs w:val="28"/>
              </w:rPr>
            </w:pPr>
            <w:r w:rsidRPr="00BC1866">
              <w:rPr>
                <w:rFonts w:ascii="Times New Roman" w:hAnsi="Times New Roman" w:cs="Times New Roman"/>
                <w:sz w:val="28"/>
                <w:szCs w:val="28"/>
              </w:rPr>
              <w:t>Первенство Республики Адыгея по мини-футболу</w:t>
            </w:r>
          </w:p>
        </w:tc>
        <w:tc>
          <w:tcPr>
            <w:tcW w:w="246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firstLine="284"/>
              <w:jc w:val="both"/>
              <w:rPr>
                <w:rFonts w:ascii="Times New Roman" w:hAnsi="Times New Roman" w:cs="Times New Roman"/>
                <w:sz w:val="28"/>
                <w:szCs w:val="28"/>
              </w:rPr>
            </w:pPr>
            <w:r w:rsidRPr="00BC1866">
              <w:rPr>
                <w:rFonts w:ascii="Times New Roman" w:hAnsi="Times New Roman" w:cs="Times New Roman"/>
                <w:sz w:val="28"/>
                <w:szCs w:val="28"/>
                <w:lang w:val="en-US"/>
              </w:rPr>
              <w:t>III</w:t>
            </w:r>
            <w:r w:rsidRPr="00BC1866">
              <w:rPr>
                <w:rFonts w:ascii="Times New Roman" w:hAnsi="Times New Roman" w:cs="Times New Roman"/>
                <w:sz w:val="28"/>
                <w:szCs w:val="28"/>
              </w:rPr>
              <w:t xml:space="preserve"> место</w:t>
            </w:r>
          </w:p>
        </w:tc>
      </w:tr>
      <w:tr w:rsidR="00BC1866" w:rsidRPr="00BC1866" w:rsidTr="00FF3E6E">
        <w:trPr>
          <w:trHeight w:val="672"/>
        </w:trPr>
        <w:tc>
          <w:tcPr>
            <w:tcW w:w="205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hanging="283"/>
              <w:jc w:val="center"/>
              <w:rPr>
                <w:rFonts w:ascii="Times New Roman" w:hAnsi="Times New Roman" w:cs="Times New Roman"/>
                <w:sz w:val="28"/>
                <w:szCs w:val="28"/>
              </w:rPr>
            </w:pPr>
            <w:r w:rsidRPr="00BC1866">
              <w:rPr>
                <w:rFonts w:ascii="Times New Roman" w:hAnsi="Times New Roman" w:cs="Times New Roman"/>
                <w:sz w:val="28"/>
                <w:szCs w:val="28"/>
              </w:rPr>
              <w:t>2021</w:t>
            </w:r>
          </w:p>
        </w:tc>
        <w:tc>
          <w:tcPr>
            <w:tcW w:w="4685"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firstLine="425"/>
              <w:jc w:val="center"/>
              <w:rPr>
                <w:rFonts w:ascii="Times New Roman" w:hAnsi="Times New Roman" w:cs="Times New Roman"/>
                <w:sz w:val="28"/>
                <w:szCs w:val="28"/>
              </w:rPr>
            </w:pPr>
            <w:r w:rsidRPr="00BC1866">
              <w:rPr>
                <w:rFonts w:ascii="Times New Roman" w:hAnsi="Times New Roman" w:cs="Times New Roman"/>
                <w:sz w:val="28"/>
                <w:szCs w:val="28"/>
              </w:rPr>
              <w:t>Первенство Республики Адыгея по мини-футболу</w:t>
            </w:r>
          </w:p>
        </w:tc>
        <w:tc>
          <w:tcPr>
            <w:tcW w:w="2466"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firstLine="284"/>
              <w:rPr>
                <w:rFonts w:ascii="Times New Roman" w:hAnsi="Times New Roman" w:cs="Times New Roman"/>
                <w:sz w:val="28"/>
                <w:szCs w:val="28"/>
              </w:rPr>
            </w:pPr>
            <w:r w:rsidRPr="00BC1866">
              <w:rPr>
                <w:rFonts w:ascii="Times New Roman" w:hAnsi="Times New Roman" w:cs="Times New Roman"/>
                <w:sz w:val="28"/>
                <w:szCs w:val="28"/>
                <w:lang w:val="en-US"/>
              </w:rPr>
              <w:t>II</w:t>
            </w:r>
            <w:r w:rsidRPr="00BC1866">
              <w:rPr>
                <w:rFonts w:ascii="Times New Roman" w:hAnsi="Times New Roman" w:cs="Times New Roman"/>
                <w:sz w:val="28"/>
                <w:szCs w:val="28"/>
              </w:rPr>
              <w:t xml:space="preserve"> место</w:t>
            </w:r>
          </w:p>
        </w:tc>
      </w:tr>
      <w:tr w:rsidR="00BC1866" w:rsidRPr="00BC1866" w:rsidTr="00FF3E6E">
        <w:trPr>
          <w:trHeight w:val="1008"/>
        </w:trPr>
        <w:tc>
          <w:tcPr>
            <w:tcW w:w="205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hanging="283"/>
              <w:jc w:val="center"/>
              <w:rPr>
                <w:rFonts w:ascii="Times New Roman" w:hAnsi="Times New Roman" w:cs="Times New Roman"/>
                <w:sz w:val="28"/>
                <w:szCs w:val="28"/>
              </w:rPr>
            </w:pPr>
            <w:r w:rsidRPr="00BC1866">
              <w:rPr>
                <w:rFonts w:ascii="Times New Roman" w:hAnsi="Times New Roman" w:cs="Times New Roman"/>
                <w:sz w:val="28"/>
                <w:szCs w:val="28"/>
              </w:rPr>
              <w:t>2021</w:t>
            </w:r>
          </w:p>
        </w:tc>
        <w:tc>
          <w:tcPr>
            <w:tcW w:w="4685"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83537" w:rsidRPr="00BC1866" w:rsidRDefault="00BC1866" w:rsidP="0054634D">
            <w:pPr>
              <w:ind w:firstLine="425"/>
              <w:jc w:val="center"/>
              <w:rPr>
                <w:rFonts w:ascii="Times New Roman" w:hAnsi="Times New Roman" w:cs="Times New Roman"/>
                <w:sz w:val="28"/>
                <w:szCs w:val="28"/>
              </w:rPr>
            </w:pPr>
            <w:r w:rsidRPr="00BC1866">
              <w:rPr>
                <w:rFonts w:ascii="Times New Roman" w:hAnsi="Times New Roman" w:cs="Times New Roman"/>
                <w:sz w:val="28"/>
                <w:szCs w:val="28"/>
              </w:rPr>
              <w:t>«Кожаный мяч», первенство Республики Адыгея</w:t>
            </w:r>
          </w:p>
        </w:tc>
        <w:tc>
          <w:tcPr>
            <w:tcW w:w="2466"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firstLine="284"/>
              <w:rPr>
                <w:rFonts w:ascii="Times New Roman" w:hAnsi="Times New Roman" w:cs="Times New Roman"/>
                <w:sz w:val="28"/>
                <w:szCs w:val="28"/>
              </w:rPr>
            </w:pPr>
            <w:r w:rsidRPr="00BC1866">
              <w:rPr>
                <w:rFonts w:ascii="Times New Roman" w:hAnsi="Times New Roman" w:cs="Times New Roman"/>
                <w:sz w:val="28"/>
                <w:szCs w:val="28"/>
                <w:lang w:val="en-US"/>
              </w:rPr>
              <w:t>I</w:t>
            </w:r>
            <w:r w:rsidRPr="00BC1866">
              <w:rPr>
                <w:rFonts w:ascii="Times New Roman" w:hAnsi="Times New Roman" w:cs="Times New Roman"/>
                <w:sz w:val="28"/>
                <w:szCs w:val="28"/>
              </w:rPr>
              <w:t xml:space="preserve"> место</w:t>
            </w:r>
          </w:p>
        </w:tc>
      </w:tr>
      <w:tr w:rsidR="00083537" w:rsidRPr="00BC1866" w:rsidTr="00FF3E6E">
        <w:trPr>
          <w:trHeight w:val="1008"/>
        </w:trPr>
        <w:tc>
          <w:tcPr>
            <w:tcW w:w="205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83537" w:rsidRPr="00BC1866" w:rsidRDefault="00083537" w:rsidP="0054634D">
            <w:pPr>
              <w:ind w:hanging="283"/>
              <w:jc w:val="center"/>
              <w:rPr>
                <w:rFonts w:ascii="Times New Roman" w:hAnsi="Times New Roman" w:cs="Times New Roman"/>
                <w:sz w:val="28"/>
                <w:szCs w:val="28"/>
              </w:rPr>
            </w:pPr>
            <w:r>
              <w:rPr>
                <w:rFonts w:ascii="Times New Roman" w:hAnsi="Times New Roman" w:cs="Times New Roman"/>
                <w:sz w:val="28"/>
                <w:szCs w:val="28"/>
              </w:rPr>
              <w:t>2021</w:t>
            </w:r>
          </w:p>
        </w:tc>
        <w:tc>
          <w:tcPr>
            <w:tcW w:w="4685"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83537" w:rsidRPr="00BC1866" w:rsidRDefault="00083537" w:rsidP="0054634D">
            <w:pPr>
              <w:ind w:firstLine="425"/>
              <w:jc w:val="center"/>
              <w:rPr>
                <w:rFonts w:ascii="Times New Roman" w:hAnsi="Times New Roman" w:cs="Times New Roman"/>
                <w:sz w:val="28"/>
                <w:szCs w:val="28"/>
              </w:rPr>
            </w:pPr>
            <w:r w:rsidRPr="00BC1866">
              <w:rPr>
                <w:rFonts w:ascii="Times New Roman" w:hAnsi="Times New Roman" w:cs="Times New Roman"/>
                <w:sz w:val="28"/>
                <w:szCs w:val="28"/>
              </w:rPr>
              <w:t>«Кожаный мяч», первенство России,</w:t>
            </w:r>
            <w:r>
              <w:rPr>
                <w:rFonts w:ascii="Times New Roman" w:hAnsi="Times New Roman" w:cs="Times New Roman"/>
                <w:sz w:val="28"/>
                <w:szCs w:val="28"/>
              </w:rPr>
              <w:t xml:space="preserve"> г. Волгоград</w:t>
            </w:r>
          </w:p>
        </w:tc>
        <w:tc>
          <w:tcPr>
            <w:tcW w:w="2466"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83537" w:rsidRPr="00083537" w:rsidRDefault="00083537" w:rsidP="0054634D">
            <w:pPr>
              <w:ind w:firstLine="284"/>
              <w:rPr>
                <w:rFonts w:ascii="Times New Roman" w:hAnsi="Times New Roman" w:cs="Times New Roman"/>
                <w:sz w:val="28"/>
                <w:szCs w:val="28"/>
              </w:rPr>
            </w:pPr>
            <w:r w:rsidRPr="00BC1866">
              <w:rPr>
                <w:rFonts w:ascii="Times New Roman" w:hAnsi="Times New Roman" w:cs="Times New Roman"/>
                <w:sz w:val="28"/>
                <w:szCs w:val="28"/>
                <w:lang w:val="en-US"/>
              </w:rPr>
              <w:t>III</w:t>
            </w:r>
            <w:r w:rsidRPr="00BC1866">
              <w:rPr>
                <w:rFonts w:ascii="Times New Roman" w:hAnsi="Times New Roman" w:cs="Times New Roman"/>
                <w:sz w:val="28"/>
                <w:szCs w:val="28"/>
              </w:rPr>
              <w:t xml:space="preserve"> место</w:t>
            </w:r>
          </w:p>
        </w:tc>
      </w:tr>
      <w:tr w:rsidR="00BC1866" w:rsidRPr="00BC1866" w:rsidTr="00FF3E6E">
        <w:trPr>
          <w:trHeight w:val="768"/>
        </w:trPr>
        <w:tc>
          <w:tcPr>
            <w:tcW w:w="205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hanging="283"/>
              <w:jc w:val="center"/>
              <w:rPr>
                <w:rFonts w:ascii="Times New Roman" w:hAnsi="Times New Roman" w:cs="Times New Roman"/>
                <w:sz w:val="28"/>
                <w:szCs w:val="28"/>
              </w:rPr>
            </w:pPr>
            <w:r w:rsidRPr="00BC1866">
              <w:rPr>
                <w:rFonts w:ascii="Times New Roman" w:hAnsi="Times New Roman" w:cs="Times New Roman"/>
                <w:sz w:val="28"/>
                <w:szCs w:val="28"/>
              </w:rPr>
              <w:t>2022</w:t>
            </w:r>
          </w:p>
        </w:tc>
        <w:tc>
          <w:tcPr>
            <w:tcW w:w="4685"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firstLine="425"/>
              <w:jc w:val="center"/>
              <w:rPr>
                <w:rFonts w:ascii="Times New Roman" w:hAnsi="Times New Roman" w:cs="Times New Roman"/>
                <w:sz w:val="28"/>
                <w:szCs w:val="28"/>
              </w:rPr>
            </w:pPr>
            <w:r w:rsidRPr="00BC1866">
              <w:rPr>
                <w:rFonts w:ascii="Times New Roman" w:hAnsi="Times New Roman" w:cs="Times New Roman"/>
                <w:sz w:val="28"/>
                <w:szCs w:val="28"/>
              </w:rPr>
              <w:t>«Кожаный мяч», первенство Республики Адыгея</w:t>
            </w:r>
          </w:p>
        </w:tc>
        <w:tc>
          <w:tcPr>
            <w:tcW w:w="2466"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firstLine="284"/>
              <w:jc w:val="both"/>
              <w:rPr>
                <w:rFonts w:ascii="Times New Roman" w:hAnsi="Times New Roman" w:cs="Times New Roman"/>
                <w:sz w:val="28"/>
                <w:szCs w:val="28"/>
              </w:rPr>
            </w:pPr>
            <w:r w:rsidRPr="00BC1866">
              <w:rPr>
                <w:rFonts w:ascii="Times New Roman" w:hAnsi="Times New Roman" w:cs="Times New Roman"/>
                <w:sz w:val="28"/>
                <w:szCs w:val="28"/>
                <w:lang w:val="en-US"/>
              </w:rPr>
              <w:t>III</w:t>
            </w:r>
            <w:r w:rsidRPr="00BC1866">
              <w:rPr>
                <w:rFonts w:ascii="Times New Roman" w:hAnsi="Times New Roman" w:cs="Times New Roman"/>
                <w:sz w:val="28"/>
                <w:szCs w:val="28"/>
              </w:rPr>
              <w:t xml:space="preserve"> место</w:t>
            </w:r>
          </w:p>
          <w:p w:rsidR="00BC1866" w:rsidRPr="00BC1866" w:rsidRDefault="00BC1866" w:rsidP="0054634D">
            <w:pPr>
              <w:ind w:firstLine="284"/>
              <w:jc w:val="both"/>
              <w:rPr>
                <w:rFonts w:ascii="Times New Roman" w:hAnsi="Times New Roman" w:cs="Times New Roman"/>
                <w:sz w:val="28"/>
                <w:szCs w:val="28"/>
              </w:rPr>
            </w:pPr>
          </w:p>
        </w:tc>
      </w:tr>
      <w:tr w:rsidR="00BC1866" w:rsidRPr="00BC1866" w:rsidTr="00083537">
        <w:trPr>
          <w:trHeight w:val="480"/>
        </w:trPr>
        <w:tc>
          <w:tcPr>
            <w:tcW w:w="205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hanging="283"/>
              <w:jc w:val="center"/>
              <w:rPr>
                <w:rFonts w:ascii="Times New Roman" w:hAnsi="Times New Roman" w:cs="Times New Roman"/>
                <w:sz w:val="28"/>
                <w:szCs w:val="28"/>
                <w:lang w:val="en-US"/>
              </w:rPr>
            </w:pPr>
            <w:r w:rsidRPr="00BC1866">
              <w:rPr>
                <w:rFonts w:ascii="Times New Roman" w:hAnsi="Times New Roman" w:cs="Times New Roman"/>
                <w:sz w:val="28"/>
                <w:szCs w:val="28"/>
                <w:lang w:val="en-US"/>
              </w:rPr>
              <w:t>2022</w:t>
            </w:r>
          </w:p>
        </w:tc>
        <w:tc>
          <w:tcPr>
            <w:tcW w:w="4685"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083537" w:rsidRPr="00BC1866" w:rsidRDefault="00BC1866" w:rsidP="0054634D">
            <w:pPr>
              <w:ind w:firstLine="425"/>
              <w:jc w:val="center"/>
              <w:rPr>
                <w:rFonts w:ascii="Times New Roman" w:hAnsi="Times New Roman" w:cs="Times New Roman"/>
                <w:sz w:val="28"/>
                <w:szCs w:val="28"/>
              </w:rPr>
            </w:pPr>
            <w:r w:rsidRPr="00BC1866">
              <w:rPr>
                <w:rFonts w:ascii="Times New Roman" w:hAnsi="Times New Roman" w:cs="Times New Roman"/>
                <w:sz w:val="28"/>
                <w:szCs w:val="28"/>
              </w:rPr>
              <w:t>Первенство Республики Адыгея по мини-футболу</w:t>
            </w:r>
          </w:p>
        </w:tc>
        <w:tc>
          <w:tcPr>
            <w:tcW w:w="2466"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BC1866" w:rsidRPr="00BC1866" w:rsidRDefault="00BC1866" w:rsidP="0054634D">
            <w:pPr>
              <w:ind w:firstLine="284"/>
              <w:jc w:val="both"/>
              <w:rPr>
                <w:rFonts w:ascii="Times New Roman" w:hAnsi="Times New Roman" w:cs="Times New Roman"/>
                <w:sz w:val="28"/>
                <w:szCs w:val="28"/>
              </w:rPr>
            </w:pPr>
            <w:r w:rsidRPr="00BC1866">
              <w:rPr>
                <w:rFonts w:ascii="Times New Roman" w:hAnsi="Times New Roman" w:cs="Times New Roman"/>
                <w:sz w:val="28"/>
                <w:szCs w:val="28"/>
                <w:lang w:val="en-US"/>
              </w:rPr>
              <w:t>I</w:t>
            </w:r>
            <w:r w:rsidRPr="00BC1866">
              <w:rPr>
                <w:rFonts w:ascii="Times New Roman" w:hAnsi="Times New Roman" w:cs="Times New Roman"/>
                <w:sz w:val="28"/>
                <w:szCs w:val="28"/>
              </w:rPr>
              <w:t xml:space="preserve"> место</w:t>
            </w:r>
          </w:p>
        </w:tc>
      </w:tr>
      <w:tr w:rsidR="00083537" w:rsidRPr="00BC1866" w:rsidTr="00FF3E6E">
        <w:trPr>
          <w:trHeight w:val="480"/>
        </w:trPr>
        <w:tc>
          <w:tcPr>
            <w:tcW w:w="205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83537" w:rsidRPr="00083537" w:rsidRDefault="00083537" w:rsidP="0054634D">
            <w:pPr>
              <w:ind w:hanging="283"/>
              <w:jc w:val="center"/>
              <w:rPr>
                <w:rFonts w:ascii="Times New Roman" w:hAnsi="Times New Roman" w:cs="Times New Roman"/>
                <w:sz w:val="28"/>
                <w:szCs w:val="28"/>
              </w:rPr>
            </w:pPr>
            <w:r>
              <w:rPr>
                <w:rFonts w:ascii="Times New Roman" w:hAnsi="Times New Roman" w:cs="Times New Roman"/>
                <w:sz w:val="28"/>
                <w:szCs w:val="28"/>
              </w:rPr>
              <w:t>2022</w:t>
            </w:r>
          </w:p>
        </w:tc>
        <w:tc>
          <w:tcPr>
            <w:tcW w:w="4685"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083537" w:rsidRPr="00BC1866" w:rsidRDefault="00083537" w:rsidP="0054634D">
            <w:pPr>
              <w:ind w:firstLine="425"/>
              <w:jc w:val="center"/>
              <w:rPr>
                <w:rFonts w:ascii="Times New Roman" w:hAnsi="Times New Roman" w:cs="Times New Roman"/>
                <w:sz w:val="28"/>
                <w:szCs w:val="28"/>
              </w:rPr>
            </w:pPr>
            <w:r w:rsidRPr="00BC1866">
              <w:rPr>
                <w:rFonts w:ascii="Times New Roman" w:hAnsi="Times New Roman" w:cs="Times New Roman"/>
                <w:sz w:val="28"/>
                <w:szCs w:val="28"/>
              </w:rPr>
              <w:t xml:space="preserve">Первенство </w:t>
            </w:r>
            <w:r>
              <w:rPr>
                <w:rFonts w:ascii="Times New Roman" w:hAnsi="Times New Roman" w:cs="Times New Roman"/>
                <w:sz w:val="28"/>
                <w:szCs w:val="28"/>
              </w:rPr>
              <w:t>ЮФО</w:t>
            </w:r>
            <w:r w:rsidRPr="00BC1866">
              <w:rPr>
                <w:rFonts w:ascii="Times New Roman" w:hAnsi="Times New Roman" w:cs="Times New Roman"/>
                <w:sz w:val="28"/>
                <w:szCs w:val="28"/>
              </w:rPr>
              <w:t xml:space="preserve"> по мини-футболу</w:t>
            </w:r>
            <w:r w:rsidR="00410DDC">
              <w:rPr>
                <w:rFonts w:ascii="Times New Roman" w:hAnsi="Times New Roman" w:cs="Times New Roman"/>
                <w:sz w:val="28"/>
                <w:szCs w:val="28"/>
              </w:rPr>
              <w:t>, г. Ставрополь</w:t>
            </w:r>
          </w:p>
        </w:tc>
        <w:tc>
          <w:tcPr>
            <w:tcW w:w="246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083537" w:rsidRPr="00083537" w:rsidRDefault="00410DDC" w:rsidP="0054634D">
            <w:pPr>
              <w:ind w:firstLine="284"/>
              <w:jc w:val="both"/>
              <w:rPr>
                <w:rFonts w:ascii="Times New Roman" w:hAnsi="Times New Roman" w:cs="Times New Roman"/>
                <w:sz w:val="28"/>
                <w:szCs w:val="28"/>
              </w:rPr>
            </w:pPr>
            <w:r>
              <w:rPr>
                <w:rFonts w:ascii="Times New Roman" w:hAnsi="Times New Roman" w:cs="Times New Roman"/>
                <w:sz w:val="28"/>
                <w:szCs w:val="28"/>
              </w:rPr>
              <w:t>5 место</w:t>
            </w:r>
          </w:p>
        </w:tc>
      </w:tr>
    </w:tbl>
    <w:p w:rsidR="000C616E" w:rsidRDefault="000C616E" w:rsidP="0054634D">
      <w:pPr>
        <w:ind w:firstLine="709"/>
        <w:jc w:val="both"/>
        <w:rPr>
          <w:rFonts w:ascii="Times New Roman" w:hAnsi="Times New Roman" w:cs="Times New Roman"/>
          <w:b/>
          <w:sz w:val="28"/>
          <w:szCs w:val="28"/>
        </w:rPr>
      </w:pPr>
    </w:p>
    <w:p w:rsidR="000C616E" w:rsidRDefault="000C616E" w:rsidP="0054634D">
      <w:pPr>
        <w:rPr>
          <w:rFonts w:ascii="Times New Roman" w:hAnsi="Times New Roman" w:cs="Times New Roman"/>
          <w:b/>
          <w:sz w:val="28"/>
          <w:szCs w:val="28"/>
        </w:rPr>
      </w:pPr>
      <w:r>
        <w:rPr>
          <w:rFonts w:ascii="Times New Roman" w:hAnsi="Times New Roman" w:cs="Times New Roman"/>
          <w:b/>
          <w:sz w:val="28"/>
          <w:szCs w:val="28"/>
        </w:rPr>
        <w:br w:type="page"/>
      </w:r>
    </w:p>
    <w:p w:rsidR="00BC1866" w:rsidRPr="00BC1866" w:rsidRDefault="00BC1866" w:rsidP="0054634D">
      <w:pPr>
        <w:ind w:firstLine="709"/>
        <w:jc w:val="both"/>
        <w:rPr>
          <w:rFonts w:ascii="Times New Roman" w:hAnsi="Times New Roman" w:cs="Times New Roman"/>
          <w:b/>
          <w:sz w:val="28"/>
          <w:szCs w:val="28"/>
        </w:rPr>
      </w:pPr>
      <w:r w:rsidRPr="00BC1866">
        <w:rPr>
          <w:rFonts w:ascii="Times New Roman" w:hAnsi="Times New Roman" w:cs="Times New Roman"/>
          <w:b/>
          <w:sz w:val="28"/>
          <w:szCs w:val="28"/>
        </w:rPr>
        <w:lastRenderedPageBreak/>
        <w:t>Литература</w:t>
      </w:r>
      <w:r w:rsidR="0098661C">
        <w:rPr>
          <w:rFonts w:ascii="Times New Roman" w:hAnsi="Times New Roman" w:cs="Times New Roman"/>
          <w:b/>
          <w:sz w:val="28"/>
          <w:szCs w:val="28"/>
        </w:rPr>
        <w:t>:</w:t>
      </w:r>
    </w:p>
    <w:p w:rsidR="00BE3372" w:rsidRPr="0098661C" w:rsidRDefault="005113FB" w:rsidP="0054634D">
      <w:pPr>
        <w:spacing w:after="0"/>
        <w:ind w:firstLine="709"/>
        <w:jc w:val="both"/>
        <w:rPr>
          <w:rFonts w:ascii="Times New Roman" w:hAnsi="Times New Roman" w:cs="Times New Roman"/>
          <w:bCs/>
          <w:sz w:val="28"/>
          <w:szCs w:val="28"/>
        </w:rPr>
      </w:pPr>
      <w:r w:rsidRPr="0098661C">
        <w:rPr>
          <w:rFonts w:ascii="Times New Roman" w:hAnsi="Times New Roman" w:cs="Times New Roman"/>
          <w:bCs/>
          <w:sz w:val="28"/>
          <w:szCs w:val="28"/>
        </w:rPr>
        <w:t>1</w:t>
      </w:r>
      <w:r w:rsidR="00BE3372" w:rsidRPr="0098661C">
        <w:rPr>
          <w:rFonts w:ascii="Times New Roman" w:hAnsi="Times New Roman" w:cs="Times New Roman"/>
          <w:bCs/>
          <w:sz w:val="28"/>
          <w:szCs w:val="28"/>
        </w:rPr>
        <w:t xml:space="preserve">. Азарова И.В. Темпы прироста скоростно-силовых качеств у детей младшего и среднего школьного возраста в связи с критическими периодами развития двигательной функции: </w:t>
      </w:r>
      <w:proofErr w:type="spellStart"/>
      <w:r w:rsidR="00BE3372" w:rsidRPr="0098661C">
        <w:rPr>
          <w:rFonts w:ascii="Times New Roman" w:hAnsi="Times New Roman" w:cs="Times New Roman"/>
          <w:bCs/>
          <w:sz w:val="28"/>
          <w:szCs w:val="28"/>
        </w:rPr>
        <w:t>Автореф</w:t>
      </w:r>
      <w:proofErr w:type="spellEnd"/>
      <w:r w:rsidR="00BE3372" w:rsidRPr="0098661C">
        <w:rPr>
          <w:rFonts w:ascii="Times New Roman" w:hAnsi="Times New Roman" w:cs="Times New Roman"/>
          <w:bCs/>
          <w:sz w:val="28"/>
          <w:szCs w:val="28"/>
        </w:rPr>
        <w:t xml:space="preserve">. </w:t>
      </w:r>
      <w:proofErr w:type="spellStart"/>
      <w:r w:rsidR="00BE3372" w:rsidRPr="0098661C">
        <w:rPr>
          <w:rFonts w:ascii="Times New Roman" w:hAnsi="Times New Roman" w:cs="Times New Roman"/>
          <w:bCs/>
          <w:sz w:val="28"/>
          <w:szCs w:val="28"/>
        </w:rPr>
        <w:t>дис</w:t>
      </w:r>
      <w:proofErr w:type="spellEnd"/>
      <w:r w:rsidR="00BE3372" w:rsidRPr="0098661C">
        <w:rPr>
          <w:rFonts w:ascii="Times New Roman" w:hAnsi="Times New Roman" w:cs="Times New Roman"/>
          <w:bCs/>
          <w:sz w:val="28"/>
          <w:szCs w:val="28"/>
        </w:rPr>
        <w:t xml:space="preserve">. канд. </w:t>
      </w:r>
      <w:proofErr w:type="spellStart"/>
      <w:r w:rsidR="00BE3372" w:rsidRPr="0098661C">
        <w:rPr>
          <w:rFonts w:ascii="Times New Roman" w:hAnsi="Times New Roman" w:cs="Times New Roman"/>
          <w:bCs/>
          <w:sz w:val="28"/>
          <w:szCs w:val="28"/>
        </w:rPr>
        <w:t>пед</w:t>
      </w:r>
      <w:proofErr w:type="spellEnd"/>
      <w:r w:rsidR="00BE3372" w:rsidRPr="0098661C">
        <w:rPr>
          <w:rFonts w:ascii="Times New Roman" w:hAnsi="Times New Roman" w:cs="Times New Roman"/>
          <w:bCs/>
          <w:sz w:val="28"/>
          <w:szCs w:val="28"/>
        </w:rPr>
        <w:t>. наук. - Омск, 1983. - 22 с.</w:t>
      </w:r>
    </w:p>
    <w:p w:rsidR="00BC1866" w:rsidRPr="00BC1866" w:rsidRDefault="005113FB" w:rsidP="0054634D">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BC1866" w:rsidRPr="00BC1866">
        <w:rPr>
          <w:rFonts w:ascii="Times New Roman" w:hAnsi="Times New Roman" w:cs="Times New Roman"/>
          <w:sz w:val="28"/>
          <w:szCs w:val="28"/>
        </w:rPr>
        <w:t xml:space="preserve">. </w:t>
      </w:r>
      <w:proofErr w:type="spellStart"/>
      <w:r w:rsidR="00BC1866" w:rsidRPr="00BC1866">
        <w:rPr>
          <w:rFonts w:ascii="Times New Roman" w:hAnsi="Times New Roman" w:cs="Times New Roman"/>
          <w:sz w:val="28"/>
          <w:szCs w:val="28"/>
        </w:rPr>
        <w:t>Ашмарин</w:t>
      </w:r>
      <w:proofErr w:type="spellEnd"/>
      <w:r w:rsidR="00BC1866" w:rsidRPr="00BC1866">
        <w:rPr>
          <w:rFonts w:ascii="Times New Roman" w:hAnsi="Times New Roman" w:cs="Times New Roman"/>
          <w:sz w:val="28"/>
          <w:szCs w:val="28"/>
        </w:rPr>
        <w:t xml:space="preserve"> Б.А. Теория и методика педагогических исследований в физическом воспитании. - М.: Физкультура и спорт, 1978</w:t>
      </w:r>
    </w:p>
    <w:p w:rsidR="00BC1866" w:rsidRPr="00BC1866" w:rsidRDefault="005113FB" w:rsidP="0054634D">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BC1866" w:rsidRPr="00BC1866">
        <w:rPr>
          <w:rFonts w:ascii="Times New Roman" w:hAnsi="Times New Roman" w:cs="Times New Roman"/>
          <w:sz w:val="28"/>
          <w:szCs w:val="28"/>
        </w:rPr>
        <w:t xml:space="preserve">. </w:t>
      </w:r>
      <w:proofErr w:type="spellStart"/>
      <w:r w:rsidR="00BC1866" w:rsidRPr="00BC1866">
        <w:rPr>
          <w:rFonts w:ascii="Times New Roman" w:hAnsi="Times New Roman" w:cs="Times New Roman"/>
          <w:sz w:val="28"/>
          <w:szCs w:val="28"/>
        </w:rPr>
        <w:t>Ашмарин</w:t>
      </w:r>
      <w:proofErr w:type="spellEnd"/>
      <w:r w:rsidR="00BC1866" w:rsidRPr="00BC1866">
        <w:rPr>
          <w:rFonts w:ascii="Times New Roman" w:hAnsi="Times New Roman" w:cs="Times New Roman"/>
          <w:sz w:val="28"/>
          <w:szCs w:val="28"/>
        </w:rPr>
        <w:t xml:space="preserve"> Б.А., Виноградов Ю.А. Теория и методика физического воспитания: Учебник для студентов. - М.: Просвещение,1990.</w:t>
      </w:r>
    </w:p>
    <w:p w:rsidR="00BC1866" w:rsidRPr="00BC1866" w:rsidRDefault="005113FB" w:rsidP="0054634D">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BC1866" w:rsidRPr="00BC1866">
        <w:rPr>
          <w:rFonts w:ascii="Times New Roman" w:hAnsi="Times New Roman" w:cs="Times New Roman"/>
          <w:sz w:val="28"/>
          <w:szCs w:val="28"/>
        </w:rPr>
        <w:t xml:space="preserve">. Богданов Н.В., </w:t>
      </w:r>
      <w:proofErr w:type="spellStart"/>
      <w:r w:rsidR="00BC1866" w:rsidRPr="00BC1866">
        <w:rPr>
          <w:rFonts w:ascii="Times New Roman" w:hAnsi="Times New Roman" w:cs="Times New Roman"/>
          <w:sz w:val="28"/>
          <w:szCs w:val="28"/>
        </w:rPr>
        <w:t>Рудов</w:t>
      </w:r>
      <w:proofErr w:type="spellEnd"/>
      <w:r w:rsidR="00BC1866" w:rsidRPr="00BC1866">
        <w:rPr>
          <w:rFonts w:ascii="Times New Roman" w:hAnsi="Times New Roman" w:cs="Times New Roman"/>
          <w:sz w:val="28"/>
          <w:szCs w:val="28"/>
        </w:rPr>
        <w:t xml:space="preserve"> В.М. Методические рекомендации по организации и планированию учебно-тренировочного процесса в футбольных командах области. – Белгород, 1996 г.</w:t>
      </w:r>
    </w:p>
    <w:p w:rsidR="00BC1866" w:rsidRPr="00BC1866" w:rsidRDefault="005113FB" w:rsidP="0054634D">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BC1866" w:rsidRPr="00BC1866">
        <w:rPr>
          <w:rFonts w:ascii="Times New Roman" w:hAnsi="Times New Roman" w:cs="Times New Roman"/>
          <w:sz w:val="28"/>
          <w:szCs w:val="28"/>
        </w:rPr>
        <w:t>. Виноградов Ю.А. Педагогические исследования в физическом воспитании. - М., 1992.</w:t>
      </w:r>
    </w:p>
    <w:p w:rsidR="00BC1866" w:rsidRPr="00BC1866" w:rsidRDefault="005113FB" w:rsidP="0054634D">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BC1866" w:rsidRPr="00BC1866">
        <w:rPr>
          <w:rFonts w:ascii="Times New Roman" w:hAnsi="Times New Roman" w:cs="Times New Roman"/>
          <w:sz w:val="28"/>
          <w:szCs w:val="28"/>
        </w:rPr>
        <w:t>. Гальперин С.И. Физиологические особенности детей. - М., «Просвещение» 1965 г.</w:t>
      </w:r>
    </w:p>
    <w:p w:rsidR="00BC1866" w:rsidRPr="00BC1866" w:rsidRDefault="005113FB" w:rsidP="0054634D">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00BC1866" w:rsidRPr="00BC1866">
        <w:rPr>
          <w:rFonts w:ascii="Times New Roman" w:hAnsi="Times New Roman" w:cs="Times New Roman"/>
          <w:sz w:val="28"/>
          <w:szCs w:val="28"/>
        </w:rPr>
        <w:t xml:space="preserve">. </w:t>
      </w:r>
      <w:proofErr w:type="spellStart"/>
      <w:r w:rsidR="00BC1866" w:rsidRPr="00BC1866">
        <w:rPr>
          <w:rFonts w:ascii="Times New Roman" w:hAnsi="Times New Roman" w:cs="Times New Roman"/>
          <w:sz w:val="28"/>
          <w:szCs w:val="28"/>
        </w:rPr>
        <w:t>Гандельсман</w:t>
      </w:r>
      <w:proofErr w:type="spellEnd"/>
      <w:r w:rsidR="00BC1866" w:rsidRPr="00BC1866">
        <w:rPr>
          <w:rFonts w:ascii="Times New Roman" w:hAnsi="Times New Roman" w:cs="Times New Roman"/>
          <w:sz w:val="28"/>
          <w:szCs w:val="28"/>
        </w:rPr>
        <w:t xml:space="preserve"> А.Б. Смирнов К.М Физическое воспитание детей школьного возраста // </w:t>
      </w:r>
      <w:proofErr w:type="spellStart"/>
      <w:r w:rsidR="00BC1866" w:rsidRPr="00BC1866">
        <w:rPr>
          <w:rFonts w:ascii="Times New Roman" w:hAnsi="Times New Roman" w:cs="Times New Roman"/>
          <w:sz w:val="28"/>
          <w:szCs w:val="28"/>
        </w:rPr>
        <w:t>ФиС</w:t>
      </w:r>
      <w:proofErr w:type="spellEnd"/>
      <w:r w:rsidR="00BC1866" w:rsidRPr="00BC1866">
        <w:rPr>
          <w:rFonts w:ascii="Times New Roman" w:hAnsi="Times New Roman" w:cs="Times New Roman"/>
          <w:sz w:val="28"/>
          <w:szCs w:val="28"/>
        </w:rPr>
        <w:t>, 1966 г.</w:t>
      </w:r>
    </w:p>
    <w:p w:rsidR="00BC1866" w:rsidRPr="00BC1866" w:rsidRDefault="005113FB" w:rsidP="0054634D">
      <w:pPr>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00BC1866" w:rsidRPr="00BC1866">
        <w:rPr>
          <w:rFonts w:ascii="Times New Roman" w:hAnsi="Times New Roman" w:cs="Times New Roman"/>
          <w:sz w:val="28"/>
          <w:szCs w:val="28"/>
        </w:rPr>
        <w:t>. Голомазов С., Шинкаренко И. Тренировка специальной работоспособности футболистов ПФЛ – М., 1994 г.</w:t>
      </w:r>
    </w:p>
    <w:p w:rsidR="00BC1866" w:rsidRDefault="005113FB" w:rsidP="0054634D">
      <w:pPr>
        <w:spacing w:after="0"/>
        <w:ind w:firstLine="709"/>
        <w:jc w:val="both"/>
        <w:rPr>
          <w:rFonts w:ascii="Times New Roman" w:hAnsi="Times New Roman" w:cs="Times New Roman"/>
          <w:sz w:val="28"/>
          <w:szCs w:val="28"/>
        </w:rPr>
      </w:pPr>
      <w:r>
        <w:rPr>
          <w:rFonts w:ascii="Times New Roman" w:hAnsi="Times New Roman" w:cs="Times New Roman"/>
          <w:sz w:val="28"/>
          <w:szCs w:val="28"/>
        </w:rPr>
        <w:t>9</w:t>
      </w:r>
      <w:r w:rsidR="00BC1866" w:rsidRPr="00BC1866">
        <w:rPr>
          <w:rFonts w:ascii="Times New Roman" w:hAnsi="Times New Roman" w:cs="Times New Roman"/>
          <w:sz w:val="28"/>
          <w:szCs w:val="28"/>
        </w:rPr>
        <w:t xml:space="preserve">. </w:t>
      </w:r>
      <w:proofErr w:type="spellStart"/>
      <w:r w:rsidR="00BC1866" w:rsidRPr="00BC1866">
        <w:rPr>
          <w:rFonts w:ascii="Times New Roman" w:hAnsi="Times New Roman" w:cs="Times New Roman"/>
          <w:sz w:val="28"/>
          <w:szCs w:val="28"/>
        </w:rPr>
        <w:t>Гриндлер</w:t>
      </w:r>
      <w:proofErr w:type="spellEnd"/>
      <w:r w:rsidR="00BC1866" w:rsidRPr="00BC1866">
        <w:rPr>
          <w:rFonts w:ascii="Times New Roman" w:hAnsi="Times New Roman" w:cs="Times New Roman"/>
          <w:sz w:val="28"/>
          <w:szCs w:val="28"/>
        </w:rPr>
        <w:t xml:space="preserve"> К. и др. Физическая подготовка футболистов – М.: - </w:t>
      </w:r>
      <w:proofErr w:type="spellStart"/>
      <w:r w:rsidR="00BC1866" w:rsidRPr="00BC1866">
        <w:rPr>
          <w:rFonts w:ascii="Times New Roman" w:hAnsi="Times New Roman" w:cs="Times New Roman"/>
          <w:sz w:val="28"/>
          <w:szCs w:val="28"/>
        </w:rPr>
        <w:t>ФиС</w:t>
      </w:r>
      <w:proofErr w:type="spellEnd"/>
      <w:r w:rsidR="00BC1866" w:rsidRPr="00BC1866">
        <w:rPr>
          <w:rFonts w:ascii="Times New Roman" w:hAnsi="Times New Roman" w:cs="Times New Roman"/>
          <w:sz w:val="28"/>
          <w:szCs w:val="28"/>
        </w:rPr>
        <w:t>, 1976.</w:t>
      </w:r>
    </w:p>
    <w:p w:rsidR="00A32456" w:rsidRPr="0098661C" w:rsidRDefault="005113FB" w:rsidP="0054634D">
      <w:pPr>
        <w:spacing w:after="0"/>
        <w:ind w:firstLine="709"/>
        <w:jc w:val="both"/>
        <w:rPr>
          <w:rFonts w:ascii="Times New Roman" w:hAnsi="Times New Roman" w:cs="Times New Roman"/>
          <w:bCs/>
          <w:sz w:val="28"/>
          <w:szCs w:val="28"/>
        </w:rPr>
      </w:pPr>
      <w:r w:rsidRPr="0098661C">
        <w:rPr>
          <w:rFonts w:ascii="Times New Roman" w:hAnsi="Times New Roman" w:cs="Times New Roman"/>
          <w:bCs/>
          <w:sz w:val="28"/>
          <w:szCs w:val="28"/>
        </w:rPr>
        <w:t>10</w:t>
      </w:r>
      <w:r w:rsidR="00A32456" w:rsidRPr="0098661C">
        <w:rPr>
          <w:rFonts w:ascii="Times New Roman" w:hAnsi="Times New Roman" w:cs="Times New Roman"/>
          <w:bCs/>
          <w:sz w:val="28"/>
          <w:szCs w:val="28"/>
        </w:rPr>
        <w:t xml:space="preserve">. </w:t>
      </w:r>
      <w:proofErr w:type="spellStart"/>
      <w:r w:rsidR="00A32456" w:rsidRPr="0098661C">
        <w:rPr>
          <w:rFonts w:ascii="Times New Roman" w:hAnsi="Times New Roman" w:cs="Times New Roman"/>
          <w:bCs/>
          <w:sz w:val="28"/>
          <w:szCs w:val="28"/>
        </w:rPr>
        <w:t>Гужаловский</w:t>
      </w:r>
      <w:proofErr w:type="spellEnd"/>
      <w:r w:rsidR="00A32456" w:rsidRPr="0098661C">
        <w:rPr>
          <w:rFonts w:ascii="Times New Roman" w:hAnsi="Times New Roman" w:cs="Times New Roman"/>
          <w:bCs/>
          <w:sz w:val="28"/>
          <w:szCs w:val="28"/>
        </w:rPr>
        <w:t xml:space="preserve"> А.А. </w:t>
      </w:r>
      <w:proofErr w:type="spellStart"/>
      <w:r w:rsidR="00A32456" w:rsidRPr="0098661C">
        <w:rPr>
          <w:rFonts w:ascii="Times New Roman" w:hAnsi="Times New Roman" w:cs="Times New Roman"/>
          <w:bCs/>
          <w:sz w:val="28"/>
          <w:szCs w:val="28"/>
        </w:rPr>
        <w:t>Этапность</w:t>
      </w:r>
      <w:proofErr w:type="spellEnd"/>
      <w:r w:rsidR="00A32456" w:rsidRPr="0098661C">
        <w:rPr>
          <w:rFonts w:ascii="Times New Roman" w:hAnsi="Times New Roman" w:cs="Times New Roman"/>
          <w:bCs/>
          <w:sz w:val="28"/>
          <w:szCs w:val="28"/>
        </w:rPr>
        <w:t xml:space="preserve"> развития физических (двигательных) качеств и проблема оптимизации физической подготовки детей школьного возраста: </w:t>
      </w:r>
      <w:proofErr w:type="spellStart"/>
      <w:r w:rsidR="00A32456" w:rsidRPr="0098661C">
        <w:rPr>
          <w:rFonts w:ascii="Times New Roman" w:hAnsi="Times New Roman" w:cs="Times New Roman"/>
          <w:bCs/>
          <w:sz w:val="28"/>
          <w:szCs w:val="28"/>
        </w:rPr>
        <w:t>Автореф</w:t>
      </w:r>
      <w:proofErr w:type="spellEnd"/>
      <w:r w:rsidR="00A32456" w:rsidRPr="0098661C">
        <w:rPr>
          <w:rFonts w:ascii="Times New Roman" w:hAnsi="Times New Roman" w:cs="Times New Roman"/>
          <w:bCs/>
          <w:sz w:val="28"/>
          <w:szCs w:val="28"/>
        </w:rPr>
        <w:t xml:space="preserve">. </w:t>
      </w:r>
      <w:proofErr w:type="spellStart"/>
      <w:r w:rsidR="00A32456" w:rsidRPr="0098661C">
        <w:rPr>
          <w:rFonts w:ascii="Times New Roman" w:hAnsi="Times New Roman" w:cs="Times New Roman"/>
          <w:bCs/>
          <w:sz w:val="28"/>
          <w:szCs w:val="28"/>
        </w:rPr>
        <w:t>дис</w:t>
      </w:r>
      <w:proofErr w:type="spellEnd"/>
      <w:r w:rsidR="00A32456" w:rsidRPr="0098661C">
        <w:rPr>
          <w:rFonts w:ascii="Times New Roman" w:hAnsi="Times New Roman" w:cs="Times New Roman"/>
          <w:bCs/>
          <w:sz w:val="28"/>
          <w:szCs w:val="28"/>
        </w:rPr>
        <w:t xml:space="preserve">. д-ра </w:t>
      </w:r>
      <w:proofErr w:type="spellStart"/>
      <w:r w:rsidR="00A32456" w:rsidRPr="0098661C">
        <w:rPr>
          <w:rFonts w:ascii="Times New Roman" w:hAnsi="Times New Roman" w:cs="Times New Roman"/>
          <w:bCs/>
          <w:sz w:val="28"/>
          <w:szCs w:val="28"/>
        </w:rPr>
        <w:t>пед</w:t>
      </w:r>
      <w:proofErr w:type="spellEnd"/>
      <w:r w:rsidR="00A32456" w:rsidRPr="0098661C">
        <w:rPr>
          <w:rFonts w:ascii="Times New Roman" w:hAnsi="Times New Roman" w:cs="Times New Roman"/>
          <w:bCs/>
          <w:sz w:val="28"/>
          <w:szCs w:val="28"/>
        </w:rPr>
        <w:t>. наук. - М., 1979. - 26 с.</w:t>
      </w:r>
    </w:p>
    <w:p w:rsidR="00BC1866" w:rsidRPr="00BC1866" w:rsidRDefault="005113FB" w:rsidP="0054634D">
      <w:pPr>
        <w:spacing w:after="0"/>
        <w:ind w:firstLine="709"/>
        <w:jc w:val="both"/>
        <w:rPr>
          <w:rFonts w:ascii="Times New Roman" w:hAnsi="Times New Roman" w:cs="Times New Roman"/>
          <w:sz w:val="28"/>
          <w:szCs w:val="28"/>
        </w:rPr>
      </w:pPr>
      <w:r>
        <w:rPr>
          <w:rFonts w:ascii="Times New Roman" w:hAnsi="Times New Roman" w:cs="Times New Roman"/>
          <w:sz w:val="28"/>
          <w:szCs w:val="28"/>
        </w:rPr>
        <w:t>11</w:t>
      </w:r>
      <w:r w:rsidR="00BC1866" w:rsidRPr="00BC1866">
        <w:rPr>
          <w:rFonts w:ascii="Times New Roman" w:hAnsi="Times New Roman" w:cs="Times New Roman"/>
          <w:sz w:val="28"/>
          <w:szCs w:val="28"/>
        </w:rPr>
        <w:t>. Денисюк Л.О. О методике развития двигательных качеств у детей школьного возраста. - М., АПН СССР, 1968 г.</w:t>
      </w:r>
    </w:p>
    <w:p w:rsidR="00BC1866" w:rsidRPr="00BC1866" w:rsidRDefault="00BC1866" w:rsidP="0054634D">
      <w:pPr>
        <w:spacing w:after="0"/>
        <w:ind w:firstLine="709"/>
        <w:jc w:val="both"/>
        <w:rPr>
          <w:rFonts w:ascii="Times New Roman" w:hAnsi="Times New Roman" w:cs="Times New Roman"/>
          <w:sz w:val="28"/>
          <w:szCs w:val="28"/>
        </w:rPr>
      </w:pPr>
      <w:r w:rsidRPr="00BC1866">
        <w:rPr>
          <w:rFonts w:ascii="Times New Roman" w:hAnsi="Times New Roman" w:cs="Times New Roman"/>
          <w:sz w:val="28"/>
          <w:szCs w:val="28"/>
        </w:rPr>
        <w:t>1</w:t>
      </w:r>
      <w:r w:rsidR="005113FB">
        <w:rPr>
          <w:rFonts w:ascii="Times New Roman" w:hAnsi="Times New Roman" w:cs="Times New Roman"/>
          <w:sz w:val="28"/>
          <w:szCs w:val="28"/>
        </w:rPr>
        <w:t>2</w:t>
      </w:r>
      <w:r w:rsidRPr="00BC1866">
        <w:rPr>
          <w:rFonts w:ascii="Times New Roman" w:hAnsi="Times New Roman" w:cs="Times New Roman"/>
          <w:sz w:val="28"/>
          <w:szCs w:val="28"/>
        </w:rPr>
        <w:t>. Железняк Ю.Д. Спортивная подготовка. - М.: Физкультура и спорт 1983.</w:t>
      </w:r>
    </w:p>
    <w:p w:rsidR="00BC1866" w:rsidRPr="00BC1866" w:rsidRDefault="00BC1866" w:rsidP="0054634D">
      <w:pPr>
        <w:spacing w:after="0"/>
        <w:ind w:firstLine="709"/>
        <w:jc w:val="both"/>
        <w:rPr>
          <w:rFonts w:ascii="Times New Roman" w:hAnsi="Times New Roman" w:cs="Times New Roman"/>
          <w:sz w:val="28"/>
          <w:szCs w:val="28"/>
        </w:rPr>
      </w:pPr>
      <w:r w:rsidRPr="00BC1866">
        <w:rPr>
          <w:rFonts w:ascii="Times New Roman" w:hAnsi="Times New Roman" w:cs="Times New Roman"/>
          <w:sz w:val="28"/>
          <w:szCs w:val="28"/>
        </w:rPr>
        <w:t>1</w:t>
      </w:r>
      <w:r w:rsidR="005113FB">
        <w:rPr>
          <w:rFonts w:ascii="Times New Roman" w:hAnsi="Times New Roman" w:cs="Times New Roman"/>
          <w:sz w:val="28"/>
          <w:szCs w:val="28"/>
        </w:rPr>
        <w:t>3</w:t>
      </w:r>
      <w:r w:rsidRPr="00BC1866">
        <w:rPr>
          <w:rFonts w:ascii="Times New Roman" w:hAnsi="Times New Roman" w:cs="Times New Roman"/>
          <w:sz w:val="28"/>
          <w:szCs w:val="28"/>
        </w:rPr>
        <w:t xml:space="preserve">. </w:t>
      </w:r>
      <w:proofErr w:type="spellStart"/>
      <w:r w:rsidRPr="00BC1866">
        <w:rPr>
          <w:rFonts w:ascii="Times New Roman" w:hAnsi="Times New Roman" w:cs="Times New Roman"/>
          <w:sz w:val="28"/>
          <w:szCs w:val="28"/>
        </w:rPr>
        <w:t>Зациорский</w:t>
      </w:r>
      <w:proofErr w:type="spellEnd"/>
      <w:r w:rsidRPr="00BC1866">
        <w:rPr>
          <w:rFonts w:ascii="Times New Roman" w:hAnsi="Times New Roman" w:cs="Times New Roman"/>
          <w:sz w:val="28"/>
          <w:szCs w:val="28"/>
        </w:rPr>
        <w:t xml:space="preserve"> В.М. Физические качества спортсмена (основы теории и методики воспитания) // </w:t>
      </w:r>
      <w:proofErr w:type="spellStart"/>
      <w:r w:rsidRPr="00BC1866">
        <w:rPr>
          <w:rFonts w:ascii="Times New Roman" w:hAnsi="Times New Roman" w:cs="Times New Roman"/>
          <w:sz w:val="28"/>
          <w:szCs w:val="28"/>
        </w:rPr>
        <w:t>ФиС</w:t>
      </w:r>
      <w:proofErr w:type="spellEnd"/>
      <w:r w:rsidRPr="00BC1866">
        <w:rPr>
          <w:rFonts w:ascii="Times New Roman" w:hAnsi="Times New Roman" w:cs="Times New Roman"/>
          <w:sz w:val="28"/>
          <w:szCs w:val="28"/>
        </w:rPr>
        <w:t>, 1966.</w:t>
      </w:r>
    </w:p>
    <w:p w:rsidR="00BC1866" w:rsidRPr="0098661C" w:rsidRDefault="00BC1866" w:rsidP="0054634D">
      <w:pPr>
        <w:spacing w:after="0"/>
        <w:ind w:firstLine="709"/>
        <w:jc w:val="both"/>
        <w:rPr>
          <w:rFonts w:ascii="Times New Roman" w:hAnsi="Times New Roman" w:cs="Times New Roman"/>
          <w:sz w:val="28"/>
          <w:szCs w:val="28"/>
        </w:rPr>
      </w:pPr>
      <w:r w:rsidRPr="00BC1866">
        <w:rPr>
          <w:rFonts w:ascii="Times New Roman" w:hAnsi="Times New Roman" w:cs="Times New Roman"/>
          <w:sz w:val="28"/>
          <w:szCs w:val="28"/>
        </w:rPr>
        <w:t>1</w:t>
      </w:r>
      <w:r w:rsidR="00D22A6A">
        <w:rPr>
          <w:rFonts w:ascii="Times New Roman" w:hAnsi="Times New Roman" w:cs="Times New Roman"/>
          <w:sz w:val="28"/>
          <w:szCs w:val="28"/>
        </w:rPr>
        <w:t>4</w:t>
      </w:r>
      <w:r w:rsidRPr="00BC1866">
        <w:rPr>
          <w:rFonts w:ascii="Times New Roman" w:hAnsi="Times New Roman" w:cs="Times New Roman"/>
          <w:sz w:val="28"/>
          <w:szCs w:val="28"/>
        </w:rPr>
        <w:t xml:space="preserve">. </w:t>
      </w:r>
      <w:proofErr w:type="spellStart"/>
      <w:r w:rsidRPr="00BC1866">
        <w:rPr>
          <w:rFonts w:ascii="Times New Roman" w:hAnsi="Times New Roman" w:cs="Times New Roman"/>
          <w:sz w:val="28"/>
          <w:szCs w:val="28"/>
        </w:rPr>
        <w:t>Казарян</w:t>
      </w:r>
      <w:proofErr w:type="spellEnd"/>
      <w:r w:rsidRPr="00BC1866">
        <w:rPr>
          <w:rFonts w:ascii="Times New Roman" w:hAnsi="Times New Roman" w:cs="Times New Roman"/>
          <w:sz w:val="28"/>
          <w:szCs w:val="28"/>
        </w:rPr>
        <w:t xml:space="preserve"> Ф.Г. Исследование возрастных изменений силы различных групп мышц у мальчиков школьного возраста и её развития </w:t>
      </w:r>
      <w:r w:rsidRPr="0098661C">
        <w:rPr>
          <w:rFonts w:ascii="Times New Roman" w:hAnsi="Times New Roman" w:cs="Times New Roman"/>
          <w:sz w:val="28"/>
          <w:szCs w:val="28"/>
        </w:rPr>
        <w:t xml:space="preserve">у юных легкоатлетов // </w:t>
      </w:r>
      <w:proofErr w:type="spellStart"/>
      <w:r w:rsidRPr="0098661C">
        <w:rPr>
          <w:rFonts w:ascii="Times New Roman" w:hAnsi="Times New Roman" w:cs="Times New Roman"/>
          <w:sz w:val="28"/>
          <w:szCs w:val="28"/>
        </w:rPr>
        <w:t>Канд</w:t>
      </w:r>
      <w:proofErr w:type="gramStart"/>
      <w:r w:rsidRPr="0098661C">
        <w:rPr>
          <w:rFonts w:ascii="Times New Roman" w:hAnsi="Times New Roman" w:cs="Times New Roman"/>
          <w:sz w:val="28"/>
          <w:szCs w:val="28"/>
        </w:rPr>
        <w:t>.д</w:t>
      </w:r>
      <w:proofErr w:type="gramEnd"/>
      <w:r w:rsidRPr="0098661C">
        <w:rPr>
          <w:rFonts w:ascii="Times New Roman" w:hAnsi="Times New Roman" w:cs="Times New Roman"/>
          <w:sz w:val="28"/>
          <w:szCs w:val="28"/>
        </w:rPr>
        <w:t>исс</w:t>
      </w:r>
      <w:proofErr w:type="spellEnd"/>
      <w:r w:rsidRPr="0098661C">
        <w:rPr>
          <w:rFonts w:ascii="Times New Roman" w:hAnsi="Times New Roman" w:cs="Times New Roman"/>
          <w:sz w:val="28"/>
          <w:szCs w:val="28"/>
        </w:rPr>
        <w:t>., М., 1965 г.</w:t>
      </w:r>
    </w:p>
    <w:p w:rsidR="00A32456" w:rsidRPr="0098661C" w:rsidRDefault="00A32456" w:rsidP="0054634D">
      <w:pPr>
        <w:spacing w:after="0"/>
        <w:ind w:firstLine="709"/>
        <w:jc w:val="both"/>
        <w:rPr>
          <w:rFonts w:ascii="Times New Roman" w:hAnsi="Times New Roman" w:cs="Times New Roman"/>
          <w:bCs/>
          <w:sz w:val="28"/>
          <w:szCs w:val="28"/>
        </w:rPr>
      </w:pPr>
      <w:r w:rsidRPr="0098661C">
        <w:rPr>
          <w:rFonts w:ascii="Times New Roman" w:hAnsi="Times New Roman" w:cs="Times New Roman"/>
          <w:bCs/>
          <w:sz w:val="28"/>
          <w:szCs w:val="28"/>
        </w:rPr>
        <w:t>1</w:t>
      </w:r>
      <w:r w:rsidR="00D22A6A" w:rsidRPr="0098661C">
        <w:rPr>
          <w:rFonts w:ascii="Times New Roman" w:hAnsi="Times New Roman" w:cs="Times New Roman"/>
          <w:bCs/>
          <w:sz w:val="28"/>
          <w:szCs w:val="28"/>
        </w:rPr>
        <w:t>5</w:t>
      </w:r>
      <w:r w:rsidRPr="0098661C">
        <w:rPr>
          <w:rFonts w:ascii="Times New Roman" w:hAnsi="Times New Roman" w:cs="Times New Roman"/>
          <w:bCs/>
          <w:sz w:val="28"/>
          <w:szCs w:val="28"/>
        </w:rPr>
        <w:t xml:space="preserve">. Кириллов А.А. Воспитание скорости бега у юных футболистов. Футбол, ежегодник. - М.: </w:t>
      </w:r>
      <w:proofErr w:type="spellStart"/>
      <w:r w:rsidRPr="0098661C">
        <w:rPr>
          <w:rFonts w:ascii="Times New Roman" w:hAnsi="Times New Roman" w:cs="Times New Roman"/>
          <w:bCs/>
          <w:sz w:val="28"/>
          <w:szCs w:val="28"/>
        </w:rPr>
        <w:t>ФиС</w:t>
      </w:r>
      <w:proofErr w:type="spellEnd"/>
      <w:r w:rsidRPr="0098661C">
        <w:rPr>
          <w:rFonts w:ascii="Times New Roman" w:hAnsi="Times New Roman" w:cs="Times New Roman"/>
          <w:bCs/>
          <w:sz w:val="28"/>
          <w:szCs w:val="28"/>
        </w:rPr>
        <w:t>, 1984 - С. 43-45.</w:t>
      </w:r>
    </w:p>
    <w:p w:rsidR="00A32456" w:rsidRPr="00BC1866" w:rsidRDefault="00A32456" w:rsidP="0054634D">
      <w:pPr>
        <w:spacing w:after="0"/>
        <w:ind w:firstLine="709"/>
        <w:jc w:val="both"/>
        <w:rPr>
          <w:rFonts w:ascii="Times New Roman" w:hAnsi="Times New Roman" w:cs="Times New Roman"/>
          <w:sz w:val="28"/>
          <w:szCs w:val="28"/>
        </w:rPr>
      </w:pPr>
    </w:p>
    <w:p w:rsidR="00BC1866" w:rsidRDefault="00BC1866" w:rsidP="0054634D">
      <w:pPr>
        <w:spacing w:after="0"/>
        <w:ind w:firstLine="709"/>
        <w:jc w:val="both"/>
        <w:rPr>
          <w:rFonts w:ascii="Times New Roman" w:hAnsi="Times New Roman" w:cs="Times New Roman"/>
          <w:sz w:val="28"/>
          <w:szCs w:val="28"/>
        </w:rPr>
      </w:pPr>
      <w:r w:rsidRPr="00BC1866">
        <w:rPr>
          <w:rFonts w:ascii="Times New Roman" w:hAnsi="Times New Roman" w:cs="Times New Roman"/>
          <w:sz w:val="28"/>
          <w:szCs w:val="28"/>
        </w:rPr>
        <w:t>1</w:t>
      </w:r>
      <w:r w:rsidR="00D22A6A">
        <w:rPr>
          <w:rFonts w:ascii="Times New Roman" w:hAnsi="Times New Roman" w:cs="Times New Roman"/>
          <w:sz w:val="28"/>
          <w:szCs w:val="28"/>
        </w:rPr>
        <w:t>6</w:t>
      </w:r>
      <w:r w:rsidRPr="00BC1866">
        <w:rPr>
          <w:rFonts w:ascii="Times New Roman" w:hAnsi="Times New Roman" w:cs="Times New Roman"/>
          <w:sz w:val="28"/>
          <w:szCs w:val="28"/>
        </w:rPr>
        <w:t>. Коробков А.В. Физиологические основы ранней спортивной специализации // Лёгкая атлетика, 1956, № 5.</w:t>
      </w:r>
    </w:p>
    <w:p w:rsidR="00A32456" w:rsidRPr="0098661C" w:rsidRDefault="00A32456" w:rsidP="0054634D">
      <w:pPr>
        <w:spacing w:after="0"/>
        <w:ind w:firstLine="709"/>
        <w:jc w:val="both"/>
        <w:rPr>
          <w:rFonts w:ascii="Times New Roman" w:hAnsi="Times New Roman" w:cs="Times New Roman"/>
          <w:bCs/>
          <w:sz w:val="28"/>
          <w:szCs w:val="28"/>
        </w:rPr>
      </w:pPr>
      <w:r w:rsidRPr="0098661C">
        <w:rPr>
          <w:rFonts w:ascii="Times New Roman" w:hAnsi="Times New Roman" w:cs="Times New Roman"/>
          <w:bCs/>
          <w:sz w:val="28"/>
          <w:szCs w:val="28"/>
        </w:rPr>
        <w:lastRenderedPageBreak/>
        <w:t>1</w:t>
      </w:r>
      <w:r w:rsidR="00D22A6A" w:rsidRPr="0098661C">
        <w:rPr>
          <w:rFonts w:ascii="Times New Roman" w:hAnsi="Times New Roman" w:cs="Times New Roman"/>
          <w:bCs/>
          <w:sz w:val="28"/>
          <w:szCs w:val="28"/>
        </w:rPr>
        <w:t>7</w:t>
      </w:r>
      <w:r w:rsidRPr="0098661C">
        <w:rPr>
          <w:rFonts w:ascii="Times New Roman" w:hAnsi="Times New Roman" w:cs="Times New Roman"/>
          <w:bCs/>
          <w:sz w:val="28"/>
          <w:szCs w:val="28"/>
        </w:rPr>
        <w:t xml:space="preserve">. Кудрявцев В.Д. Исследование физических качеств мальчиков 11-14 лет и их прогностическое значение для отбора в группы подготовки юных футболистов: </w:t>
      </w:r>
      <w:proofErr w:type="spellStart"/>
      <w:r w:rsidRPr="0098661C">
        <w:rPr>
          <w:rFonts w:ascii="Times New Roman" w:hAnsi="Times New Roman" w:cs="Times New Roman"/>
          <w:bCs/>
          <w:sz w:val="28"/>
          <w:szCs w:val="28"/>
        </w:rPr>
        <w:t>Автореф</w:t>
      </w:r>
      <w:proofErr w:type="spellEnd"/>
      <w:r w:rsidRPr="0098661C">
        <w:rPr>
          <w:rFonts w:ascii="Times New Roman" w:hAnsi="Times New Roman" w:cs="Times New Roman"/>
          <w:bCs/>
          <w:sz w:val="28"/>
          <w:szCs w:val="28"/>
        </w:rPr>
        <w:t xml:space="preserve">. </w:t>
      </w:r>
      <w:proofErr w:type="spellStart"/>
      <w:r w:rsidRPr="0098661C">
        <w:rPr>
          <w:rFonts w:ascii="Times New Roman" w:hAnsi="Times New Roman" w:cs="Times New Roman"/>
          <w:bCs/>
          <w:sz w:val="28"/>
          <w:szCs w:val="28"/>
        </w:rPr>
        <w:t>дис</w:t>
      </w:r>
      <w:proofErr w:type="spellEnd"/>
      <w:r w:rsidRPr="0098661C">
        <w:rPr>
          <w:rFonts w:ascii="Times New Roman" w:hAnsi="Times New Roman" w:cs="Times New Roman"/>
          <w:bCs/>
          <w:sz w:val="28"/>
          <w:szCs w:val="28"/>
        </w:rPr>
        <w:t xml:space="preserve">. канд. </w:t>
      </w:r>
      <w:proofErr w:type="spellStart"/>
      <w:r w:rsidRPr="0098661C">
        <w:rPr>
          <w:rFonts w:ascii="Times New Roman" w:hAnsi="Times New Roman" w:cs="Times New Roman"/>
          <w:bCs/>
          <w:sz w:val="28"/>
          <w:szCs w:val="28"/>
        </w:rPr>
        <w:t>пед</w:t>
      </w:r>
      <w:proofErr w:type="spellEnd"/>
      <w:r w:rsidRPr="0098661C">
        <w:rPr>
          <w:rFonts w:ascii="Times New Roman" w:hAnsi="Times New Roman" w:cs="Times New Roman"/>
          <w:bCs/>
          <w:sz w:val="28"/>
          <w:szCs w:val="28"/>
        </w:rPr>
        <w:t>. наук. - М., 1978. - 24 с.</w:t>
      </w:r>
    </w:p>
    <w:p w:rsidR="00BC1866" w:rsidRPr="00BC1866" w:rsidRDefault="00BC1866" w:rsidP="0054634D">
      <w:pPr>
        <w:spacing w:after="0"/>
        <w:ind w:firstLine="709"/>
        <w:jc w:val="both"/>
        <w:rPr>
          <w:rFonts w:ascii="Times New Roman" w:hAnsi="Times New Roman" w:cs="Times New Roman"/>
          <w:sz w:val="28"/>
          <w:szCs w:val="28"/>
        </w:rPr>
      </w:pPr>
      <w:r w:rsidRPr="00BC1866">
        <w:rPr>
          <w:rFonts w:ascii="Times New Roman" w:hAnsi="Times New Roman" w:cs="Times New Roman"/>
          <w:sz w:val="28"/>
          <w:szCs w:val="28"/>
        </w:rPr>
        <w:t>1</w:t>
      </w:r>
      <w:r w:rsidR="00D22A6A">
        <w:rPr>
          <w:rFonts w:ascii="Times New Roman" w:hAnsi="Times New Roman" w:cs="Times New Roman"/>
          <w:sz w:val="28"/>
          <w:szCs w:val="28"/>
        </w:rPr>
        <w:t>8</w:t>
      </w:r>
      <w:r w:rsidRPr="00BC1866">
        <w:rPr>
          <w:rFonts w:ascii="Times New Roman" w:hAnsi="Times New Roman" w:cs="Times New Roman"/>
          <w:sz w:val="28"/>
          <w:szCs w:val="28"/>
        </w:rPr>
        <w:t>. Лях В.И. Двигательные способности. Журнал «Физическая культура в школе» № 2 1996 г., №№ 1,3 1997 г., № 1 1998 г.</w:t>
      </w:r>
    </w:p>
    <w:p w:rsidR="00BC1866" w:rsidRPr="00BC1866" w:rsidRDefault="00BC1866" w:rsidP="0054634D">
      <w:pPr>
        <w:spacing w:after="0"/>
        <w:ind w:firstLine="709"/>
        <w:jc w:val="both"/>
        <w:rPr>
          <w:rFonts w:ascii="Times New Roman" w:hAnsi="Times New Roman" w:cs="Times New Roman"/>
          <w:sz w:val="28"/>
          <w:szCs w:val="28"/>
        </w:rPr>
      </w:pPr>
      <w:r w:rsidRPr="00BC1866">
        <w:rPr>
          <w:rFonts w:ascii="Times New Roman" w:hAnsi="Times New Roman" w:cs="Times New Roman"/>
          <w:sz w:val="28"/>
          <w:szCs w:val="28"/>
        </w:rPr>
        <w:t>1</w:t>
      </w:r>
      <w:r w:rsidR="00D22A6A">
        <w:rPr>
          <w:rFonts w:ascii="Times New Roman" w:hAnsi="Times New Roman" w:cs="Times New Roman"/>
          <w:sz w:val="28"/>
          <w:szCs w:val="28"/>
        </w:rPr>
        <w:t>9</w:t>
      </w:r>
      <w:r w:rsidRPr="00BC1866">
        <w:rPr>
          <w:rFonts w:ascii="Times New Roman" w:hAnsi="Times New Roman" w:cs="Times New Roman"/>
          <w:sz w:val="28"/>
          <w:szCs w:val="28"/>
        </w:rPr>
        <w:t>. Матвеев А.П. Воспитание физических качеств. - М.: Просвещение, 1993.</w:t>
      </w:r>
    </w:p>
    <w:p w:rsidR="00BC1866" w:rsidRPr="00BC1866" w:rsidRDefault="00D22A6A" w:rsidP="0054634D">
      <w:pPr>
        <w:spacing w:after="0"/>
        <w:ind w:firstLine="709"/>
        <w:jc w:val="both"/>
        <w:rPr>
          <w:rFonts w:ascii="Times New Roman" w:hAnsi="Times New Roman" w:cs="Times New Roman"/>
          <w:sz w:val="28"/>
          <w:szCs w:val="28"/>
        </w:rPr>
      </w:pPr>
      <w:r>
        <w:rPr>
          <w:rFonts w:ascii="Times New Roman" w:hAnsi="Times New Roman" w:cs="Times New Roman"/>
          <w:sz w:val="28"/>
          <w:szCs w:val="28"/>
        </w:rPr>
        <w:t>20</w:t>
      </w:r>
      <w:r w:rsidR="00BC1866" w:rsidRPr="00BC1866">
        <w:rPr>
          <w:rFonts w:ascii="Times New Roman" w:hAnsi="Times New Roman" w:cs="Times New Roman"/>
          <w:sz w:val="28"/>
          <w:szCs w:val="28"/>
        </w:rPr>
        <w:t xml:space="preserve">. </w:t>
      </w:r>
      <w:proofErr w:type="gramStart"/>
      <w:r w:rsidR="00BC1866" w:rsidRPr="00BC1866">
        <w:rPr>
          <w:rFonts w:ascii="Times New Roman" w:hAnsi="Times New Roman" w:cs="Times New Roman"/>
          <w:sz w:val="28"/>
          <w:szCs w:val="28"/>
        </w:rPr>
        <w:t xml:space="preserve">Основы управления подготовкой юных спортсменов (Под редакцией М.Я. </w:t>
      </w:r>
      <w:proofErr w:type="spellStart"/>
      <w:r w:rsidR="00BC1866" w:rsidRPr="00BC1866">
        <w:rPr>
          <w:rFonts w:ascii="Times New Roman" w:hAnsi="Times New Roman" w:cs="Times New Roman"/>
          <w:sz w:val="28"/>
          <w:szCs w:val="28"/>
        </w:rPr>
        <w:t>Набазниковой</w:t>
      </w:r>
      <w:proofErr w:type="spellEnd"/>
      <w:r w:rsidR="00BC1866" w:rsidRPr="00BC1866">
        <w:rPr>
          <w:rFonts w:ascii="Times New Roman" w:hAnsi="Times New Roman" w:cs="Times New Roman"/>
          <w:sz w:val="28"/>
          <w:szCs w:val="28"/>
        </w:rPr>
        <w:t xml:space="preserve"> – М: </w:t>
      </w:r>
      <w:proofErr w:type="spellStart"/>
      <w:r w:rsidR="00BC1866" w:rsidRPr="00BC1866">
        <w:rPr>
          <w:rFonts w:ascii="Times New Roman" w:hAnsi="Times New Roman" w:cs="Times New Roman"/>
          <w:sz w:val="28"/>
          <w:szCs w:val="28"/>
        </w:rPr>
        <w:t>ФиС</w:t>
      </w:r>
      <w:proofErr w:type="spellEnd"/>
      <w:r w:rsidR="00BC1866" w:rsidRPr="00BC1866">
        <w:rPr>
          <w:rFonts w:ascii="Times New Roman" w:hAnsi="Times New Roman" w:cs="Times New Roman"/>
          <w:sz w:val="28"/>
          <w:szCs w:val="28"/>
        </w:rPr>
        <w:t>, 1982.</w:t>
      </w:r>
      <w:proofErr w:type="gramEnd"/>
    </w:p>
    <w:p w:rsidR="00BC1866" w:rsidRPr="00BC1866" w:rsidRDefault="00D22A6A" w:rsidP="0054634D">
      <w:pPr>
        <w:spacing w:after="0"/>
        <w:ind w:firstLine="709"/>
        <w:jc w:val="both"/>
        <w:rPr>
          <w:rFonts w:ascii="Times New Roman" w:hAnsi="Times New Roman" w:cs="Times New Roman"/>
          <w:sz w:val="28"/>
          <w:szCs w:val="28"/>
        </w:rPr>
      </w:pPr>
      <w:r>
        <w:rPr>
          <w:rFonts w:ascii="Times New Roman" w:hAnsi="Times New Roman" w:cs="Times New Roman"/>
          <w:sz w:val="28"/>
          <w:szCs w:val="28"/>
        </w:rPr>
        <w:t>21</w:t>
      </w:r>
      <w:r w:rsidR="00BC1866" w:rsidRPr="00BC1866">
        <w:rPr>
          <w:rFonts w:ascii="Times New Roman" w:hAnsi="Times New Roman" w:cs="Times New Roman"/>
          <w:sz w:val="28"/>
          <w:szCs w:val="28"/>
        </w:rPr>
        <w:t xml:space="preserve">. Платонов В.Н., </w:t>
      </w:r>
      <w:proofErr w:type="spellStart"/>
      <w:r w:rsidR="00BC1866" w:rsidRPr="00BC1866">
        <w:rPr>
          <w:rFonts w:ascii="Times New Roman" w:hAnsi="Times New Roman" w:cs="Times New Roman"/>
          <w:sz w:val="28"/>
          <w:szCs w:val="28"/>
        </w:rPr>
        <w:t>Сахновский</w:t>
      </w:r>
      <w:proofErr w:type="spellEnd"/>
      <w:r w:rsidR="00BC1866" w:rsidRPr="00BC1866">
        <w:rPr>
          <w:rFonts w:ascii="Times New Roman" w:hAnsi="Times New Roman" w:cs="Times New Roman"/>
          <w:sz w:val="28"/>
          <w:szCs w:val="28"/>
        </w:rPr>
        <w:t xml:space="preserve"> К.П. Подготовка юного спортсмена. – Киев: </w:t>
      </w:r>
      <w:proofErr w:type="spellStart"/>
      <w:r w:rsidR="00BC1866" w:rsidRPr="00BC1866">
        <w:rPr>
          <w:rFonts w:ascii="Times New Roman" w:hAnsi="Times New Roman" w:cs="Times New Roman"/>
          <w:sz w:val="28"/>
          <w:szCs w:val="28"/>
        </w:rPr>
        <w:t>Радянска</w:t>
      </w:r>
      <w:proofErr w:type="spellEnd"/>
      <w:r w:rsidR="00BC1866" w:rsidRPr="00BC1866">
        <w:rPr>
          <w:rFonts w:ascii="Times New Roman" w:hAnsi="Times New Roman" w:cs="Times New Roman"/>
          <w:sz w:val="28"/>
          <w:szCs w:val="28"/>
        </w:rPr>
        <w:t xml:space="preserve"> школа, 1988 г.</w:t>
      </w:r>
    </w:p>
    <w:p w:rsidR="00BC1866" w:rsidRPr="00BC1866" w:rsidRDefault="00D22A6A" w:rsidP="0054634D">
      <w:pPr>
        <w:spacing w:after="0"/>
        <w:ind w:firstLine="709"/>
        <w:jc w:val="both"/>
        <w:rPr>
          <w:rFonts w:ascii="Times New Roman" w:hAnsi="Times New Roman" w:cs="Times New Roman"/>
          <w:sz w:val="28"/>
          <w:szCs w:val="28"/>
        </w:rPr>
      </w:pPr>
      <w:r>
        <w:rPr>
          <w:rFonts w:ascii="Times New Roman" w:hAnsi="Times New Roman" w:cs="Times New Roman"/>
          <w:sz w:val="28"/>
          <w:szCs w:val="28"/>
        </w:rPr>
        <w:t>22</w:t>
      </w:r>
      <w:r w:rsidR="00BC1866" w:rsidRPr="00BC1866">
        <w:rPr>
          <w:rFonts w:ascii="Times New Roman" w:hAnsi="Times New Roman" w:cs="Times New Roman"/>
          <w:sz w:val="28"/>
          <w:szCs w:val="28"/>
        </w:rPr>
        <w:t xml:space="preserve">. </w:t>
      </w:r>
      <w:proofErr w:type="spellStart"/>
      <w:r w:rsidR="00BC1866" w:rsidRPr="00BC1866">
        <w:rPr>
          <w:rFonts w:ascii="Times New Roman" w:hAnsi="Times New Roman" w:cs="Times New Roman"/>
          <w:sz w:val="28"/>
          <w:szCs w:val="28"/>
        </w:rPr>
        <w:t>Потапченко</w:t>
      </w:r>
      <w:proofErr w:type="spellEnd"/>
      <w:r w:rsidR="00BC1866" w:rsidRPr="00BC1866">
        <w:rPr>
          <w:rFonts w:ascii="Times New Roman" w:hAnsi="Times New Roman" w:cs="Times New Roman"/>
          <w:sz w:val="28"/>
          <w:szCs w:val="28"/>
        </w:rPr>
        <w:t xml:space="preserve"> И.П. Особенности спортивно подготовки детей. - М.: Просвещение 1983.</w:t>
      </w:r>
    </w:p>
    <w:p w:rsidR="00BC1866" w:rsidRPr="00BC1866" w:rsidRDefault="00D22A6A" w:rsidP="0054634D">
      <w:pPr>
        <w:spacing w:after="0"/>
        <w:ind w:firstLine="709"/>
        <w:jc w:val="both"/>
        <w:rPr>
          <w:rFonts w:ascii="Times New Roman" w:hAnsi="Times New Roman" w:cs="Times New Roman"/>
          <w:sz w:val="28"/>
          <w:szCs w:val="28"/>
        </w:rPr>
      </w:pPr>
      <w:r>
        <w:rPr>
          <w:rFonts w:ascii="Times New Roman" w:hAnsi="Times New Roman" w:cs="Times New Roman"/>
          <w:sz w:val="28"/>
          <w:szCs w:val="28"/>
        </w:rPr>
        <w:t>23</w:t>
      </w:r>
      <w:r w:rsidR="00BC1866" w:rsidRPr="00BC1866">
        <w:rPr>
          <w:rFonts w:ascii="Times New Roman" w:hAnsi="Times New Roman" w:cs="Times New Roman"/>
          <w:sz w:val="28"/>
          <w:szCs w:val="28"/>
        </w:rPr>
        <w:t xml:space="preserve">. Романенко А.Н., Джус О.Н., </w:t>
      </w:r>
      <w:proofErr w:type="spellStart"/>
      <w:r w:rsidR="00BC1866" w:rsidRPr="00BC1866">
        <w:rPr>
          <w:rFonts w:ascii="Times New Roman" w:hAnsi="Times New Roman" w:cs="Times New Roman"/>
          <w:sz w:val="28"/>
          <w:szCs w:val="28"/>
        </w:rPr>
        <w:t>Догадин</w:t>
      </w:r>
      <w:proofErr w:type="spellEnd"/>
      <w:r w:rsidR="00BC1866" w:rsidRPr="00BC1866">
        <w:rPr>
          <w:rFonts w:ascii="Times New Roman" w:hAnsi="Times New Roman" w:cs="Times New Roman"/>
          <w:sz w:val="28"/>
          <w:szCs w:val="28"/>
        </w:rPr>
        <w:t xml:space="preserve"> М.Е. Тренировка футболистов. 2-е изд., </w:t>
      </w:r>
      <w:proofErr w:type="spellStart"/>
      <w:r w:rsidR="00BC1866" w:rsidRPr="00BC1866">
        <w:rPr>
          <w:rFonts w:ascii="Times New Roman" w:hAnsi="Times New Roman" w:cs="Times New Roman"/>
          <w:sz w:val="28"/>
          <w:szCs w:val="28"/>
        </w:rPr>
        <w:t>перераб</w:t>
      </w:r>
      <w:proofErr w:type="spellEnd"/>
      <w:r w:rsidR="00BC1866" w:rsidRPr="00BC1866">
        <w:rPr>
          <w:rFonts w:ascii="Times New Roman" w:hAnsi="Times New Roman" w:cs="Times New Roman"/>
          <w:sz w:val="28"/>
          <w:szCs w:val="28"/>
        </w:rPr>
        <w:t>. и доп. – К.: Здоровья, 1984</w:t>
      </w:r>
    </w:p>
    <w:p w:rsidR="00BC1866" w:rsidRPr="00BC1866" w:rsidRDefault="00BC1866" w:rsidP="0054634D">
      <w:pPr>
        <w:spacing w:after="0"/>
        <w:ind w:firstLine="709"/>
        <w:jc w:val="both"/>
        <w:rPr>
          <w:rFonts w:ascii="Times New Roman" w:hAnsi="Times New Roman" w:cs="Times New Roman"/>
          <w:sz w:val="28"/>
          <w:szCs w:val="28"/>
        </w:rPr>
      </w:pPr>
      <w:r w:rsidRPr="00BC1866">
        <w:rPr>
          <w:rFonts w:ascii="Times New Roman" w:hAnsi="Times New Roman" w:cs="Times New Roman"/>
          <w:sz w:val="28"/>
          <w:szCs w:val="28"/>
        </w:rPr>
        <w:t>2</w:t>
      </w:r>
      <w:r w:rsidR="00D22A6A">
        <w:rPr>
          <w:rFonts w:ascii="Times New Roman" w:hAnsi="Times New Roman" w:cs="Times New Roman"/>
          <w:sz w:val="28"/>
          <w:szCs w:val="28"/>
        </w:rPr>
        <w:t>4</w:t>
      </w:r>
      <w:r w:rsidRPr="00BC1866">
        <w:rPr>
          <w:rFonts w:ascii="Times New Roman" w:hAnsi="Times New Roman" w:cs="Times New Roman"/>
          <w:sz w:val="28"/>
          <w:szCs w:val="28"/>
        </w:rPr>
        <w:t xml:space="preserve">. </w:t>
      </w:r>
      <w:proofErr w:type="spellStart"/>
      <w:r w:rsidRPr="00BC1866">
        <w:rPr>
          <w:rFonts w:ascii="Times New Roman" w:hAnsi="Times New Roman" w:cs="Times New Roman"/>
          <w:sz w:val="28"/>
          <w:szCs w:val="28"/>
        </w:rPr>
        <w:t>Рудов</w:t>
      </w:r>
      <w:proofErr w:type="spellEnd"/>
      <w:r w:rsidRPr="00BC1866">
        <w:rPr>
          <w:rFonts w:ascii="Times New Roman" w:hAnsi="Times New Roman" w:cs="Times New Roman"/>
          <w:sz w:val="28"/>
          <w:szCs w:val="28"/>
        </w:rPr>
        <w:t xml:space="preserve"> В.М. Путь к успеху или современная система подготовки в футболе. Методическое пособие. – Белгород, 2000 г.</w:t>
      </w:r>
    </w:p>
    <w:p w:rsidR="00BC1866" w:rsidRPr="00BC1866" w:rsidRDefault="00BC1866" w:rsidP="0054634D">
      <w:pPr>
        <w:spacing w:after="0"/>
        <w:ind w:firstLine="709"/>
        <w:jc w:val="both"/>
        <w:rPr>
          <w:rFonts w:ascii="Times New Roman" w:hAnsi="Times New Roman" w:cs="Times New Roman"/>
          <w:sz w:val="28"/>
          <w:szCs w:val="28"/>
        </w:rPr>
      </w:pPr>
      <w:r w:rsidRPr="00BC1866">
        <w:rPr>
          <w:rFonts w:ascii="Times New Roman" w:hAnsi="Times New Roman" w:cs="Times New Roman"/>
          <w:sz w:val="28"/>
          <w:szCs w:val="28"/>
        </w:rPr>
        <w:t>2</w:t>
      </w:r>
      <w:r w:rsidR="00D22A6A">
        <w:rPr>
          <w:rFonts w:ascii="Times New Roman" w:hAnsi="Times New Roman" w:cs="Times New Roman"/>
          <w:sz w:val="28"/>
          <w:szCs w:val="28"/>
        </w:rPr>
        <w:t>5</w:t>
      </w:r>
      <w:r w:rsidRPr="00BC1866">
        <w:rPr>
          <w:rFonts w:ascii="Times New Roman" w:hAnsi="Times New Roman" w:cs="Times New Roman"/>
          <w:sz w:val="28"/>
          <w:szCs w:val="28"/>
        </w:rPr>
        <w:t>. Сучилин А.А. Футбол во дворе. - М.: Физкультура и спорт, 1983 г.</w:t>
      </w:r>
    </w:p>
    <w:p w:rsidR="00BC1866" w:rsidRPr="00BC1866" w:rsidRDefault="00BC1866" w:rsidP="0054634D">
      <w:pPr>
        <w:spacing w:after="0"/>
        <w:ind w:firstLine="709"/>
        <w:jc w:val="both"/>
        <w:rPr>
          <w:rFonts w:ascii="Times New Roman" w:hAnsi="Times New Roman" w:cs="Times New Roman"/>
          <w:sz w:val="28"/>
          <w:szCs w:val="28"/>
        </w:rPr>
      </w:pPr>
      <w:r w:rsidRPr="00BC1866">
        <w:rPr>
          <w:rFonts w:ascii="Times New Roman" w:hAnsi="Times New Roman" w:cs="Times New Roman"/>
          <w:sz w:val="28"/>
          <w:szCs w:val="28"/>
        </w:rPr>
        <w:t>2</w:t>
      </w:r>
      <w:r w:rsidR="00D22A6A">
        <w:rPr>
          <w:rFonts w:ascii="Times New Roman" w:hAnsi="Times New Roman" w:cs="Times New Roman"/>
          <w:sz w:val="28"/>
          <w:szCs w:val="28"/>
        </w:rPr>
        <w:t>6</w:t>
      </w:r>
      <w:r w:rsidRPr="00BC1866">
        <w:rPr>
          <w:rFonts w:ascii="Times New Roman" w:hAnsi="Times New Roman" w:cs="Times New Roman"/>
          <w:sz w:val="28"/>
          <w:szCs w:val="28"/>
        </w:rPr>
        <w:t xml:space="preserve">. </w:t>
      </w:r>
      <w:proofErr w:type="spellStart"/>
      <w:r w:rsidRPr="00BC1866">
        <w:rPr>
          <w:rFonts w:ascii="Times New Roman" w:hAnsi="Times New Roman" w:cs="Times New Roman"/>
          <w:sz w:val="28"/>
          <w:szCs w:val="28"/>
        </w:rPr>
        <w:t>Туманин</w:t>
      </w:r>
      <w:proofErr w:type="spellEnd"/>
      <w:r w:rsidRPr="00BC1866">
        <w:rPr>
          <w:rFonts w:ascii="Times New Roman" w:hAnsi="Times New Roman" w:cs="Times New Roman"/>
          <w:sz w:val="28"/>
          <w:szCs w:val="28"/>
        </w:rPr>
        <w:t xml:space="preserve"> Г.С. Синтез силы и ловкости. Физическая культура в школе, 1964, №4.</w:t>
      </w:r>
    </w:p>
    <w:p w:rsidR="00BC1866" w:rsidRPr="00BC1866" w:rsidRDefault="00BC1866" w:rsidP="0054634D">
      <w:pPr>
        <w:spacing w:after="0"/>
        <w:ind w:firstLine="709"/>
        <w:jc w:val="both"/>
        <w:rPr>
          <w:rFonts w:ascii="Times New Roman" w:hAnsi="Times New Roman" w:cs="Times New Roman"/>
          <w:sz w:val="28"/>
          <w:szCs w:val="28"/>
        </w:rPr>
      </w:pPr>
      <w:r w:rsidRPr="00BC1866">
        <w:rPr>
          <w:rFonts w:ascii="Times New Roman" w:hAnsi="Times New Roman" w:cs="Times New Roman"/>
          <w:sz w:val="28"/>
          <w:szCs w:val="28"/>
        </w:rPr>
        <w:t>2</w:t>
      </w:r>
      <w:r w:rsidR="00D22A6A">
        <w:rPr>
          <w:rFonts w:ascii="Times New Roman" w:hAnsi="Times New Roman" w:cs="Times New Roman"/>
          <w:sz w:val="28"/>
          <w:szCs w:val="28"/>
        </w:rPr>
        <w:t>7</w:t>
      </w:r>
      <w:r w:rsidRPr="00BC1866">
        <w:rPr>
          <w:rFonts w:ascii="Times New Roman" w:hAnsi="Times New Roman" w:cs="Times New Roman"/>
          <w:sz w:val="28"/>
          <w:szCs w:val="28"/>
        </w:rPr>
        <w:t>. Уроки физической культуры в 9-11 классах средней школы. Под ред. Г.П. Богданова. - М.: Просвещение, 1987.</w:t>
      </w:r>
    </w:p>
    <w:p w:rsidR="00BC1866" w:rsidRPr="00BC1866" w:rsidRDefault="00BC1866" w:rsidP="0054634D">
      <w:pPr>
        <w:spacing w:after="0"/>
        <w:ind w:firstLine="709"/>
        <w:jc w:val="both"/>
        <w:rPr>
          <w:rFonts w:ascii="Times New Roman" w:hAnsi="Times New Roman" w:cs="Times New Roman"/>
          <w:sz w:val="28"/>
          <w:szCs w:val="28"/>
        </w:rPr>
      </w:pPr>
      <w:r w:rsidRPr="00BC1866">
        <w:rPr>
          <w:rFonts w:ascii="Times New Roman" w:hAnsi="Times New Roman" w:cs="Times New Roman"/>
          <w:sz w:val="28"/>
          <w:szCs w:val="28"/>
        </w:rPr>
        <w:t>2</w:t>
      </w:r>
      <w:r w:rsidR="003E3693">
        <w:rPr>
          <w:rFonts w:ascii="Times New Roman" w:hAnsi="Times New Roman" w:cs="Times New Roman"/>
          <w:sz w:val="28"/>
          <w:szCs w:val="28"/>
        </w:rPr>
        <w:t>8</w:t>
      </w:r>
      <w:r w:rsidRPr="00BC1866">
        <w:rPr>
          <w:rFonts w:ascii="Times New Roman" w:hAnsi="Times New Roman" w:cs="Times New Roman"/>
          <w:sz w:val="28"/>
          <w:szCs w:val="28"/>
        </w:rPr>
        <w:t>. Филин В.П., Фомин Н.А. Основы юношеского спорта. – М.: Физкультура и спорт, 1980 г.</w:t>
      </w:r>
    </w:p>
    <w:p w:rsidR="00BC1866" w:rsidRPr="00BC1866" w:rsidRDefault="003E3693" w:rsidP="0054634D">
      <w:pPr>
        <w:spacing w:after="0"/>
        <w:ind w:firstLine="709"/>
        <w:jc w:val="both"/>
        <w:rPr>
          <w:rFonts w:ascii="Times New Roman" w:hAnsi="Times New Roman" w:cs="Times New Roman"/>
          <w:sz w:val="28"/>
          <w:szCs w:val="28"/>
        </w:rPr>
      </w:pPr>
      <w:r>
        <w:rPr>
          <w:rFonts w:ascii="Times New Roman" w:hAnsi="Times New Roman" w:cs="Times New Roman"/>
          <w:sz w:val="28"/>
          <w:szCs w:val="28"/>
        </w:rPr>
        <w:t>29</w:t>
      </w:r>
      <w:r w:rsidR="00BC1866" w:rsidRPr="00BC1866">
        <w:rPr>
          <w:rFonts w:ascii="Times New Roman" w:hAnsi="Times New Roman" w:cs="Times New Roman"/>
          <w:sz w:val="28"/>
          <w:szCs w:val="28"/>
        </w:rPr>
        <w:t xml:space="preserve">. Фомин Н.А. Физиология человека: Уч. пос. для институтов. - М.: </w:t>
      </w:r>
      <w:proofErr w:type="spellStart"/>
      <w:r w:rsidR="00BC1866" w:rsidRPr="00BC1866">
        <w:rPr>
          <w:rFonts w:ascii="Times New Roman" w:hAnsi="Times New Roman" w:cs="Times New Roman"/>
          <w:sz w:val="28"/>
          <w:szCs w:val="28"/>
        </w:rPr>
        <w:t>Просв</w:t>
      </w:r>
      <w:proofErr w:type="spellEnd"/>
      <w:r w:rsidR="00BC1866" w:rsidRPr="00BC1866">
        <w:rPr>
          <w:rFonts w:ascii="Times New Roman" w:hAnsi="Times New Roman" w:cs="Times New Roman"/>
          <w:sz w:val="28"/>
          <w:szCs w:val="28"/>
        </w:rPr>
        <w:t>., 1992.</w:t>
      </w:r>
    </w:p>
    <w:p w:rsidR="00BC1866" w:rsidRPr="00BC1866" w:rsidRDefault="00D22A6A" w:rsidP="0054634D">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3E3693">
        <w:rPr>
          <w:rFonts w:ascii="Times New Roman" w:hAnsi="Times New Roman" w:cs="Times New Roman"/>
          <w:sz w:val="28"/>
          <w:szCs w:val="28"/>
        </w:rPr>
        <w:t>0</w:t>
      </w:r>
      <w:r w:rsidR="00BC1866" w:rsidRPr="00BC1866">
        <w:rPr>
          <w:rFonts w:ascii="Times New Roman" w:hAnsi="Times New Roman" w:cs="Times New Roman"/>
          <w:sz w:val="28"/>
          <w:szCs w:val="28"/>
        </w:rPr>
        <w:t xml:space="preserve">. </w:t>
      </w:r>
      <w:proofErr w:type="gramStart"/>
      <w:r w:rsidR="00BC1866" w:rsidRPr="00BC1866">
        <w:rPr>
          <w:rFonts w:ascii="Times New Roman" w:hAnsi="Times New Roman" w:cs="Times New Roman"/>
          <w:sz w:val="28"/>
          <w:szCs w:val="28"/>
        </w:rPr>
        <w:t>Футбол: поурочная программа для учебно-тренировочных групп 1-го и 2-го годов обучения ДЮСШ и СДЮШОР (авторы:</w:t>
      </w:r>
      <w:proofErr w:type="gramEnd"/>
      <w:r w:rsidR="00BC1866" w:rsidRPr="00BC1866">
        <w:rPr>
          <w:rFonts w:ascii="Times New Roman" w:hAnsi="Times New Roman" w:cs="Times New Roman"/>
          <w:sz w:val="28"/>
          <w:szCs w:val="28"/>
        </w:rPr>
        <w:t xml:space="preserve"> </w:t>
      </w:r>
      <w:proofErr w:type="gramStart"/>
      <w:r w:rsidR="00BC1866" w:rsidRPr="00BC1866">
        <w:rPr>
          <w:rFonts w:ascii="Times New Roman" w:hAnsi="Times New Roman" w:cs="Times New Roman"/>
          <w:sz w:val="28"/>
          <w:szCs w:val="28"/>
        </w:rPr>
        <w:t>Сучилин А.А., Андреев С.Н. и др.).</w:t>
      </w:r>
      <w:proofErr w:type="gramEnd"/>
      <w:r w:rsidR="00BC1866" w:rsidRPr="00BC1866">
        <w:rPr>
          <w:rFonts w:ascii="Times New Roman" w:hAnsi="Times New Roman" w:cs="Times New Roman"/>
          <w:sz w:val="28"/>
          <w:szCs w:val="28"/>
        </w:rPr>
        <w:t xml:space="preserve"> – М., 1985.</w:t>
      </w:r>
    </w:p>
    <w:p w:rsidR="00BC1866" w:rsidRPr="00BC1866" w:rsidRDefault="00D22A6A" w:rsidP="0054634D">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3E3693">
        <w:rPr>
          <w:rFonts w:ascii="Times New Roman" w:hAnsi="Times New Roman" w:cs="Times New Roman"/>
          <w:sz w:val="28"/>
          <w:szCs w:val="28"/>
        </w:rPr>
        <w:t>1</w:t>
      </w:r>
      <w:r w:rsidR="00BC1866" w:rsidRPr="00BC1866">
        <w:rPr>
          <w:rFonts w:ascii="Times New Roman" w:hAnsi="Times New Roman" w:cs="Times New Roman"/>
          <w:sz w:val="28"/>
          <w:szCs w:val="28"/>
        </w:rPr>
        <w:t>. Хрипкова А.Г. Возрастная физиология и гигиена.</w:t>
      </w:r>
    </w:p>
    <w:p w:rsidR="00BC1866" w:rsidRDefault="00D22A6A" w:rsidP="0054634D">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3E3693">
        <w:rPr>
          <w:rFonts w:ascii="Times New Roman" w:hAnsi="Times New Roman" w:cs="Times New Roman"/>
          <w:sz w:val="28"/>
          <w:szCs w:val="28"/>
        </w:rPr>
        <w:t>2</w:t>
      </w:r>
      <w:r w:rsidR="00BC1866" w:rsidRPr="00BC1866">
        <w:rPr>
          <w:rFonts w:ascii="Times New Roman" w:hAnsi="Times New Roman" w:cs="Times New Roman"/>
          <w:sz w:val="28"/>
          <w:szCs w:val="28"/>
        </w:rPr>
        <w:t xml:space="preserve">. </w:t>
      </w:r>
      <w:proofErr w:type="spellStart"/>
      <w:r w:rsidR="00BC1866" w:rsidRPr="00BC1866">
        <w:rPr>
          <w:rFonts w:ascii="Times New Roman" w:hAnsi="Times New Roman" w:cs="Times New Roman"/>
          <w:sz w:val="28"/>
          <w:szCs w:val="28"/>
        </w:rPr>
        <w:t>Чичикин</w:t>
      </w:r>
      <w:proofErr w:type="spellEnd"/>
      <w:r w:rsidR="00BC1866" w:rsidRPr="00BC1866">
        <w:rPr>
          <w:rFonts w:ascii="Times New Roman" w:hAnsi="Times New Roman" w:cs="Times New Roman"/>
          <w:sz w:val="28"/>
          <w:szCs w:val="28"/>
        </w:rPr>
        <w:t xml:space="preserve"> В.Т. Исследование возрастных изменений силы различных мышечных групп и обоснование средств и методов её развития у девочек школьного возраста // </w:t>
      </w:r>
      <w:proofErr w:type="spellStart"/>
      <w:r w:rsidR="00BC1866" w:rsidRPr="00BC1866">
        <w:rPr>
          <w:rFonts w:ascii="Times New Roman" w:hAnsi="Times New Roman" w:cs="Times New Roman"/>
          <w:sz w:val="28"/>
          <w:szCs w:val="28"/>
        </w:rPr>
        <w:t>Канд</w:t>
      </w:r>
      <w:proofErr w:type="gramStart"/>
      <w:r w:rsidR="00BC1866" w:rsidRPr="00BC1866">
        <w:rPr>
          <w:rFonts w:ascii="Times New Roman" w:hAnsi="Times New Roman" w:cs="Times New Roman"/>
          <w:sz w:val="28"/>
          <w:szCs w:val="28"/>
        </w:rPr>
        <w:t>.д</w:t>
      </w:r>
      <w:proofErr w:type="gramEnd"/>
      <w:r w:rsidR="00BC1866" w:rsidRPr="00BC1866">
        <w:rPr>
          <w:rFonts w:ascii="Times New Roman" w:hAnsi="Times New Roman" w:cs="Times New Roman"/>
          <w:sz w:val="28"/>
          <w:szCs w:val="28"/>
        </w:rPr>
        <w:t>исс</w:t>
      </w:r>
      <w:proofErr w:type="spellEnd"/>
      <w:r w:rsidR="00BC1866" w:rsidRPr="00BC1866">
        <w:rPr>
          <w:rFonts w:ascii="Times New Roman" w:hAnsi="Times New Roman" w:cs="Times New Roman"/>
          <w:sz w:val="28"/>
          <w:szCs w:val="28"/>
        </w:rPr>
        <w:t>., г. Тарту, 1969.</w:t>
      </w:r>
    </w:p>
    <w:sectPr w:rsidR="00BC1866" w:rsidSect="002140F7">
      <w:headerReference w:type="even" r:id="rId9"/>
      <w:headerReference w:type="default" r:id="rId10"/>
      <w:footerReference w:type="even" r:id="rId11"/>
      <w:footerReference w:type="default" r:id="rId12"/>
      <w:headerReference w:type="first" r:id="rId13"/>
      <w:footerReference w:type="first" r:id="rId14"/>
      <w:pgSz w:w="11906" w:h="16838"/>
      <w:pgMar w:top="1134" w:right="1133"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098" w:rsidRDefault="00893098" w:rsidP="00372F25">
      <w:pPr>
        <w:spacing w:after="0" w:line="240" w:lineRule="auto"/>
      </w:pPr>
      <w:r>
        <w:separator/>
      </w:r>
    </w:p>
  </w:endnote>
  <w:endnote w:type="continuationSeparator" w:id="0">
    <w:p w:rsidR="00893098" w:rsidRDefault="00893098" w:rsidP="0037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08B" w:rsidRDefault="0053208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943569"/>
      <w:docPartObj>
        <w:docPartGallery w:val="Page Numbers (Bottom of Page)"/>
        <w:docPartUnique/>
      </w:docPartObj>
    </w:sdtPr>
    <w:sdtEndPr/>
    <w:sdtContent>
      <w:p w:rsidR="0053208B" w:rsidRDefault="0053208B">
        <w:pPr>
          <w:pStyle w:val="a5"/>
          <w:jc w:val="center"/>
        </w:pPr>
        <w:r>
          <w:fldChar w:fldCharType="begin"/>
        </w:r>
        <w:r>
          <w:instrText>PAGE   \* MERGEFORMAT</w:instrText>
        </w:r>
        <w:r>
          <w:fldChar w:fldCharType="separate"/>
        </w:r>
        <w:r w:rsidR="00763A07">
          <w:rPr>
            <w:noProof/>
          </w:rPr>
          <w:t>3</w:t>
        </w:r>
        <w:r>
          <w:rPr>
            <w:noProof/>
          </w:rPr>
          <w:fldChar w:fldCharType="end"/>
        </w:r>
      </w:p>
    </w:sdtContent>
  </w:sdt>
  <w:p w:rsidR="0053208B" w:rsidRPr="002140F7" w:rsidRDefault="0053208B" w:rsidP="002140F7">
    <w:pPr>
      <w:pStyle w:val="a5"/>
      <w:rPr>
        <w:rFonts w:ascii="Times New Roman" w:hAnsi="Times New Roman" w:cs="Times New Roman"/>
      </w:rPr>
    </w:pPr>
    <w:r>
      <w:rPr>
        <w:rFonts w:ascii="Times New Roman" w:hAnsi="Times New Roman" w:cs="Times New Roman"/>
      </w:rPr>
      <w:t>Богданов Сергей Дмитриевич</w:t>
    </w:r>
  </w:p>
  <w:p w:rsidR="0053208B" w:rsidRDefault="0053208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08B" w:rsidRPr="002140F7" w:rsidRDefault="0053208B">
    <w:pPr>
      <w:pStyle w:val="a5"/>
      <w:rPr>
        <w:rFonts w:ascii="Times New Roman" w:hAnsi="Times New Roman" w:cs="Times New Roman"/>
      </w:rPr>
    </w:pPr>
    <w:r>
      <w:rPr>
        <w:rFonts w:ascii="Times New Roman" w:hAnsi="Times New Roman" w:cs="Times New Roman"/>
      </w:rPr>
      <w:t>Богданов Сергей Дмитриевич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098" w:rsidRDefault="00893098" w:rsidP="00372F25">
      <w:pPr>
        <w:spacing w:after="0" w:line="240" w:lineRule="auto"/>
      </w:pPr>
      <w:r>
        <w:separator/>
      </w:r>
    </w:p>
  </w:footnote>
  <w:footnote w:type="continuationSeparator" w:id="0">
    <w:p w:rsidR="00893098" w:rsidRDefault="00893098" w:rsidP="00372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08B" w:rsidRDefault="005320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08B" w:rsidRDefault="0053208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08B" w:rsidRDefault="0053208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2pt;height:1.8pt;visibility:visible;mso-wrap-style:square" o:bullet="t">
        <v:imagedata r:id="rId1" o:title=""/>
      </v:shape>
    </w:pict>
  </w:numPicBullet>
  <w:abstractNum w:abstractNumId="0">
    <w:nsid w:val="05426B28"/>
    <w:multiLevelType w:val="hybridMultilevel"/>
    <w:tmpl w:val="69E4D174"/>
    <w:lvl w:ilvl="0" w:tplc="ED743D00">
      <w:numFmt w:val="bullet"/>
      <w:lvlText w:val="-"/>
      <w:lvlJc w:val="left"/>
      <w:pPr>
        <w:ind w:left="302" w:hanging="272"/>
      </w:pPr>
      <w:rPr>
        <w:rFonts w:ascii="Times New Roman" w:eastAsia="Times New Roman" w:hAnsi="Times New Roman" w:cs="Times New Roman" w:hint="default"/>
        <w:w w:val="100"/>
        <w:sz w:val="28"/>
        <w:szCs w:val="28"/>
        <w:lang w:val="ru-RU" w:eastAsia="en-US" w:bidi="ar-SA"/>
      </w:rPr>
    </w:lvl>
    <w:lvl w:ilvl="1" w:tplc="9BE2CFCC">
      <w:numFmt w:val="bullet"/>
      <w:lvlText w:val="•"/>
      <w:lvlJc w:val="left"/>
      <w:pPr>
        <w:ind w:left="1258" w:hanging="272"/>
      </w:pPr>
      <w:rPr>
        <w:rFonts w:hint="default"/>
        <w:lang w:val="ru-RU" w:eastAsia="en-US" w:bidi="ar-SA"/>
      </w:rPr>
    </w:lvl>
    <w:lvl w:ilvl="2" w:tplc="42481198">
      <w:numFmt w:val="bullet"/>
      <w:lvlText w:val="•"/>
      <w:lvlJc w:val="left"/>
      <w:pPr>
        <w:ind w:left="2217" w:hanging="272"/>
      </w:pPr>
      <w:rPr>
        <w:rFonts w:hint="default"/>
        <w:lang w:val="ru-RU" w:eastAsia="en-US" w:bidi="ar-SA"/>
      </w:rPr>
    </w:lvl>
    <w:lvl w:ilvl="3" w:tplc="4D7E42A2">
      <w:numFmt w:val="bullet"/>
      <w:lvlText w:val="•"/>
      <w:lvlJc w:val="left"/>
      <w:pPr>
        <w:ind w:left="3175" w:hanging="272"/>
      </w:pPr>
      <w:rPr>
        <w:rFonts w:hint="default"/>
        <w:lang w:val="ru-RU" w:eastAsia="en-US" w:bidi="ar-SA"/>
      </w:rPr>
    </w:lvl>
    <w:lvl w:ilvl="4" w:tplc="A21C8788">
      <w:numFmt w:val="bullet"/>
      <w:lvlText w:val="•"/>
      <w:lvlJc w:val="left"/>
      <w:pPr>
        <w:ind w:left="4134" w:hanging="272"/>
      </w:pPr>
      <w:rPr>
        <w:rFonts w:hint="default"/>
        <w:lang w:val="ru-RU" w:eastAsia="en-US" w:bidi="ar-SA"/>
      </w:rPr>
    </w:lvl>
    <w:lvl w:ilvl="5" w:tplc="E8102EB0">
      <w:numFmt w:val="bullet"/>
      <w:lvlText w:val="•"/>
      <w:lvlJc w:val="left"/>
      <w:pPr>
        <w:ind w:left="5093" w:hanging="272"/>
      </w:pPr>
      <w:rPr>
        <w:rFonts w:hint="default"/>
        <w:lang w:val="ru-RU" w:eastAsia="en-US" w:bidi="ar-SA"/>
      </w:rPr>
    </w:lvl>
    <w:lvl w:ilvl="6" w:tplc="6A4C6CC4">
      <w:numFmt w:val="bullet"/>
      <w:lvlText w:val="•"/>
      <w:lvlJc w:val="left"/>
      <w:pPr>
        <w:ind w:left="6051" w:hanging="272"/>
      </w:pPr>
      <w:rPr>
        <w:rFonts w:hint="default"/>
        <w:lang w:val="ru-RU" w:eastAsia="en-US" w:bidi="ar-SA"/>
      </w:rPr>
    </w:lvl>
    <w:lvl w:ilvl="7" w:tplc="F864C98E">
      <w:numFmt w:val="bullet"/>
      <w:lvlText w:val="•"/>
      <w:lvlJc w:val="left"/>
      <w:pPr>
        <w:ind w:left="7010" w:hanging="272"/>
      </w:pPr>
      <w:rPr>
        <w:rFonts w:hint="default"/>
        <w:lang w:val="ru-RU" w:eastAsia="en-US" w:bidi="ar-SA"/>
      </w:rPr>
    </w:lvl>
    <w:lvl w:ilvl="8" w:tplc="C3C635EA">
      <w:numFmt w:val="bullet"/>
      <w:lvlText w:val="•"/>
      <w:lvlJc w:val="left"/>
      <w:pPr>
        <w:ind w:left="7969" w:hanging="272"/>
      </w:pPr>
      <w:rPr>
        <w:rFonts w:hint="default"/>
        <w:lang w:val="ru-RU" w:eastAsia="en-US" w:bidi="ar-SA"/>
      </w:rPr>
    </w:lvl>
  </w:abstractNum>
  <w:abstractNum w:abstractNumId="1">
    <w:nsid w:val="080565C0"/>
    <w:multiLevelType w:val="hybridMultilevel"/>
    <w:tmpl w:val="9594B78C"/>
    <w:lvl w:ilvl="0" w:tplc="0FDA6DEE">
      <w:start w:val="1"/>
      <w:numFmt w:val="decimal"/>
      <w:lvlText w:val="%1."/>
      <w:lvlJc w:val="left"/>
      <w:pPr>
        <w:ind w:left="1256" w:hanging="240"/>
        <w:jc w:val="left"/>
      </w:pPr>
      <w:rPr>
        <w:rFonts w:ascii="Times New Roman" w:eastAsia="Times New Roman" w:hAnsi="Times New Roman" w:cs="Times New Roman" w:hint="default"/>
        <w:w w:val="100"/>
        <w:sz w:val="24"/>
        <w:szCs w:val="24"/>
        <w:lang w:val="ru-RU" w:eastAsia="en-US" w:bidi="ar-SA"/>
      </w:rPr>
    </w:lvl>
    <w:lvl w:ilvl="1" w:tplc="A672DBAE">
      <w:numFmt w:val="bullet"/>
      <w:lvlText w:val="•"/>
      <w:lvlJc w:val="left"/>
      <w:pPr>
        <w:ind w:left="2178" w:hanging="240"/>
      </w:pPr>
      <w:rPr>
        <w:rFonts w:hint="default"/>
        <w:lang w:val="ru-RU" w:eastAsia="en-US" w:bidi="ar-SA"/>
      </w:rPr>
    </w:lvl>
    <w:lvl w:ilvl="2" w:tplc="3104F5C6">
      <w:numFmt w:val="bullet"/>
      <w:lvlText w:val="•"/>
      <w:lvlJc w:val="left"/>
      <w:pPr>
        <w:ind w:left="3096" w:hanging="240"/>
      </w:pPr>
      <w:rPr>
        <w:rFonts w:hint="default"/>
        <w:lang w:val="ru-RU" w:eastAsia="en-US" w:bidi="ar-SA"/>
      </w:rPr>
    </w:lvl>
    <w:lvl w:ilvl="3" w:tplc="4544C750">
      <w:numFmt w:val="bullet"/>
      <w:lvlText w:val="•"/>
      <w:lvlJc w:val="left"/>
      <w:pPr>
        <w:ind w:left="4014" w:hanging="240"/>
      </w:pPr>
      <w:rPr>
        <w:rFonts w:hint="default"/>
        <w:lang w:val="ru-RU" w:eastAsia="en-US" w:bidi="ar-SA"/>
      </w:rPr>
    </w:lvl>
    <w:lvl w:ilvl="4" w:tplc="E0B8712A">
      <w:numFmt w:val="bullet"/>
      <w:lvlText w:val="•"/>
      <w:lvlJc w:val="left"/>
      <w:pPr>
        <w:ind w:left="4932" w:hanging="240"/>
      </w:pPr>
      <w:rPr>
        <w:rFonts w:hint="default"/>
        <w:lang w:val="ru-RU" w:eastAsia="en-US" w:bidi="ar-SA"/>
      </w:rPr>
    </w:lvl>
    <w:lvl w:ilvl="5" w:tplc="E90E51F2">
      <w:numFmt w:val="bullet"/>
      <w:lvlText w:val="•"/>
      <w:lvlJc w:val="left"/>
      <w:pPr>
        <w:ind w:left="5850" w:hanging="240"/>
      </w:pPr>
      <w:rPr>
        <w:rFonts w:hint="default"/>
        <w:lang w:val="ru-RU" w:eastAsia="en-US" w:bidi="ar-SA"/>
      </w:rPr>
    </w:lvl>
    <w:lvl w:ilvl="6" w:tplc="1ABAB9E6">
      <w:numFmt w:val="bullet"/>
      <w:lvlText w:val="•"/>
      <w:lvlJc w:val="left"/>
      <w:pPr>
        <w:ind w:left="6768" w:hanging="240"/>
      </w:pPr>
      <w:rPr>
        <w:rFonts w:hint="default"/>
        <w:lang w:val="ru-RU" w:eastAsia="en-US" w:bidi="ar-SA"/>
      </w:rPr>
    </w:lvl>
    <w:lvl w:ilvl="7" w:tplc="3892B2BE">
      <w:numFmt w:val="bullet"/>
      <w:lvlText w:val="•"/>
      <w:lvlJc w:val="left"/>
      <w:pPr>
        <w:ind w:left="7686" w:hanging="240"/>
      </w:pPr>
      <w:rPr>
        <w:rFonts w:hint="default"/>
        <w:lang w:val="ru-RU" w:eastAsia="en-US" w:bidi="ar-SA"/>
      </w:rPr>
    </w:lvl>
    <w:lvl w:ilvl="8" w:tplc="AB544018">
      <w:numFmt w:val="bullet"/>
      <w:lvlText w:val="•"/>
      <w:lvlJc w:val="left"/>
      <w:pPr>
        <w:ind w:left="8604" w:hanging="240"/>
      </w:pPr>
      <w:rPr>
        <w:rFonts w:hint="default"/>
        <w:lang w:val="ru-RU" w:eastAsia="en-US" w:bidi="ar-SA"/>
      </w:rPr>
    </w:lvl>
  </w:abstractNum>
  <w:abstractNum w:abstractNumId="2">
    <w:nsid w:val="097E4CC6"/>
    <w:multiLevelType w:val="hybridMultilevel"/>
    <w:tmpl w:val="365A76BE"/>
    <w:lvl w:ilvl="0" w:tplc="E0C810EA">
      <w:start w:val="1"/>
      <w:numFmt w:val="decimal"/>
      <w:lvlText w:val="%1."/>
      <w:lvlJc w:val="left"/>
      <w:pPr>
        <w:ind w:left="1256" w:hanging="240"/>
        <w:jc w:val="left"/>
      </w:pPr>
      <w:rPr>
        <w:rFonts w:ascii="Times New Roman" w:eastAsia="Times New Roman" w:hAnsi="Times New Roman" w:cs="Times New Roman" w:hint="default"/>
        <w:w w:val="100"/>
        <w:sz w:val="24"/>
        <w:szCs w:val="24"/>
        <w:lang w:val="ru-RU" w:eastAsia="en-US" w:bidi="ar-SA"/>
      </w:rPr>
    </w:lvl>
    <w:lvl w:ilvl="1" w:tplc="62106D20">
      <w:numFmt w:val="bullet"/>
      <w:lvlText w:val="•"/>
      <w:lvlJc w:val="left"/>
      <w:pPr>
        <w:ind w:left="2178" w:hanging="240"/>
      </w:pPr>
      <w:rPr>
        <w:rFonts w:hint="default"/>
        <w:lang w:val="ru-RU" w:eastAsia="en-US" w:bidi="ar-SA"/>
      </w:rPr>
    </w:lvl>
    <w:lvl w:ilvl="2" w:tplc="F49CB60C">
      <w:numFmt w:val="bullet"/>
      <w:lvlText w:val="•"/>
      <w:lvlJc w:val="left"/>
      <w:pPr>
        <w:ind w:left="3096" w:hanging="240"/>
      </w:pPr>
      <w:rPr>
        <w:rFonts w:hint="default"/>
        <w:lang w:val="ru-RU" w:eastAsia="en-US" w:bidi="ar-SA"/>
      </w:rPr>
    </w:lvl>
    <w:lvl w:ilvl="3" w:tplc="6E38CAA2">
      <w:numFmt w:val="bullet"/>
      <w:lvlText w:val="•"/>
      <w:lvlJc w:val="left"/>
      <w:pPr>
        <w:ind w:left="4014" w:hanging="240"/>
      </w:pPr>
      <w:rPr>
        <w:rFonts w:hint="default"/>
        <w:lang w:val="ru-RU" w:eastAsia="en-US" w:bidi="ar-SA"/>
      </w:rPr>
    </w:lvl>
    <w:lvl w:ilvl="4" w:tplc="298EA3A0">
      <w:numFmt w:val="bullet"/>
      <w:lvlText w:val="•"/>
      <w:lvlJc w:val="left"/>
      <w:pPr>
        <w:ind w:left="4932" w:hanging="240"/>
      </w:pPr>
      <w:rPr>
        <w:rFonts w:hint="default"/>
        <w:lang w:val="ru-RU" w:eastAsia="en-US" w:bidi="ar-SA"/>
      </w:rPr>
    </w:lvl>
    <w:lvl w:ilvl="5" w:tplc="AA2C03D4">
      <w:numFmt w:val="bullet"/>
      <w:lvlText w:val="•"/>
      <w:lvlJc w:val="left"/>
      <w:pPr>
        <w:ind w:left="5850" w:hanging="240"/>
      </w:pPr>
      <w:rPr>
        <w:rFonts w:hint="default"/>
        <w:lang w:val="ru-RU" w:eastAsia="en-US" w:bidi="ar-SA"/>
      </w:rPr>
    </w:lvl>
    <w:lvl w:ilvl="6" w:tplc="5B66D878">
      <w:numFmt w:val="bullet"/>
      <w:lvlText w:val="•"/>
      <w:lvlJc w:val="left"/>
      <w:pPr>
        <w:ind w:left="6768" w:hanging="240"/>
      </w:pPr>
      <w:rPr>
        <w:rFonts w:hint="default"/>
        <w:lang w:val="ru-RU" w:eastAsia="en-US" w:bidi="ar-SA"/>
      </w:rPr>
    </w:lvl>
    <w:lvl w:ilvl="7" w:tplc="EB4AF3AE">
      <w:numFmt w:val="bullet"/>
      <w:lvlText w:val="•"/>
      <w:lvlJc w:val="left"/>
      <w:pPr>
        <w:ind w:left="7686" w:hanging="240"/>
      </w:pPr>
      <w:rPr>
        <w:rFonts w:hint="default"/>
        <w:lang w:val="ru-RU" w:eastAsia="en-US" w:bidi="ar-SA"/>
      </w:rPr>
    </w:lvl>
    <w:lvl w:ilvl="8" w:tplc="10584B16">
      <w:numFmt w:val="bullet"/>
      <w:lvlText w:val="•"/>
      <w:lvlJc w:val="left"/>
      <w:pPr>
        <w:ind w:left="8604" w:hanging="240"/>
      </w:pPr>
      <w:rPr>
        <w:rFonts w:hint="default"/>
        <w:lang w:val="ru-RU" w:eastAsia="en-US" w:bidi="ar-SA"/>
      </w:rPr>
    </w:lvl>
  </w:abstractNum>
  <w:abstractNum w:abstractNumId="3">
    <w:nsid w:val="0C170163"/>
    <w:multiLevelType w:val="multilevel"/>
    <w:tmpl w:val="AAD899CC"/>
    <w:lvl w:ilvl="0">
      <w:start w:val="1"/>
      <w:numFmt w:val="decimal"/>
      <w:lvlText w:val="%1."/>
      <w:lvlJc w:val="left"/>
      <w:pPr>
        <w:ind w:left="302" w:hanging="708"/>
        <w:jc w:val="lef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3230" w:hanging="375"/>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978" w:hanging="375"/>
      </w:pPr>
      <w:rPr>
        <w:rFonts w:hint="default"/>
        <w:lang w:val="ru-RU" w:eastAsia="en-US" w:bidi="ar-SA"/>
      </w:rPr>
    </w:lvl>
    <w:lvl w:ilvl="3">
      <w:numFmt w:val="bullet"/>
      <w:lvlText w:val="•"/>
      <w:lvlJc w:val="left"/>
      <w:pPr>
        <w:ind w:left="4716" w:hanging="375"/>
      </w:pPr>
      <w:rPr>
        <w:rFonts w:hint="default"/>
        <w:lang w:val="ru-RU" w:eastAsia="en-US" w:bidi="ar-SA"/>
      </w:rPr>
    </w:lvl>
    <w:lvl w:ilvl="4">
      <w:numFmt w:val="bullet"/>
      <w:lvlText w:val="•"/>
      <w:lvlJc w:val="left"/>
      <w:pPr>
        <w:ind w:left="5455" w:hanging="375"/>
      </w:pPr>
      <w:rPr>
        <w:rFonts w:hint="default"/>
        <w:lang w:val="ru-RU" w:eastAsia="en-US" w:bidi="ar-SA"/>
      </w:rPr>
    </w:lvl>
    <w:lvl w:ilvl="5">
      <w:numFmt w:val="bullet"/>
      <w:lvlText w:val="•"/>
      <w:lvlJc w:val="left"/>
      <w:pPr>
        <w:ind w:left="6193" w:hanging="375"/>
      </w:pPr>
      <w:rPr>
        <w:rFonts w:hint="default"/>
        <w:lang w:val="ru-RU" w:eastAsia="en-US" w:bidi="ar-SA"/>
      </w:rPr>
    </w:lvl>
    <w:lvl w:ilvl="6">
      <w:numFmt w:val="bullet"/>
      <w:lvlText w:val="•"/>
      <w:lvlJc w:val="left"/>
      <w:pPr>
        <w:ind w:left="6932" w:hanging="375"/>
      </w:pPr>
      <w:rPr>
        <w:rFonts w:hint="default"/>
        <w:lang w:val="ru-RU" w:eastAsia="en-US" w:bidi="ar-SA"/>
      </w:rPr>
    </w:lvl>
    <w:lvl w:ilvl="7">
      <w:numFmt w:val="bullet"/>
      <w:lvlText w:val="•"/>
      <w:lvlJc w:val="left"/>
      <w:pPr>
        <w:ind w:left="7670" w:hanging="375"/>
      </w:pPr>
      <w:rPr>
        <w:rFonts w:hint="default"/>
        <w:lang w:val="ru-RU" w:eastAsia="en-US" w:bidi="ar-SA"/>
      </w:rPr>
    </w:lvl>
    <w:lvl w:ilvl="8">
      <w:numFmt w:val="bullet"/>
      <w:lvlText w:val="•"/>
      <w:lvlJc w:val="left"/>
      <w:pPr>
        <w:ind w:left="8409" w:hanging="375"/>
      </w:pPr>
      <w:rPr>
        <w:rFonts w:hint="default"/>
        <w:lang w:val="ru-RU" w:eastAsia="en-US" w:bidi="ar-SA"/>
      </w:rPr>
    </w:lvl>
  </w:abstractNum>
  <w:abstractNum w:abstractNumId="4">
    <w:nsid w:val="0E737B19"/>
    <w:multiLevelType w:val="hybridMultilevel"/>
    <w:tmpl w:val="65BEBA30"/>
    <w:lvl w:ilvl="0" w:tplc="68F61B52">
      <w:start w:val="1"/>
      <w:numFmt w:val="decimal"/>
      <w:lvlText w:val="%1."/>
      <w:lvlJc w:val="left"/>
      <w:pPr>
        <w:ind w:left="562" w:hanging="312"/>
        <w:jc w:val="left"/>
      </w:pPr>
      <w:rPr>
        <w:rFonts w:ascii="Times New Roman" w:eastAsia="Times New Roman" w:hAnsi="Times New Roman" w:cs="Times New Roman" w:hint="default"/>
        <w:w w:val="100"/>
        <w:sz w:val="28"/>
        <w:szCs w:val="28"/>
        <w:lang w:val="ru-RU" w:eastAsia="en-US" w:bidi="ar-SA"/>
      </w:rPr>
    </w:lvl>
    <w:lvl w:ilvl="1" w:tplc="813C4458">
      <w:numFmt w:val="bullet"/>
      <w:lvlText w:val="•"/>
      <w:lvlJc w:val="left"/>
      <w:pPr>
        <w:ind w:left="1530" w:hanging="312"/>
      </w:pPr>
      <w:rPr>
        <w:rFonts w:hint="default"/>
        <w:lang w:val="ru-RU" w:eastAsia="en-US" w:bidi="ar-SA"/>
      </w:rPr>
    </w:lvl>
    <w:lvl w:ilvl="2" w:tplc="41B642CA">
      <w:numFmt w:val="bullet"/>
      <w:lvlText w:val="•"/>
      <w:lvlJc w:val="left"/>
      <w:pPr>
        <w:ind w:left="2501" w:hanging="312"/>
      </w:pPr>
      <w:rPr>
        <w:rFonts w:hint="default"/>
        <w:lang w:val="ru-RU" w:eastAsia="en-US" w:bidi="ar-SA"/>
      </w:rPr>
    </w:lvl>
    <w:lvl w:ilvl="3" w:tplc="CA0EF93C">
      <w:numFmt w:val="bullet"/>
      <w:lvlText w:val="•"/>
      <w:lvlJc w:val="left"/>
      <w:pPr>
        <w:ind w:left="3471" w:hanging="312"/>
      </w:pPr>
      <w:rPr>
        <w:rFonts w:hint="default"/>
        <w:lang w:val="ru-RU" w:eastAsia="en-US" w:bidi="ar-SA"/>
      </w:rPr>
    </w:lvl>
    <w:lvl w:ilvl="4" w:tplc="3FDA17C8">
      <w:numFmt w:val="bullet"/>
      <w:lvlText w:val="•"/>
      <w:lvlJc w:val="left"/>
      <w:pPr>
        <w:ind w:left="4442" w:hanging="312"/>
      </w:pPr>
      <w:rPr>
        <w:rFonts w:hint="default"/>
        <w:lang w:val="ru-RU" w:eastAsia="en-US" w:bidi="ar-SA"/>
      </w:rPr>
    </w:lvl>
    <w:lvl w:ilvl="5" w:tplc="BDD63A22">
      <w:numFmt w:val="bullet"/>
      <w:lvlText w:val="•"/>
      <w:lvlJc w:val="left"/>
      <w:pPr>
        <w:ind w:left="5413" w:hanging="312"/>
      </w:pPr>
      <w:rPr>
        <w:rFonts w:hint="default"/>
        <w:lang w:val="ru-RU" w:eastAsia="en-US" w:bidi="ar-SA"/>
      </w:rPr>
    </w:lvl>
    <w:lvl w:ilvl="6" w:tplc="8ED05828">
      <w:numFmt w:val="bullet"/>
      <w:lvlText w:val="•"/>
      <w:lvlJc w:val="left"/>
      <w:pPr>
        <w:ind w:left="6383" w:hanging="312"/>
      </w:pPr>
      <w:rPr>
        <w:rFonts w:hint="default"/>
        <w:lang w:val="ru-RU" w:eastAsia="en-US" w:bidi="ar-SA"/>
      </w:rPr>
    </w:lvl>
    <w:lvl w:ilvl="7" w:tplc="8D5EB88A">
      <w:numFmt w:val="bullet"/>
      <w:lvlText w:val="•"/>
      <w:lvlJc w:val="left"/>
      <w:pPr>
        <w:ind w:left="7354" w:hanging="312"/>
      </w:pPr>
      <w:rPr>
        <w:rFonts w:hint="default"/>
        <w:lang w:val="ru-RU" w:eastAsia="en-US" w:bidi="ar-SA"/>
      </w:rPr>
    </w:lvl>
    <w:lvl w:ilvl="8" w:tplc="FA5EA8C8">
      <w:numFmt w:val="bullet"/>
      <w:lvlText w:val="•"/>
      <w:lvlJc w:val="left"/>
      <w:pPr>
        <w:ind w:left="8325" w:hanging="312"/>
      </w:pPr>
      <w:rPr>
        <w:rFonts w:hint="default"/>
        <w:lang w:val="ru-RU" w:eastAsia="en-US" w:bidi="ar-SA"/>
      </w:rPr>
    </w:lvl>
  </w:abstractNum>
  <w:abstractNum w:abstractNumId="5">
    <w:nsid w:val="115C2B81"/>
    <w:multiLevelType w:val="hybridMultilevel"/>
    <w:tmpl w:val="8006E8B0"/>
    <w:lvl w:ilvl="0" w:tplc="597684EE">
      <w:start w:val="1"/>
      <w:numFmt w:val="decimal"/>
      <w:lvlText w:val="%1."/>
      <w:lvlJc w:val="left"/>
      <w:pPr>
        <w:ind w:left="582" w:hanging="281"/>
        <w:jc w:val="left"/>
      </w:pPr>
      <w:rPr>
        <w:rFonts w:ascii="Times New Roman" w:eastAsia="Times New Roman" w:hAnsi="Times New Roman" w:cs="Times New Roman" w:hint="default"/>
        <w:w w:val="100"/>
        <w:sz w:val="28"/>
        <w:szCs w:val="28"/>
        <w:lang w:val="ru-RU" w:eastAsia="en-US" w:bidi="ar-SA"/>
      </w:rPr>
    </w:lvl>
    <w:lvl w:ilvl="1" w:tplc="2D00C4AA">
      <w:start w:val="1"/>
      <w:numFmt w:val="decimal"/>
      <w:lvlText w:val="%2."/>
      <w:lvlJc w:val="left"/>
      <w:pPr>
        <w:ind w:left="302" w:hanging="458"/>
        <w:jc w:val="right"/>
      </w:pPr>
      <w:rPr>
        <w:rFonts w:hint="default"/>
        <w:w w:val="100"/>
        <w:u w:val="single" w:color="000000"/>
        <w:lang w:val="ru-RU" w:eastAsia="en-US" w:bidi="ar-SA"/>
      </w:rPr>
    </w:lvl>
    <w:lvl w:ilvl="2" w:tplc="6B54F000">
      <w:numFmt w:val="bullet"/>
      <w:lvlText w:val="•"/>
      <w:lvlJc w:val="left"/>
      <w:pPr>
        <w:ind w:left="1614" w:hanging="458"/>
      </w:pPr>
      <w:rPr>
        <w:rFonts w:hint="default"/>
        <w:lang w:val="ru-RU" w:eastAsia="en-US" w:bidi="ar-SA"/>
      </w:rPr>
    </w:lvl>
    <w:lvl w:ilvl="3" w:tplc="E7CC2AC0">
      <w:numFmt w:val="bullet"/>
      <w:lvlText w:val="•"/>
      <w:lvlJc w:val="left"/>
      <w:pPr>
        <w:ind w:left="2648" w:hanging="458"/>
      </w:pPr>
      <w:rPr>
        <w:rFonts w:hint="default"/>
        <w:lang w:val="ru-RU" w:eastAsia="en-US" w:bidi="ar-SA"/>
      </w:rPr>
    </w:lvl>
    <w:lvl w:ilvl="4" w:tplc="7B4ED0FE">
      <w:numFmt w:val="bullet"/>
      <w:lvlText w:val="•"/>
      <w:lvlJc w:val="left"/>
      <w:pPr>
        <w:ind w:left="3682" w:hanging="458"/>
      </w:pPr>
      <w:rPr>
        <w:rFonts w:hint="default"/>
        <w:lang w:val="ru-RU" w:eastAsia="en-US" w:bidi="ar-SA"/>
      </w:rPr>
    </w:lvl>
    <w:lvl w:ilvl="5" w:tplc="2A4C08CC">
      <w:numFmt w:val="bullet"/>
      <w:lvlText w:val="•"/>
      <w:lvlJc w:val="left"/>
      <w:pPr>
        <w:ind w:left="4716" w:hanging="458"/>
      </w:pPr>
      <w:rPr>
        <w:rFonts w:hint="default"/>
        <w:lang w:val="ru-RU" w:eastAsia="en-US" w:bidi="ar-SA"/>
      </w:rPr>
    </w:lvl>
    <w:lvl w:ilvl="6" w:tplc="C01461AE">
      <w:numFmt w:val="bullet"/>
      <w:lvlText w:val="•"/>
      <w:lvlJc w:val="left"/>
      <w:pPr>
        <w:ind w:left="5750" w:hanging="458"/>
      </w:pPr>
      <w:rPr>
        <w:rFonts w:hint="default"/>
        <w:lang w:val="ru-RU" w:eastAsia="en-US" w:bidi="ar-SA"/>
      </w:rPr>
    </w:lvl>
    <w:lvl w:ilvl="7" w:tplc="BA76B960">
      <w:numFmt w:val="bullet"/>
      <w:lvlText w:val="•"/>
      <w:lvlJc w:val="left"/>
      <w:pPr>
        <w:ind w:left="6784" w:hanging="458"/>
      </w:pPr>
      <w:rPr>
        <w:rFonts w:hint="default"/>
        <w:lang w:val="ru-RU" w:eastAsia="en-US" w:bidi="ar-SA"/>
      </w:rPr>
    </w:lvl>
    <w:lvl w:ilvl="8" w:tplc="0F349EFA">
      <w:numFmt w:val="bullet"/>
      <w:lvlText w:val="•"/>
      <w:lvlJc w:val="left"/>
      <w:pPr>
        <w:ind w:left="7818" w:hanging="458"/>
      </w:pPr>
      <w:rPr>
        <w:rFonts w:hint="default"/>
        <w:lang w:val="ru-RU" w:eastAsia="en-US" w:bidi="ar-SA"/>
      </w:rPr>
    </w:lvl>
  </w:abstractNum>
  <w:abstractNum w:abstractNumId="6">
    <w:nsid w:val="12866205"/>
    <w:multiLevelType w:val="hybridMultilevel"/>
    <w:tmpl w:val="63FAE2FE"/>
    <w:lvl w:ilvl="0" w:tplc="D6EA80B2">
      <w:start w:val="1"/>
      <w:numFmt w:val="decimal"/>
      <w:lvlText w:val="%1)"/>
      <w:lvlJc w:val="left"/>
      <w:pPr>
        <w:ind w:left="1276" w:hanging="260"/>
        <w:jc w:val="left"/>
      </w:pPr>
      <w:rPr>
        <w:rFonts w:ascii="Times New Roman" w:eastAsia="Times New Roman" w:hAnsi="Times New Roman" w:cs="Times New Roman" w:hint="default"/>
        <w:w w:val="100"/>
        <w:sz w:val="24"/>
        <w:szCs w:val="24"/>
        <w:lang w:val="ru-RU" w:eastAsia="en-US" w:bidi="ar-SA"/>
      </w:rPr>
    </w:lvl>
    <w:lvl w:ilvl="1" w:tplc="B3C65DB4">
      <w:numFmt w:val="bullet"/>
      <w:lvlText w:val="•"/>
      <w:lvlJc w:val="left"/>
      <w:pPr>
        <w:ind w:left="2196" w:hanging="260"/>
      </w:pPr>
      <w:rPr>
        <w:rFonts w:hint="default"/>
        <w:lang w:val="ru-RU" w:eastAsia="en-US" w:bidi="ar-SA"/>
      </w:rPr>
    </w:lvl>
    <w:lvl w:ilvl="2" w:tplc="3CFCE6DC">
      <w:numFmt w:val="bullet"/>
      <w:lvlText w:val="•"/>
      <w:lvlJc w:val="left"/>
      <w:pPr>
        <w:ind w:left="3112" w:hanging="260"/>
      </w:pPr>
      <w:rPr>
        <w:rFonts w:hint="default"/>
        <w:lang w:val="ru-RU" w:eastAsia="en-US" w:bidi="ar-SA"/>
      </w:rPr>
    </w:lvl>
    <w:lvl w:ilvl="3" w:tplc="3410BFB0">
      <w:numFmt w:val="bullet"/>
      <w:lvlText w:val="•"/>
      <w:lvlJc w:val="left"/>
      <w:pPr>
        <w:ind w:left="4028" w:hanging="260"/>
      </w:pPr>
      <w:rPr>
        <w:rFonts w:hint="default"/>
        <w:lang w:val="ru-RU" w:eastAsia="en-US" w:bidi="ar-SA"/>
      </w:rPr>
    </w:lvl>
    <w:lvl w:ilvl="4" w:tplc="6CEAA61E">
      <w:numFmt w:val="bullet"/>
      <w:lvlText w:val="•"/>
      <w:lvlJc w:val="left"/>
      <w:pPr>
        <w:ind w:left="4944" w:hanging="260"/>
      </w:pPr>
      <w:rPr>
        <w:rFonts w:hint="default"/>
        <w:lang w:val="ru-RU" w:eastAsia="en-US" w:bidi="ar-SA"/>
      </w:rPr>
    </w:lvl>
    <w:lvl w:ilvl="5" w:tplc="61F4407C">
      <w:numFmt w:val="bullet"/>
      <w:lvlText w:val="•"/>
      <w:lvlJc w:val="left"/>
      <w:pPr>
        <w:ind w:left="5860" w:hanging="260"/>
      </w:pPr>
      <w:rPr>
        <w:rFonts w:hint="default"/>
        <w:lang w:val="ru-RU" w:eastAsia="en-US" w:bidi="ar-SA"/>
      </w:rPr>
    </w:lvl>
    <w:lvl w:ilvl="6" w:tplc="3B0A7EA2">
      <w:numFmt w:val="bullet"/>
      <w:lvlText w:val="•"/>
      <w:lvlJc w:val="left"/>
      <w:pPr>
        <w:ind w:left="6776" w:hanging="260"/>
      </w:pPr>
      <w:rPr>
        <w:rFonts w:hint="default"/>
        <w:lang w:val="ru-RU" w:eastAsia="en-US" w:bidi="ar-SA"/>
      </w:rPr>
    </w:lvl>
    <w:lvl w:ilvl="7" w:tplc="986E1CD6">
      <w:numFmt w:val="bullet"/>
      <w:lvlText w:val="•"/>
      <w:lvlJc w:val="left"/>
      <w:pPr>
        <w:ind w:left="7692" w:hanging="260"/>
      </w:pPr>
      <w:rPr>
        <w:rFonts w:hint="default"/>
        <w:lang w:val="ru-RU" w:eastAsia="en-US" w:bidi="ar-SA"/>
      </w:rPr>
    </w:lvl>
    <w:lvl w:ilvl="8" w:tplc="BF16528A">
      <w:numFmt w:val="bullet"/>
      <w:lvlText w:val="•"/>
      <w:lvlJc w:val="left"/>
      <w:pPr>
        <w:ind w:left="8608" w:hanging="260"/>
      </w:pPr>
      <w:rPr>
        <w:rFonts w:hint="default"/>
        <w:lang w:val="ru-RU" w:eastAsia="en-US" w:bidi="ar-SA"/>
      </w:rPr>
    </w:lvl>
  </w:abstractNum>
  <w:abstractNum w:abstractNumId="7">
    <w:nsid w:val="12F161E8"/>
    <w:multiLevelType w:val="hybridMultilevel"/>
    <w:tmpl w:val="7BA280B6"/>
    <w:lvl w:ilvl="0" w:tplc="33C8FBEC">
      <w:start w:val="1"/>
      <w:numFmt w:val="decimal"/>
      <w:lvlText w:val="%1."/>
      <w:lvlJc w:val="left"/>
      <w:pPr>
        <w:ind w:left="302" w:hanging="298"/>
        <w:jc w:val="left"/>
      </w:pPr>
      <w:rPr>
        <w:rFonts w:ascii="Times New Roman" w:eastAsia="Times New Roman" w:hAnsi="Times New Roman" w:cs="Times New Roman" w:hint="default"/>
        <w:w w:val="100"/>
        <w:sz w:val="28"/>
        <w:szCs w:val="28"/>
        <w:lang w:val="ru-RU" w:eastAsia="en-US" w:bidi="ar-SA"/>
      </w:rPr>
    </w:lvl>
    <w:lvl w:ilvl="1" w:tplc="49861FE0">
      <w:start w:val="1"/>
      <w:numFmt w:val="decimal"/>
      <w:lvlText w:val="%2)"/>
      <w:lvlJc w:val="left"/>
      <w:pPr>
        <w:ind w:left="1451" w:hanging="305"/>
        <w:jc w:val="right"/>
      </w:pPr>
      <w:rPr>
        <w:rFonts w:ascii="Times New Roman" w:eastAsia="Times New Roman" w:hAnsi="Times New Roman" w:cs="Times New Roman" w:hint="default"/>
        <w:w w:val="100"/>
        <w:sz w:val="28"/>
        <w:szCs w:val="28"/>
        <w:lang w:val="ru-RU" w:eastAsia="en-US" w:bidi="ar-SA"/>
      </w:rPr>
    </w:lvl>
    <w:lvl w:ilvl="2" w:tplc="2954C5EE">
      <w:numFmt w:val="bullet"/>
      <w:lvlText w:val="•"/>
      <w:lvlJc w:val="left"/>
      <w:pPr>
        <w:ind w:left="2396" w:hanging="305"/>
      </w:pPr>
      <w:rPr>
        <w:rFonts w:hint="default"/>
        <w:lang w:val="ru-RU" w:eastAsia="en-US" w:bidi="ar-SA"/>
      </w:rPr>
    </w:lvl>
    <w:lvl w:ilvl="3" w:tplc="C40EDCE2">
      <w:numFmt w:val="bullet"/>
      <w:lvlText w:val="•"/>
      <w:lvlJc w:val="left"/>
      <w:pPr>
        <w:ind w:left="3332" w:hanging="305"/>
      </w:pPr>
      <w:rPr>
        <w:rFonts w:hint="default"/>
        <w:lang w:val="ru-RU" w:eastAsia="en-US" w:bidi="ar-SA"/>
      </w:rPr>
    </w:lvl>
    <w:lvl w:ilvl="4" w:tplc="6E54FADE">
      <w:numFmt w:val="bullet"/>
      <w:lvlText w:val="•"/>
      <w:lvlJc w:val="left"/>
      <w:pPr>
        <w:ind w:left="4268" w:hanging="305"/>
      </w:pPr>
      <w:rPr>
        <w:rFonts w:hint="default"/>
        <w:lang w:val="ru-RU" w:eastAsia="en-US" w:bidi="ar-SA"/>
      </w:rPr>
    </w:lvl>
    <w:lvl w:ilvl="5" w:tplc="A08EEF1A">
      <w:numFmt w:val="bullet"/>
      <w:lvlText w:val="•"/>
      <w:lvlJc w:val="left"/>
      <w:pPr>
        <w:ind w:left="5205" w:hanging="305"/>
      </w:pPr>
      <w:rPr>
        <w:rFonts w:hint="default"/>
        <w:lang w:val="ru-RU" w:eastAsia="en-US" w:bidi="ar-SA"/>
      </w:rPr>
    </w:lvl>
    <w:lvl w:ilvl="6" w:tplc="472A9AC4">
      <w:numFmt w:val="bullet"/>
      <w:lvlText w:val="•"/>
      <w:lvlJc w:val="left"/>
      <w:pPr>
        <w:ind w:left="6141" w:hanging="305"/>
      </w:pPr>
      <w:rPr>
        <w:rFonts w:hint="default"/>
        <w:lang w:val="ru-RU" w:eastAsia="en-US" w:bidi="ar-SA"/>
      </w:rPr>
    </w:lvl>
    <w:lvl w:ilvl="7" w:tplc="FB1E50D2">
      <w:numFmt w:val="bullet"/>
      <w:lvlText w:val="•"/>
      <w:lvlJc w:val="left"/>
      <w:pPr>
        <w:ind w:left="7077" w:hanging="305"/>
      </w:pPr>
      <w:rPr>
        <w:rFonts w:hint="default"/>
        <w:lang w:val="ru-RU" w:eastAsia="en-US" w:bidi="ar-SA"/>
      </w:rPr>
    </w:lvl>
    <w:lvl w:ilvl="8" w:tplc="157C93AA">
      <w:numFmt w:val="bullet"/>
      <w:lvlText w:val="•"/>
      <w:lvlJc w:val="left"/>
      <w:pPr>
        <w:ind w:left="8013" w:hanging="305"/>
      </w:pPr>
      <w:rPr>
        <w:rFonts w:hint="default"/>
        <w:lang w:val="ru-RU" w:eastAsia="en-US" w:bidi="ar-SA"/>
      </w:rPr>
    </w:lvl>
  </w:abstractNum>
  <w:abstractNum w:abstractNumId="8">
    <w:nsid w:val="1B6952AA"/>
    <w:multiLevelType w:val="hybridMultilevel"/>
    <w:tmpl w:val="12D26F46"/>
    <w:lvl w:ilvl="0" w:tplc="56F2130E">
      <w:start w:val="1"/>
      <w:numFmt w:val="decimal"/>
      <w:lvlText w:val="%1."/>
      <w:lvlJc w:val="left"/>
      <w:pPr>
        <w:ind w:left="302" w:hanging="850"/>
        <w:jc w:val="left"/>
      </w:pPr>
      <w:rPr>
        <w:rFonts w:ascii="Times New Roman" w:eastAsia="Times New Roman" w:hAnsi="Times New Roman" w:cs="Times New Roman" w:hint="default"/>
        <w:spacing w:val="0"/>
        <w:w w:val="100"/>
        <w:sz w:val="28"/>
        <w:szCs w:val="28"/>
        <w:lang w:val="ru-RU" w:eastAsia="en-US" w:bidi="ar-SA"/>
      </w:rPr>
    </w:lvl>
    <w:lvl w:ilvl="1" w:tplc="84704592">
      <w:numFmt w:val="bullet"/>
      <w:lvlText w:val="•"/>
      <w:lvlJc w:val="left"/>
      <w:pPr>
        <w:ind w:left="1258" w:hanging="850"/>
      </w:pPr>
      <w:rPr>
        <w:rFonts w:hint="default"/>
        <w:lang w:val="ru-RU" w:eastAsia="en-US" w:bidi="ar-SA"/>
      </w:rPr>
    </w:lvl>
    <w:lvl w:ilvl="2" w:tplc="7930B43E">
      <w:numFmt w:val="bullet"/>
      <w:lvlText w:val="•"/>
      <w:lvlJc w:val="left"/>
      <w:pPr>
        <w:ind w:left="2217" w:hanging="850"/>
      </w:pPr>
      <w:rPr>
        <w:rFonts w:hint="default"/>
        <w:lang w:val="ru-RU" w:eastAsia="en-US" w:bidi="ar-SA"/>
      </w:rPr>
    </w:lvl>
    <w:lvl w:ilvl="3" w:tplc="2130AF7C">
      <w:numFmt w:val="bullet"/>
      <w:lvlText w:val="•"/>
      <w:lvlJc w:val="left"/>
      <w:pPr>
        <w:ind w:left="3175" w:hanging="850"/>
      </w:pPr>
      <w:rPr>
        <w:rFonts w:hint="default"/>
        <w:lang w:val="ru-RU" w:eastAsia="en-US" w:bidi="ar-SA"/>
      </w:rPr>
    </w:lvl>
    <w:lvl w:ilvl="4" w:tplc="C87CD2DC">
      <w:numFmt w:val="bullet"/>
      <w:lvlText w:val="•"/>
      <w:lvlJc w:val="left"/>
      <w:pPr>
        <w:ind w:left="4134" w:hanging="850"/>
      </w:pPr>
      <w:rPr>
        <w:rFonts w:hint="default"/>
        <w:lang w:val="ru-RU" w:eastAsia="en-US" w:bidi="ar-SA"/>
      </w:rPr>
    </w:lvl>
    <w:lvl w:ilvl="5" w:tplc="C988DE86">
      <w:numFmt w:val="bullet"/>
      <w:lvlText w:val="•"/>
      <w:lvlJc w:val="left"/>
      <w:pPr>
        <w:ind w:left="5093" w:hanging="850"/>
      </w:pPr>
      <w:rPr>
        <w:rFonts w:hint="default"/>
        <w:lang w:val="ru-RU" w:eastAsia="en-US" w:bidi="ar-SA"/>
      </w:rPr>
    </w:lvl>
    <w:lvl w:ilvl="6" w:tplc="72B4E87C">
      <w:numFmt w:val="bullet"/>
      <w:lvlText w:val="•"/>
      <w:lvlJc w:val="left"/>
      <w:pPr>
        <w:ind w:left="6051" w:hanging="850"/>
      </w:pPr>
      <w:rPr>
        <w:rFonts w:hint="default"/>
        <w:lang w:val="ru-RU" w:eastAsia="en-US" w:bidi="ar-SA"/>
      </w:rPr>
    </w:lvl>
    <w:lvl w:ilvl="7" w:tplc="6C16EA16">
      <w:numFmt w:val="bullet"/>
      <w:lvlText w:val="•"/>
      <w:lvlJc w:val="left"/>
      <w:pPr>
        <w:ind w:left="7010" w:hanging="850"/>
      </w:pPr>
      <w:rPr>
        <w:rFonts w:hint="default"/>
        <w:lang w:val="ru-RU" w:eastAsia="en-US" w:bidi="ar-SA"/>
      </w:rPr>
    </w:lvl>
    <w:lvl w:ilvl="8" w:tplc="D23039D0">
      <w:numFmt w:val="bullet"/>
      <w:lvlText w:val="•"/>
      <w:lvlJc w:val="left"/>
      <w:pPr>
        <w:ind w:left="7969" w:hanging="850"/>
      </w:pPr>
      <w:rPr>
        <w:rFonts w:hint="default"/>
        <w:lang w:val="ru-RU" w:eastAsia="en-US" w:bidi="ar-SA"/>
      </w:rPr>
    </w:lvl>
  </w:abstractNum>
  <w:abstractNum w:abstractNumId="9">
    <w:nsid w:val="1F6B7DDD"/>
    <w:multiLevelType w:val="multilevel"/>
    <w:tmpl w:val="C9C8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04C69"/>
    <w:multiLevelType w:val="hybridMultilevel"/>
    <w:tmpl w:val="44225FD4"/>
    <w:lvl w:ilvl="0" w:tplc="9E4C4FB8">
      <w:start w:val="1"/>
      <w:numFmt w:val="bullet"/>
      <w:lvlText w:val="-"/>
      <w:lvlJc w:val="left"/>
      <w:pPr>
        <w:ind w:left="1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3FA6C76">
      <w:start w:val="1"/>
      <w:numFmt w:val="bullet"/>
      <w:lvlText w:val="o"/>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42AE1AE">
      <w:start w:val="1"/>
      <w:numFmt w:val="bullet"/>
      <w:lvlText w:val="▪"/>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9E6F740">
      <w:start w:val="1"/>
      <w:numFmt w:val="bullet"/>
      <w:lvlText w:val="•"/>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D6E94A2">
      <w:start w:val="1"/>
      <w:numFmt w:val="bullet"/>
      <w:lvlText w:val="o"/>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69485CA">
      <w:start w:val="1"/>
      <w:numFmt w:val="bullet"/>
      <w:lvlText w:val="▪"/>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7847590">
      <w:start w:val="1"/>
      <w:numFmt w:val="bullet"/>
      <w:lvlText w:val="•"/>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5DAF3BA">
      <w:start w:val="1"/>
      <w:numFmt w:val="bullet"/>
      <w:lvlText w:val="o"/>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B96AE62">
      <w:start w:val="1"/>
      <w:numFmt w:val="bullet"/>
      <w:lvlText w:val="▪"/>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289100B7"/>
    <w:multiLevelType w:val="hybridMultilevel"/>
    <w:tmpl w:val="1D7C74A0"/>
    <w:lvl w:ilvl="0" w:tplc="8988B282">
      <w:numFmt w:val="bullet"/>
      <w:lvlText w:val="-"/>
      <w:lvlJc w:val="left"/>
      <w:pPr>
        <w:ind w:left="302" w:hanging="262"/>
      </w:pPr>
      <w:rPr>
        <w:rFonts w:ascii="Times New Roman" w:eastAsia="Times New Roman" w:hAnsi="Times New Roman" w:cs="Times New Roman" w:hint="default"/>
        <w:w w:val="100"/>
        <w:sz w:val="28"/>
        <w:szCs w:val="28"/>
        <w:lang w:val="ru-RU" w:eastAsia="en-US" w:bidi="ar-SA"/>
      </w:rPr>
    </w:lvl>
    <w:lvl w:ilvl="1" w:tplc="BD1ED37C">
      <w:numFmt w:val="bullet"/>
      <w:lvlText w:val="•"/>
      <w:lvlJc w:val="left"/>
      <w:pPr>
        <w:ind w:left="1258" w:hanging="262"/>
      </w:pPr>
      <w:rPr>
        <w:rFonts w:hint="default"/>
        <w:lang w:val="ru-RU" w:eastAsia="en-US" w:bidi="ar-SA"/>
      </w:rPr>
    </w:lvl>
    <w:lvl w:ilvl="2" w:tplc="F3861CA0">
      <w:numFmt w:val="bullet"/>
      <w:lvlText w:val="•"/>
      <w:lvlJc w:val="left"/>
      <w:pPr>
        <w:ind w:left="2217" w:hanging="262"/>
      </w:pPr>
      <w:rPr>
        <w:rFonts w:hint="default"/>
        <w:lang w:val="ru-RU" w:eastAsia="en-US" w:bidi="ar-SA"/>
      </w:rPr>
    </w:lvl>
    <w:lvl w:ilvl="3" w:tplc="964C7AE2">
      <w:numFmt w:val="bullet"/>
      <w:lvlText w:val="•"/>
      <w:lvlJc w:val="left"/>
      <w:pPr>
        <w:ind w:left="3175" w:hanging="262"/>
      </w:pPr>
      <w:rPr>
        <w:rFonts w:hint="default"/>
        <w:lang w:val="ru-RU" w:eastAsia="en-US" w:bidi="ar-SA"/>
      </w:rPr>
    </w:lvl>
    <w:lvl w:ilvl="4" w:tplc="911094CA">
      <w:numFmt w:val="bullet"/>
      <w:lvlText w:val="•"/>
      <w:lvlJc w:val="left"/>
      <w:pPr>
        <w:ind w:left="4134" w:hanging="262"/>
      </w:pPr>
      <w:rPr>
        <w:rFonts w:hint="default"/>
        <w:lang w:val="ru-RU" w:eastAsia="en-US" w:bidi="ar-SA"/>
      </w:rPr>
    </w:lvl>
    <w:lvl w:ilvl="5" w:tplc="A6B62DE2">
      <w:numFmt w:val="bullet"/>
      <w:lvlText w:val="•"/>
      <w:lvlJc w:val="left"/>
      <w:pPr>
        <w:ind w:left="5093" w:hanging="262"/>
      </w:pPr>
      <w:rPr>
        <w:rFonts w:hint="default"/>
        <w:lang w:val="ru-RU" w:eastAsia="en-US" w:bidi="ar-SA"/>
      </w:rPr>
    </w:lvl>
    <w:lvl w:ilvl="6" w:tplc="AA2AAA7A">
      <w:numFmt w:val="bullet"/>
      <w:lvlText w:val="•"/>
      <w:lvlJc w:val="left"/>
      <w:pPr>
        <w:ind w:left="6051" w:hanging="262"/>
      </w:pPr>
      <w:rPr>
        <w:rFonts w:hint="default"/>
        <w:lang w:val="ru-RU" w:eastAsia="en-US" w:bidi="ar-SA"/>
      </w:rPr>
    </w:lvl>
    <w:lvl w:ilvl="7" w:tplc="94F02506">
      <w:numFmt w:val="bullet"/>
      <w:lvlText w:val="•"/>
      <w:lvlJc w:val="left"/>
      <w:pPr>
        <w:ind w:left="7010" w:hanging="262"/>
      </w:pPr>
      <w:rPr>
        <w:rFonts w:hint="default"/>
        <w:lang w:val="ru-RU" w:eastAsia="en-US" w:bidi="ar-SA"/>
      </w:rPr>
    </w:lvl>
    <w:lvl w:ilvl="8" w:tplc="E4180240">
      <w:numFmt w:val="bullet"/>
      <w:lvlText w:val="•"/>
      <w:lvlJc w:val="left"/>
      <w:pPr>
        <w:ind w:left="7969" w:hanging="262"/>
      </w:pPr>
      <w:rPr>
        <w:rFonts w:hint="default"/>
        <w:lang w:val="ru-RU" w:eastAsia="en-US" w:bidi="ar-SA"/>
      </w:rPr>
    </w:lvl>
  </w:abstractNum>
  <w:abstractNum w:abstractNumId="12">
    <w:nsid w:val="313028C1"/>
    <w:multiLevelType w:val="hybridMultilevel"/>
    <w:tmpl w:val="76B43876"/>
    <w:lvl w:ilvl="0" w:tplc="5E821190">
      <w:start w:val="1"/>
      <w:numFmt w:val="decimal"/>
      <w:lvlText w:val="%1."/>
      <w:lvlJc w:val="left"/>
      <w:pPr>
        <w:ind w:left="302" w:hanging="317"/>
        <w:jc w:val="left"/>
      </w:pPr>
      <w:rPr>
        <w:rFonts w:ascii="Times New Roman" w:eastAsia="Times New Roman" w:hAnsi="Times New Roman" w:cs="Times New Roman" w:hint="default"/>
        <w:w w:val="100"/>
        <w:sz w:val="28"/>
        <w:szCs w:val="28"/>
        <w:lang w:val="ru-RU" w:eastAsia="en-US" w:bidi="ar-SA"/>
      </w:rPr>
    </w:lvl>
    <w:lvl w:ilvl="1" w:tplc="25D24F52">
      <w:numFmt w:val="bullet"/>
      <w:lvlText w:val="•"/>
      <w:lvlJc w:val="left"/>
      <w:pPr>
        <w:ind w:left="1258" w:hanging="317"/>
      </w:pPr>
      <w:rPr>
        <w:rFonts w:hint="default"/>
        <w:lang w:val="ru-RU" w:eastAsia="en-US" w:bidi="ar-SA"/>
      </w:rPr>
    </w:lvl>
    <w:lvl w:ilvl="2" w:tplc="75D255D2">
      <w:numFmt w:val="bullet"/>
      <w:lvlText w:val="•"/>
      <w:lvlJc w:val="left"/>
      <w:pPr>
        <w:ind w:left="2217" w:hanging="317"/>
      </w:pPr>
      <w:rPr>
        <w:rFonts w:hint="default"/>
        <w:lang w:val="ru-RU" w:eastAsia="en-US" w:bidi="ar-SA"/>
      </w:rPr>
    </w:lvl>
    <w:lvl w:ilvl="3" w:tplc="C0FADC42">
      <w:numFmt w:val="bullet"/>
      <w:lvlText w:val="•"/>
      <w:lvlJc w:val="left"/>
      <w:pPr>
        <w:ind w:left="3175" w:hanging="317"/>
      </w:pPr>
      <w:rPr>
        <w:rFonts w:hint="default"/>
        <w:lang w:val="ru-RU" w:eastAsia="en-US" w:bidi="ar-SA"/>
      </w:rPr>
    </w:lvl>
    <w:lvl w:ilvl="4" w:tplc="768AFF80">
      <w:numFmt w:val="bullet"/>
      <w:lvlText w:val="•"/>
      <w:lvlJc w:val="left"/>
      <w:pPr>
        <w:ind w:left="4134" w:hanging="317"/>
      </w:pPr>
      <w:rPr>
        <w:rFonts w:hint="default"/>
        <w:lang w:val="ru-RU" w:eastAsia="en-US" w:bidi="ar-SA"/>
      </w:rPr>
    </w:lvl>
    <w:lvl w:ilvl="5" w:tplc="7D26ADFA">
      <w:numFmt w:val="bullet"/>
      <w:lvlText w:val="•"/>
      <w:lvlJc w:val="left"/>
      <w:pPr>
        <w:ind w:left="5093" w:hanging="317"/>
      </w:pPr>
      <w:rPr>
        <w:rFonts w:hint="default"/>
        <w:lang w:val="ru-RU" w:eastAsia="en-US" w:bidi="ar-SA"/>
      </w:rPr>
    </w:lvl>
    <w:lvl w:ilvl="6" w:tplc="EB1E8B3A">
      <w:numFmt w:val="bullet"/>
      <w:lvlText w:val="•"/>
      <w:lvlJc w:val="left"/>
      <w:pPr>
        <w:ind w:left="6051" w:hanging="317"/>
      </w:pPr>
      <w:rPr>
        <w:rFonts w:hint="default"/>
        <w:lang w:val="ru-RU" w:eastAsia="en-US" w:bidi="ar-SA"/>
      </w:rPr>
    </w:lvl>
    <w:lvl w:ilvl="7" w:tplc="9ED2481E">
      <w:numFmt w:val="bullet"/>
      <w:lvlText w:val="•"/>
      <w:lvlJc w:val="left"/>
      <w:pPr>
        <w:ind w:left="7010" w:hanging="317"/>
      </w:pPr>
      <w:rPr>
        <w:rFonts w:hint="default"/>
        <w:lang w:val="ru-RU" w:eastAsia="en-US" w:bidi="ar-SA"/>
      </w:rPr>
    </w:lvl>
    <w:lvl w:ilvl="8" w:tplc="03E84E92">
      <w:numFmt w:val="bullet"/>
      <w:lvlText w:val="•"/>
      <w:lvlJc w:val="left"/>
      <w:pPr>
        <w:ind w:left="7969" w:hanging="317"/>
      </w:pPr>
      <w:rPr>
        <w:rFonts w:hint="default"/>
        <w:lang w:val="ru-RU" w:eastAsia="en-US" w:bidi="ar-SA"/>
      </w:rPr>
    </w:lvl>
  </w:abstractNum>
  <w:abstractNum w:abstractNumId="13">
    <w:nsid w:val="33063AA5"/>
    <w:multiLevelType w:val="hybridMultilevel"/>
    <w:tmpl w:val="01C2C28A"/>
    <w:lvl w:ilvl="0" w:tplc="D466D4DA">
      <w:start w:val="1"/>
      <w:numFmt w:val="bullet"/>
      <w:lvlText w:val=""/>
      <w:lvlPicBulletId w:val="0"/>
      <w:lvlJc w:val="left"/>
      <w:pPr>
        <w:tabs>
          <w:tab w:val="num" w:pos="720"/>
        </w:tabs>
        <w:ind w:left="720" w:hanging="360"/>
      </w:pPr>
      <w:rPr>
        <w:rFonts w:ascii="Symbol" w:hAnsi="Symbol" w:hint="default"/>
      </w:rPr>
    </w:lvl>
    <w:lvl w:ilvl="1" w:tplc="63287C12" w:tentative="1">
      <w:start w:val="1"/>
      <w:numFmt w:val="bullet"/>
      <w:lvlText w:val=""/>
      <w:lvlJc w:val="left"/>
      <w:pPr>
        <w:tabs>
          <w:tab w:val="num" w:pos="1440"/>
        </w:tabs>
        <w:ind w:left="1440" w:hanging="360"/>
      </w:pPr>
      <w:rPr>
        <w:rFonts w:ascii="Symbol" w:hAnsi="Symbol" w:hint="default"/>
      </w:rPr>
    </w:lvl>
    <w:lvl w:ilvl="2" w:tplc="26085600" w:tentative="1">
      <w:start w:val="1"/>
      <w:numFmt w:val="bullet"/>
      <w:lvlText w:val=""/>
      <w:lvlJc w:val="left"/>
      <w:pPr>
        <w:tabs>
          <w:tab w:val="num" w:pos="2160"/>
        </w:tabs>
        <w:ind w:left="2160" w:hanging="360"/>
      </w:pPr>
      <w:rPr>
        <w:rFonts w:ascii="Symbol" w:hAnsi="Symbol" w:hint="default"/>
      </w:rPr>
    </w:lvl>
    <w:lvl w:ilvl="3" w:tplc="9E28F256" w:tentative="1">
      <w:start w:val="1"/>
      <w:numFmt w:val="bullet"/>
      <w:lvlText w:val=""/>
      <w:lvlJc w:val="left"/>
      <w:pPr>
        <w:tabs>
          <w:tab w:val="num" w:pos="2880"/>
        </w:tabs>
        <w:ind w:left="2880" w:hanging="360"/>
      </w:pPr>
      <w:rPr>
        <w:rFonts w:ascii="Symbol" w:hAnsi="Symbol" w:hint="default"/>
      </w:rPr>
    </w:lvl>
    <w:lvl w:ilvl="4" w:tplc="883843AE" w:tentative="1">
      <w:start w:val="1"/>
      <w:numFmt w:val="bullet"/>
      <w:lvlText w:val=""/>
      <w:lvlJc w:val="left"/>
      <w:pPr>
        <w:tabs>
          <w:tab w:val="num" w:pos="3600"/>
        </w:tabs>
        <w:ind w:left="3600" w:hanging="360"/>
      </w:pPr>
      <w:rPr>
        <w:rFonts w:ascii="Symbol" w:hAnsi="Symbol" w:hint="default"/>
      </w:rPr>
    </w:lvl>
    <w:lvl w:ilvl="5" w:tplc="B6B6EA9E" w:tentative="1">
      <w:start w:val="1"/>
      <w:numFmt w:val="bullet"/>
      <w:lvlText w:val=""/>
      <w:lvlJc w:val="left"/>
      <w:pPr>
        <w:tabs>
          <w:tab w:val="num" w:pos="4320"/>
        </w:tabs>
        <w:ind w:left="4320" w:hanging="360"/>
      </w:pPr>
      <w:rPr>
        <w:rFonts w:ascii="Symbol" w:hAnsi="Symbol" w:hint="default"/>
      </w:rPr>
    </w:lvl>
    <w:lvl w:ilvl="6" w:tplc="3244B0E0" w:tentative="1">
      <w:start w:val="1"/>
      <w:numFmt w:val="bullet"/>
      <w:lvlText w:val=""/>
      <w:lvlJc w:val="left"/>
      <w:pPr>
        <w:tabs>
          <w:tab w:val="num" w:pos="5040"/>
        </w:tabs>
        <w:ind w:left="5040" w:hanging="360"/>
      </w:pPr>
      <w:rPr>
        <w:rFonts w:ascii="Symbol" w:hAnsi="Symbol" w:hint="default"/>
      </w:rPr>
    </w:lvl>
    <w:lvl w:ilvl="7" w:tplc="3502168A" w:tentative="1">
      <w:start w:val="1"/>
      <w:numFmt w:val="bullet"/>
      <w:lvlText w:val=""/>
      <w:lvlJc w:val="left"/>
      <w:pPr>
        <w:tabs>
          <w:tab w:val="num" w:pos="5760"/>
        </w:tabs>
        <w:ind w:left="5760" w:hanging="360"/>
      </w:pPr>
      <w:rPr>
        <w:rFonts w:ascii="Symbol" w:hAnsi="Symbol" w:hint="default"/>
      </w:rPr>
    </w:lvl>
    <w:lvl w:ilvl="8" w:tplc="0F12948C" w:tentative="1">
      <w:start w:val="1"/>
      <w:numFmt w:val="bullet"/>
      <w:lvlText w:val=""/>
      <w:lvlJc w:val="left"/>
      <w:pPr>
        <w:tabs>
          <w:tab w:val="num" w:pos="6480"/>
        </w:tabs>
        <w:ind w:left="6480" w:hanging="360"/>
      </w:pPr>
      <w:rPr>
        <w:rFonts w:ascii="Symbol" w:hAnsi="Symbol" w:hint="default"/>
      </w:rPr>
    </w:lvl>
  </w:abstractNum>
  <w:abstractNum w:abstractNumId="14">
    <w:nsid w:val="33574D67"/>
    <w:multiLevelType w:val="multilevel"/>
    <w:tmpl w:val="C5B07958"/>
    <w:lvl w:ilvl="0">
      <w:start w:val="1"/>
      <w:numFmt w:val="decimal"/>
      <w:lvlText w:val="%1"/>
      <w:lvlJc w:val="left"/>
      <w:pPr>
        <w:ind w:left="604" w:hanging="493"/>
        <w:jc w:val="left"/>
      </w:pPr>
      <w:rPr>
        <w:rFonts w:hint="default"/>
        <w:lang w:val="ru-RU" w:eastAsia="en-US" w:bidi="ar-SA"/>
      </w:rPr>
    </w:lvl>
    <w:lvl w:ilvl="1">
      <w:start w:val="1"/>
      <w:numFmt w:val="decimal"/>
      <w:lvlText w:val="%1.%2."/>
      <w:lvlJc w:val="left"/>
      <w:pPr>
        <w:ind w:left="604" w:hanging="49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290" w:hanging="281"/>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8" w:hanging="281"/>
      </w:pPr>
      <w:rPr>
        <w:rFonts w:hint="default"/>
        <w:lang w:val="ru-RU" w:eastAsia="en-US" w:bidi="ar-SA"/>
      </w:rPr>
    </w:lvl>
    <w:lvl w:ilvl="4">
      <w:numFmt w:val="bullet"/>
      <w:lvlText w:val="•"/>
      <w:lvlJc w:val="left"/>
      <w:pPr>
        <w:ind w:left="4162" w:hanging="281"/>
      </w:pPr>
      <w:rPr>
        <w:rFonts w:hint="default"/>
        <w:lang w:val="ru-RU" w:eastAsia="en-US" w:bidi="ar-SA"/>
      </w:rPr>
    </w:lvl>
    <w:lvl w:ilvl="5">
      <w:numFmt w:val="bullet"/>
      <w:lvlText w:val="•"/>
      <w:lvlJc w:val="left"/>
      <w:pPr>
        <w:ind w:left="5116" w:hanging="281"/>
      </w:pPr>
      <w:rPr>
        <w:rFonts w:hint="default"/>
        <w:lang w:val="ru-RU" w:eastAsia="en-US" w:bidi="ar-SA"/>
      </w:rPr>
    </w:lvl>
    <w:lvl w:ilvl="6">
      <w:numFmt w:val="bullet"/>
      <w:lvlText w:val="•"/>
      <w:lvlJc w:val="left"/>
      <w:pPr>
        <w:ind w:left="6070" w:hanging="281"/>
      </w:pPr>
      <w:rPr>
        <w:rFonts w:hint="default"/>
        <w:lang w:val="ru-RU" w:eastAsia="en-US" w:bidi="ar-SA"/>
      </w:rPr>
    </w:lvl>
    <w:lvl w:ilvl="7">
      <w:numFmt w:val="bullet"/>
      <w:lvlText w:val="•"/>
      <w:lvlJc w:val="left"/>
      <w:pPr>
        <w:ind w:left="7024" w:hanging="281"/>
      </w:pPr>
      <w:rPr>
        <w:rFonts w:hint="default"/>
        <w:lang w:val="ru-RU" w:eastAsia="en-US" w:bidi="ar-SA"/>
      </w:rPr>
    </w:lvl>
    <w:lvl w:ilvl="8">
      <w:numFmt w:val="bullet"/>
      <w:lvlText w:val="•"/>
      <w:lvlJc w:val="left"/>
      <w:pPr>
        <w:ind w:left="7978" w:hanging="281"/>
      </w:pPr>
      <w:rPr>
        <w:rFonts w:hint="default"/>
        <w:lang w:val="ru-RU" w:eastAsia="en-US" w:bidi="ar-SA"/>
      </w:rPr>
    </w:lvl>
  </w:abstractNum>
  <w:abstractNum w:abstractNumId="15">
    <w:nsid w:val="34C81FB7"/>
    <w:multiLevelType w:val="hybridMultilevel"/>
    <w:tmpl w:val="DC20606E"/>
    <w:lvl w:ilvl="0" w:tplc="C252609C">
      <w:start w:val="1"/>
      <w:numFmt w:val="decimal"/>
      <w:lvlText w:val="%1."/>
      <w:lvlJc w:val="left"/>
      <w:pPr>
        <w:ind w:left="1222" w:hanging="213"/>
        <w:jc w:val="left"/>
      </w:pPr>
      <w:rPr>
        <w:rFonts w:ascii="Times New Roman" w:eastAsia="Times New Roman" w:hAnsi="Times New Roman" w:cs="Times New Roman" w:hint="default"/>
        <w:w w:val="100"/>
        <w:sz w:val="26"/>
        <w:szCs w:val="26"/>
        <w:lang w:val="ru-RU" w:eastAsia="en-US" w:bidi="ar-SA"/>
      </w:rPr>
    </w:lvl>
    <w:lvl w:ilvl="1" w:tplc="B65ED73E">
      <w:numFmt w:val="bullet"/>
      <w:lvlText w:val="•"/>
      <w:lvlJc w:val="left"/>
      <w:pPr>
        <w:ind w:left="2086" w:hanging="213"/>
      </w:pPr>
      <w:rPr>
        <w:rFonts w:hint="default"/>
        <w:lang w:val="ru-RU" w:eastAsia="en-US" w:bidi="ar-SA"/>
      </w:rPr>
    </w:lvl>
    <w:lvl w:ilvl="2" w:tplc="000E6B6A">
      <w:numFmt w:val="bullet"/>
      <w:lvlText w:val="•"/>
      <w:lvlJc w:val="left"/>
      <w:pPr>
        <w:ind w:left="2953" w:hanging="213"/>
      </w:pPr>
      <w:rPr>
        <w:rFonts w:hint="default"/>
        <w:lang w:val="ru-RU" w:eastAsia="en-US" w:bidi="ar-SA"/>
      </w:rPr>
    </w:lvl>
    <w:lvl w:ilvl="3" w:tplc="359E8050">
      <w:numFmt w:val="bullet"/>
      <w:lvlText w:val="•"/>
      <w:lvlJc w:val="left"/>
      <w:pPr>
        <w:ind w:left="3819" w:hanging="213"/>
      </w:pPr>
      <w:rPr>
        <w:rFonts w:hint="default"/>
        <w:lang w:val="ru-RU" w:eastAsia="en-US" w:bidi="ar-SA"/>
      </w:rPr>
    </w:lvl>
    <w:lvl w:ilvl="4" w:tplc="FFF068DC">
      <w:numFmt w:val="bullet"/>
      <w:lvlText w:val="•"/>
      <w:lvlJc w:val="left"/>
      <w:pPr>
        <w:ind w:left="4686" w:hanging="213"/>
      </w:pPr>
      <w:rPr>
        <w:rFonts w:hint="default"/>
        <w:lang w:val="ru-RU" w:eastAsia="en-US" w:bidi="ar-SA"/>
      </w:rPr>
    </w:lvl>
    <w:lvl w:ilvl="5" w:tplc="188632B0">
      <w:numFmt w:val="bullet"/>
      <w:lvlText w:val="•"/>
      <w:lvlJc w:val="left"/>
      <w:pPr>
        <w:ind w:left="5553" w:hanging="213"/>
      </w:pPr>
      <w:rPr>
        <w:rFonts w:hint="default"/>
        <w:lang w:val="ru-RU" w:eastAsia="en-US" w:bidi="ar-SA"/>
      </w:rPr>
    </w:lvl>
    <w:lvl w:ilvl="6" w:tplc="FCA0219E">
      <w:numFmt w:val="bullet"/>
      <w:lvlText w:val="•"/>
      <w:lvlJc w:val="left"/>
      <w:pPr>
        <w:ind w:left="6419" w:hanging="213"/>
      </w:pPr>
      <w:rPr>
        <w:rFonts w:hint="default"/>
        <w:lang w:val="ru-RU" w:eastAsia="en-US" w:bidi="ar-SA"/>
      </w:rPr>
    </w:lvl>
    <w:lvl w:ilvl="7" w:tplc="F2C65ABA">
      <w:numFmt w:val="bullet"/>
      <w:lvlText w:val="•"/>
      <w:lvlJc w:val="left"/>
      <w:pPr>
        <w:ind w:left="7286" w:hanging="213"/>
      </w:pPr>
      <w:rPr>
        <w:rFonts w:hint="default"/>
        <w:lang w:val="ru-RU" w:eastAsia="en-US" w:bidi="ar-SA"/>
      </w:rPr>
    </w:lvl>
    <w:lvl w:ilvl="8" w:tplc="05083E20">
      <w:numFmt w:val="bullet"/>
      <w:lvlText w:val="•"/>
      <w:lvlJc w:val="left"/>
      <w:pPr>
        <w:ind w:left="8153" w:hanging="213"/>
      </w:pPr>
      <w:rPr>
        <w:rFonts w:hint="default"/>
        <w:lang w:val="ru-RU" w:eastAsia="en-US" w:bidi="ar-SA"/>
      </w:rPr>
    </w:lvl>
  </w:abstractNum>
  <w:abstractNum w:abstractNumId="16">
    <w:nsid w:val="366F73D2"/>
    <w:multiLevelType w:val="hybridMultilevel"/>
    <w:tmpl w:val="01D49938"/>
    <w:lvl w:ilvl="0" w:tplc="6E529AAC">
      <w:start w:val="1"/>
      <w:numFmt w:val="decimal"/>
      <w:lvlText w:val="%1."/>
      <w:lvlJc w:val="left"/>
      <w:pPr>
        <w:ind w:left="302" w:hanging="308"/>
        <w:jc w:val="left"/>
      </w:pPr>
      <w:rPr>
        <w:rFonts w:ascii="Times New Roman" w:eastAsia="Times New Roman" w:hAnsi="Times New Roman" w:cs="Times New Roman" w:hint="default"/>
        <w:w w:val="100"/>
        <w:sz w:val="28"/>
        <w:szCs w:val="28"/>
        <w:lang w:val="ru-RU" w:eastAsia="en-US" w:bidi="ar-SA"/>
      </w:rPr>
    </w:lvl>
    <w:lvl w:ilvl="1" w:tplc="20104692">
      <w:numFmt w:val="bullet"/>
      <w:lvlText w:val="•"/>
      <w:lvlJc w:val="left"/>
      <w:pPr>
        <w:ind w:left="1258" w:hanging="308"/>
      </w:pPr>
      <w:rPr>
        <w:rFonts w:hint="default"/>
        <w:lang w:val="ru-RU" w:eastAsia="en-US" w:bidi="ar-SA"/>
      </w:rPr>
    </w:lvl>
    <w:lvl w:ilvl="2" w:tplc="A36CECCE">
      <w:numFmt w:val="bullet"/>
      <w:lvlText w:val="•"/>
      <w:lvlJc w:val="left"/>
      <w:pPr>
        <w:ind w:left="2217" w:hanging="308"/>
      </w:pPr>
      <w:rPr>
        <w:rFonts w:hint="default"/>
        <w:lang w:val="ru-RU" w:eastAsia="en-US" w:bidi="ar-SA"/>
      </w:rPr>
    </w:lvl>
    <w:lvl w:ilvl="3" w:tplc="381AA696">
      <w:numFmt w:val="bullet"/>
      <w:lvlText w:val="•"/>
      <w:lvlJc w:val="left"/>
      <w:pPr>
        <w:ind w:left="3175" w:hanging="308"/>
      </w:pPr>
      <w:rPr>
        <w:rFonts w:hint="default"/>
        <w:lang w:val="ru-RU" w:eastAsia="en-US" w:bidi="ar-SA"/>
      </w:rPr>
    </w:lvl>
    <w:lvl w:ilvl="4" w:tplc="473AEFA8">
      <w:numFmt w:val="bullet"/>
      <w:lvlText w:val="•"/>
      <w:lvlJc w:val="left"/>
      <w:pPr>
        <w:ind w:left="4134" w:hanging="308"/>
      </w:pPr>
      <w:rPr>
        <w:rFonts w:hint="default"/>
        <w:lang w:val="ru-RU" w:eastAsia="en-US" w:bidi="ar-SA"/>
      </w:rPr>
    </w:lvl>
    <w:lvl w:ilvl="5" w:tplc="84DC5C3A">
      <w:numFmt w:val="bullet"/>
      <w:lvlText w:val="•"/>
      <w:lvlJc w:val="left"/>
      <w:pPr>
        <w:ind w:left="5093" w:hanging="308"/>
      </w:pPr>
      <w:rPr>
        <w:rFonts w:hint="default"/>
        <w:lang w:val="ru-RU" w:eastAsia="en-US" w:bidi="ar-SA"/>
      </w:rPr>
    </w:lvl>
    <w:lvl w:ilvl="6" w:tplc="7F3A5390">
      <w:numFmt w:val="bullet"/>
      <w:lvlText w:val="•"/>
      <w:lvlJc w:val="left"/>
      <w:pPr>
        <w:ind w:left="6051" w:hanging="308"/>
      </w:pPr>
      <w:rPr>
        <w:rFonts w:hint="default"/>
        <w:lang w:val="ru-RU" w:eastAsia="en-US" w:bidi="ar-SA"/>
      </w:rPr>
    </w:lvl>
    <w:lvl w:ilvl="7" w:tplc="2710D2E0">
      <w:numFmt w:val="bullet"/>
      <w:lvlText w:val="•"/>
      <w:lvlJc w:val="left"/>
      <w:pPr>
        <w:ind w:left="7010" w:hanging="308"/>
      </w:pPr>
      <w:rPr>
        <w:rFonts w:hint="default"/>
        <w:lang w:val="ru-RU" w:eastAsia="en-US" w:bidi="ar-SA"/>
      </w:rPr>
    </w:lvl>
    <w:lvl w:ilvl="8" w:tplc="75E2FD2A">
      <w:numFmt w:val="bullet"/>
      <w:lvlText w:val="•"/>
      <w:lvlJc w:val="left"/>
      <w:pPr>
        <w:ind w:left="7969" w:hanging="308"/>
      </w:pPr>
      <w:rPr>
        <w:rFonts w:hint="default"/>
        <w:lang w:val="ru-RU" w:eastAsia="en-US" w:bidi="ar-SA"/>
      </w:rPr>
    </w:lvl>
  </w:abstractNum>
  <w:abstractNum w:abstractNumId="17">
    <w:nsid w:val="3C055E77"/>
    <w:multiLevelType w:val="hybridMultilevel"/>
    <w:tmpl w:val="9BC2F902"/>
    <w:lvl w:ilvl="0" w:tplc="544082EC">
      <w:numFmt w:val="bullet"/>
      <w:lvlText w:val="-"/>
      <w:lvlJc w:val="left"/>
      <w:pPr>
        <w:ind w:left="302" w:hanging="248"/>
      </w:pPr>
      <w:rPr>
        <w:rFonts w:ascii="Times New Roman" w:eastAsia="Times New Roman" w:hAnsi="Times New Roman" w:cs="Times New Roman" w:hint="default"/>
        <w:w w:val="100"/>
        <w:sz w:val="28"/>
        <w:szCs w:val="28"/>
        <w:lang w:val="ru-RU" w:eastAsia="en-US" w:bidi="ar-SA"/>
      </w:rPr>
    </w:lvl>
    <w:lvl w:ilvl="1" w:tplc="FBC2F558">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2" w:tplc="DAC4226E">
      <w:numFmt w:val="bullet"/>
      <w:lvlText w:val="•"/>
      <w:lvlJc w:val="left"/>
      <w:pPr>
        <w:ind w:left="2217" w:hanging="164"/>
      </w:pPr>
      <w:rPr>
        <w:rFonts w:hint="default"/>
        <w:lang w:val="ru-RU" w:eastAsia="en-US" w:bidi="ar-SA"/>
      </w:rPr>
    </w:lvl>
    <w:lvl w:ilvl="3" w:tplc="5C8020B6">
      <w:numFmt w:val="bullet"/>
      <w:lvlText w:val="•"/>
      <w:lvlJc w:val="left"/>
      <w:pPr>
        <w:ind w:left="3175" w:hanging="164"/>
      </w:pPr>
      <w:rPr>
        <w:rFonts w:hint="default"/>
        <w:lang w:val="ru-RU" w:eastAsia="en-US" w:bidi="ar-SA"/>
      </w:rPr>
    </w:lvl>
    <w:lvl w:ilvl="4" w:tplc="52EA2FE8">
      <w:numFmt w:val="bullet"/>
      <w:lvlText w:val="•"/>
      <w:lvlJc w:val="left"/>
      <w:pPr>
        <w:ind w:left="4134" w:hanging="164"/>
      </w:pPr>
      <w:rPr>
        <w:rFonts w:hint="default"/>
        <w:lang w:val="ru-RU" w:eastAsia="en-US" w:bidi="ar-SA"/>
      </w:rPr>
    </w:lvl>
    <w:lvl w:ilvl="5" w:tplc="4524DAF8">
      <w:numFmt w:val="bullet"/>
      <w:lvlText w:val="•"/>
      <w:lvlJc w:val="left"/>
      <w:pPr>
        <w:ind w:left="5093" w:hanging="164"/>
      </w:pPr>
      <w:rPr>
        <w:rFonts w:hint="default"/>
        <w:lang w:val="ru-RU" w:eastAsia="en-US" w:bidi="ar-SA"/>
      </w:rPr>
    </w:lvl>
    <w:lvl w:ilvl="6" w:tplc="FC304944">
      <w:numFmt w:val="bullet"/>
      <w:lvlText w:val="•"/>
      <w:lvlJc w:val="left"/>
      <w:pPr>
        <w:ind w:left="6051" w:hanging="164"/>
      </w:pPr>
      <w:rPr>
        <w:rFonts w:hint="default"/>
        <w:lang w:val="ru-RU" w:eastAsia="en-US" w:bidi="ar-SA"/>
      </w:rPr>
    </w:lvl>
    <w:lvl w:ilvl="7" w:tplc="40AA31A6">
      <w:numFmt w:val="bullet"/>
      <w:lvlText w:val="•"/>
      <w:lvlJc w:val="left"/>
      <w:pPr>
        <w:ind w:left="7010" w:hanging="164"/>
      </w:pPr>
      <w:rPr>
        <w:rFonts w:hint="default"/>
        <w:lang w:val="ru-RU" w:eastAsia="en-US" w:bidi="ar-SA"/>
      </w:rPr>
    </w:lvl>
    <w:lvl w:ilvl="8" w:tplc="FFEA82C4">
      <w:numFmt w:val="bullet"/>
      <w:lvlText w:val="•"/>
      <w:lvlJc w:val="left"/>
      <w:pPr>
        <w:ind w:left="7969" w:hanging="164"/>
      </w:pPr>
      <w:rPr>
        <w:rFonts w:hint="default"/>
        <w:lang w:val="ru-RU" w:eastAsia="en-US" w:bidi="ar-SA"/>
      </w:rPr>
    </w:lvl>
  </w:abstractNum>
  <w:abstractNum w:abstractNumId="18">
    <w:nsid w:val="4D475547"/>
    <w:multiLevelType w:val="hybridMultilevel"/>
    <w:tmpl w:val="7EBEAA6A"/>
    <w:lvl w:ilvl="0" w:tplc="201AEE36">
      <w:numFmt w:val="bullet"/>
      <w:lvlText w:val="•"/>
      <w:lvlJc w:val="left"/>
      <w:pPr>
        <w:ind w:left="470" w:hanging="168"/>
      </w:pPr>
      <w:rPr>
        <w:rFonts w:ascii="Times New Roman" w:eastAsia="Times New Roman" w:hAnsi="Times New Roman" w:cs="Times New Roman" w:hint="default"/>
        <w:w w:val="100"/>
        <w:sz w:val="28"/>
        <w:szCs w:val="28"/>
        <w:lang w:val="ru-RU" w:eastAsia="en-US" w:bidi="ar-SA"/>
      </w:rPr>
    </w:lvl>
    <w:lvl w:ilvl="1" w:tplc="3664E9A2">
      <w:numFmt w:val="bullet"/>
      <w:lvlText w:val="•"/>
      <w:lvlJc w:val="left"/>
      <w:pPr>
        <w:ind w:left="1420" w:hanging="168"/>
      </w:pPr>
      <w:rPr>
        <w:rFonts w:hint="default"/>
        <w:lang w:val="ru-RU" w:eastAsia="en-US" w:bidi="ar-SA"/>
      </w:rPr>
    </w:lvl>
    <w:lvl w:ilvl="2" w:tplc="8C589AF4">
      <w:numFmt w:val="bullet"/>
      <w:lvlText w:val="•"/>
      <w:lvlJc w:val="left"/>
      <w:pPr>
        <w:ind w:left="2361" w:hanging="168"/>
      </w:pPr>
      <w:rPr>
        <w:rFonts w:hint="default"/>
        <w:lang w:val="ru-RU" w:eastAsia="en-US" w:bidi="ar-SA"/>
      </w:rPr>
    </w:lvl>
    <w:lvl w:ilvl="3" w:tplc="E96EC012">
      <w:numFmt w:val="bullet"/>
      <w:lvlText w:val="•"/>
      <w:lvlJc w:val="left"/>
      <w:pPr>
        <w:ind w:left="3301" w:hanging="168"/>
      </w:pPr>
      <w:rPr>
        <w:rFonts w:hint="default"/>
        <w:lang w:val="ru-RU" w:eastAsia="en-US" w:bidi="ar-SA"/>
      </w:rPr>
    </w:lvl>
    <w:lvl w:ilvl="4" w:tplc="F34400C2">
      <w:numFmt w:val="bullet"/>
      <w:lvlText w:val="•"/>
      <w:lvlJc w:val="left"/>
      <w:pPr>
        <w:ind w:left="4242" w:hanging="168"/>
      </w:pPr>
      <w:rPr>
        <w:rFonts w:hint="default"/>
        <w:lang w:val="ru-RU" w:eastAsia="en-US" w:bidi="ar-SA"/>
      </w:rPr>
    </w:lvl>
    <w:lvl w:ilvl="5" w:tplc="85243972">
      <w:numFmt w:val="bullet"/>
      <w:lvlText w:val="•"/>
      <w:lvlJc w:val="left"/>
      <w:pPr>
        <w:ind w:left="5183" w:hanging="168"/>
      </w:pPr>
      <w:rPr>
        <w:rFonts w:hint="default"/>
        <w:lang w:val="ru-RU" w:eastAsia="en-US" w:bidi="ar-SA"/>
      </w:rPr>
    </w:lvl>
    <w:lvl w:ilvl="6" w:tplc="23BA125A">
      <w:numFmt w:val="bullet"/>
      <w:lvlText w:val="•"/>
      <w:lvlJc w:val="left"/>
      <w:pPr>
        <w:ind w:left="6123" w:hanging="168"/>
      </w:pPr>
      <w:rPr>
        <w:rFonts w:hint="default"/>
        <w:lang w:val="ru-RU" w:eastAsia="en-US" w:bidi="ar-SA"/>
      </w:rPr>
    </w:lvl>
    <w:lvl w:ilvl="7" w:tplc="4EC8CC2C">
      <w:numFmt w:val="bullet"/>
      <w:lvlText w:val="•"/>
      <w:lvlJc w:val="left"/>
      <w:pPr>
        <w:ind w:left="7064" w:hanging="168"/>
      </w:pPr>
      <w:rPr>
        <w:rFonts w:hint="default"/>
        <w:lang w:val="ru-RU" w:eastAsia="en-US" w:bidi="ar-SA"/>
      </w:rPr>
    </w:lvl>
    <w:lvl w:ilvl="8" w:tplc="717E6782">
      <w:numFmt w:val="bullet"/>
      <w:lvlText w:val="•"/>
      <w:lvlJc w:val="left"/>
      <w:pPr>
        <w:ind w:left="8005" w:hanging="168"/>
      </w:pPr>
      <w:rPr>
        <w:rFonts w:hint="default"/>
        <w:lang w:val="ru-RU" w:eastAsia="en-US" w:bidi="ar-SA"/>
      </w:rPr>
    </w:lvl>
  </w:abstractNum>
  <w:abstractNum w:abstractNumId="19">
    <w:nsid w:val="552C2DA7"/>
    <w:multiLevelType w:val="hybridMultilevel"/>
    <w:tmpl w:val="2D3A8912"/>
    <w:lvl w:ilvl="0" w:tplc="0EB6D88E">
      <w:numFmt w:val="bullet"/>
      <w:lvlText w:val="•"/>
      <w:lvlJc w:val="left"/>
      <w:pPr>
        <w:ind w:left="302" w:hanging="284"/>
      </w:pPr>
      <w:rPr>
        <w:rFonts w:ascii="Times New Roman" w:eastAsia="Times New Roman" w:hAnsi="Times New Roman" w:cs="Times New Roman" w:hint="default"/>
        <w:w w:val="100"/>
        <w:sz w:val="28"/>
        <w:szCs w:val="28"/>
        <w:lang w:val="ru-RU" w:eastAsia="en-US" w:bidi="ar-SA"/>
      </w:rPr>
    </w:lvl>
    <w:lvl w:ilvl="1" w:tplc="3BCA092C">
      <w:numFmt w:val="bullet"/>
      <w:lvlText w:val="•"/>
      <w:lvlJc w:val="left"/>
      <w:pPr>
        <w:ind w:left="1258" w:hanging="284"/>
      </w:pPr>
      <w:rPr>
        <w:rFonts w:hint="default"/>
        <w:lang w:val="ru-RU" w:eastAsia="en-US" w:bidi="ar-SA"/>
      </w:rPr>
    </w:lvl>
    <w:lvl w:ilvl="2" w:tplc="482E7930">
      <w:numFmt w:val="bullet"/>
      <w:lvlText w:val="•"/>
      <w:lvlJc w:val="left"/>
      <w:pPr>
        <w:ind w:left="2217" w:hanging="284"/>
      </w:pPr>
      <w:rPr>
        <w:rFonts w:hint="default"/>
        <w:lang w:val="ru-RU" w:eastAsia="en-US" w:bidi="ar-SA"/>
      </w:rPr>
    </w:lvl>
    <w:lvl w:ilvl="3" w:tplc="B4CA4EBC">
      <w:numFmt w:val="bullet"/>
      <w:lvlText w:val="•"/>
      <w:lvlJc w:val="left"/>
      <w:pPr>
        <w:ind w:left="3175" w:hanging="284"/>
      </w:pPr>
      <w:rPr>
        <w:rFonts w:hint="default"/>
        <w:lang w:val="ru-RU" w:eastAsia="en-US" w:bidi="ar-SA"/>
      </w:rPr>
    </w:lvl>
    <w:lvl w:ilvl="4" w:tplc="E9A647EA">
      <w:numFmt w:val="bullet"/>
      <w:lvlText w:val="•"/>
      <w:lvlJc w:val="left"/>
      <w:pPr>
        <w:ind w:left="4134" w:hanging="284"/>
      </w:pPr>
      <w:rPr>
        <w:rFonts w:hint="default"/>
        <w:lang w:val="ru-RU" w:eastAsia="en-US" w:bidi="ar-SA"/>
      </w:rPr>
    </w:lvl>
    <w:lvl w:ilvl="5" w:tplc="57586340">
      <w:numFmt w:val="bullet"/>
      <w:lvlText w:val="•"/>
      <w:lvlJc w:val="left"/>
      <w:pPr>
        <w:ind w:left="5093" w:hanging="284"/>
      </w:pPr>
      <w:rPr>
        <w:rFonts w:hint="default"/>
        <w:lang w:val="ru-RU" w:eastAsia="en-US" w:bidi="ar-SA"/>
      </w:rPr>
    </w:lvl>
    <w:lvl w:ilvl="6" w:tplc="2E80689A">
      <w:numFmt w:val="bullet"/>
      <w:lvlText w:val="•"/>
      <w:lvlJc w:val="left"/>
      <w:pPr>
        <w:ind w:left="6051" w:hanging="284"/>
      </w:pPr>
      <w:rPr>
        <w:rFonts w:hint="default"/>
        <w:lang w:val="ru-RU" w:eastAsia="en-US" w:bidi="ar-SA"/>
      </w:rPr>
    </w:lvl>
    <w:lvl w:ilvl="7" w:tplc="72B05E22">
      <w:numFmt w:val="bullet"/>
      <w:lvlText w:val="•"/>
      <w:lvlJc w:val="left"/>
      <w:pPr>
        <w:ind w:left="7010" w:hanging="284"/>
      </w:pPr>
      <w:rPr>
        <w:rFonts w:hint="default"/>
        <w:lang w:val="ru-RU" w:eastAsia="en-US" w:bidi="ar-SA"/>
      </w:rPr>
    </w:lvl>
    <w:lvl w:ilvl="8" w:tplc="CF48AAB2">
      <w:numFmt w:val="bullet"/>
      <w:lvlText w:val="•"/>
      <w:lvlJc w:val="left"/>
      <w:pPr>
        <w:ind w:left="7969" w:hanging="284"/>
      </w:pPr>
      <w:rPr>
        <w:rFonts w:hint="default"/>
        <w:lang w:val="ru-RU" w:eastAsia="en-US" w:bidi="ar-SA"/>
      </w:rPr>
    </w:lvl>
  </w:abstractNum>
  <w:abstractNum w:abstractNumId="20">
    <w:nsid w:val="559B73E6"/>
    <w:multiLevelType w:val="hybridMultilevel"/>
    <w:tmpl w:val="381C1518"/>
    <w:lvl w:ilvl="0" w:tplc="905815F8">
      <w:numFmt w:val="bullet"/>
      <w:lvlText w:val="—"/>
      <w:lvlJc w:val="left"/>
      <w:pPr>
        <w:ind w:left="116" w:hanging="300"/>
      </w:pPr>
      <w:rPr>
        <w:rFonts w:ascii="Times New Roman" w:eastAsia="Times New Roman" w:hAnsi="Times New Roman" w:cs="Times New Roman" w:hint="default"/>
        <w:w w:val="100"/>
        <w:sz w:val="24"/>
        <w:szCs w:val="24"/>
        <w:lang w:val="ru-RU" w:eastAsia="en-US" w:bidi="ar-SA"/>
      </w:rPr>
    </w:lvl>
    <w:lvl w:ilvl="1" w:tplc="154C7978">
      <w:numFmt w:val="bullet"/>
      <w:lvlText w:val="•"/>
      <w:lvlJc w:val="left"/>
      <w:pPr>
        <w:ind w:left="1152" w:hanging="300"/>
      </w:pPr>
      <w:rPr>
        <w:rFonts w:hint="default"/>
        <w:lang w:val="ru-RU" w:eastAsia="en-US" w:bidi="ar-SA"/>
      </w:rPr>
    </w:lvl>
    <w:lvl w:ilvl="2" w:tplc="7A521020">
      <w:numFmt w:val="bullet"/>
      <w:lvlText w:val="•"/>
      <w:lvlJc w:val="left"/>
      <w:pPr>
        <w:ind w:left="2184" w:hanging="300"/>
      </w:pPr>
      <w:rPr>
        <w:rFonts w:hint="default"/>
        <w:lang w:val="ru-RU" w:eastAsia="en-US" w:bidi="ar-SA"/>
      </w:rPr>
    </w:lvl>
    <w:lvl w:ilvl="3" w:tplc="0DDE6BD8">
      <w:numFmt w:val="bullet"/>
      <w:lvlText w:val="•"/>
      <w:lvlJc w:val="left"/>
      <w:pPr>
        <w:ind w:left="3216" w:hanging="300"/>
      </w:pPr>
      <w:rPr>
        <w:rFonts w:hint="default"/>
        <w:lang w:val="ru-RU" w:eastAsia="en-US" w:bidi="ar-SA"/>
      </w:rPr>
    </w:lvl>
    <w:lvl w:ilvl="4" w:tplc="C15A537E">
      <w:numFmt w:val="bullet"/>
      <w:lvlText w:val="•"/>
      <w:lvlJc w:val="left"/>
      <w:pPr>
        <w:ind w:left="4248" w:hanging="300"/>
      </w:pPr>
      <w:rPr>
        <w:rFonts w:hint="default"/>
        <w:lang w:val="ru-RU" w:eastAsia="en-US" w:bidi="ar-SA"/>
      </w:rPr>
    </w:lvl>
    <w:lvl w:ilvl="5" w:tplc="79A0938C">
      <w:numFmt w:val="bullet"/>
      <w:lvlText w:val="•"/>
      <w:lvlJc w:val="left"/>
      <w:pPr>
        <w:ind w:left="5280" w:hanging="300"/>
      </w:pPr>
      <w:rPr>
        <w:rFonts w:hint="default"/>
        <w:lang w:val="ru-RU" w:eastAsia="en-US" w:bidi="ar-SA"/>
      </w:rPr>
    </w:lvl>
    <w:lvl w:ilvl="6" w:tplc="0CAC6880">
      <w:numFmt w:val="bullet"/>
      <w:lvlText w:val="•"/>
      <w:lvlJc w:val="left"/>
      <w:pPr>
        <w:ind w:left="6312" w:hanging="300"/>
      </w:pPr>
      <w:rPr>
        <w:rFonts w:hint="default"/>
        <w:lang w:val="ru-RU" w:eastAsia="en-US" w:bidi="ar-SA"/>
      </w:rPr>
    </w:lvl>
    <w:lvl w:ilvl="7" w:tplc="8B6667DA">
      <w:numFmt w:val="bullet"/>
      <w:lvlText w:val="•"/>
      <w:lvlJc w:val="left"/>
      <w:pPr>
        <w:ind w:left="7344" w:hanging="300"/>
      </w:pPr>
      <w:rPr>
        <w:rFonts w:hint="default"/>
        <w:lang w:val="ru-RU" w:eastAsia="en-US" w:bidi="ar-SA"/>
      </w:rPr>
    </w:lvl>
    <w:lvl w:ilvl="8" w:tplc="B66488DA">
      <w:numFmt w:val="bullet"/>
      <w:lvlText w:val="•"/>
      <w:lvlJc w:val="left"/>
      <w:pPr>
        <w:ind w:left="8376" w:hanging="300"/>
      </w:pPr>
      <w:rPr>
        <w:rFonts w:hint="default"/>
        <w:lang w:val="ru-RU" w:eastAsia="en-US" w:bidi="ar-SA"/>
      </w:rPr>
    </w:lvl>
  </w:abstractNum>
  <w:abstractNum w:abstractNumId="21">
    <w:nsid w:val="58A20AE1"/>
    <w:multiLevelType w:val="multilevel"/>
    <w:tmpl w:val="8D02FF3C"/>
    <w:lvl w:ilvl="0">
      <w:start w:val="3"/>
      <w:numFmt w:val="decimal"/>
      <w:lvlText w:val="%1"/>
      <w:lvlJc w:val="left"/>
      <w:pPr>
        <w:ind w:left="467" w:hanging="490"/>
        <w:jc w:val="left"/>
      </w:pPr>
      <w:rPr>
        <w:rFonts w:hint="default"/>
        <w:lang w:val="ru-RU" w:eastAsia="en-US" w:bidi="ar-SA"/>
      </w:rPr>
    </w:lvl>
    <w:lvl w:ilvl="1">
      <w:start w:val="1"/>
      <w:numFmt w:val="decimal"/>
      <w:lvlText w:val="%1.%2."/>
      <w:lvlJc w:val="left"/>
      <w:pPr>
        <w:ind w:left="467" w:hanging="490"/>
        <w:jc w:val="right"/>
      </w:pPr>
      <w:rPr>
        <w:rFonts w:ascii="Times New Roman" w:eastAsia="Times New Roman" w:hAnsi="Times New Roman" w:cs="Times New Roman" w:hint="default"/>
        <w:b/>
        <w:bCs/>
        <w:spacing w:val="-4"/>
        <w:w w:val="100"/>
        <w:sz w:val="28"/>
        <w:szCs w:val="28"/>
        <w:lang w:val="ru-RU" w:eastAsia="en-US" w:bidi="ar-SA"/>
      </w:rPr>
    </w:lvl>
    <w:lvl w:ilvl="2">
      <w:numFmt w:val="bullet"/>
      <w:lvlText w:val="•"/>
      <w:lvlJc w:val="left"/>
      <w:pPr>
        <w:ind w:left="1507" w:hanging="490"/>
      </w:pPr>
      <w:rPr>
        <w:rFonts w:hint="default"/>
        <w:lang w:val="ru-RU" w:eastAsia="en-US" w:bidi="ar-SA"/>
      </w:rPr>
    </w:lvl>
    <w:lvl w:ilvl="3">
      <w:numFmt w:val="bullet"/>
      <w:lvlText w:val="•"/>
      <w:lvlJc w:val="left"/>
      <w:pPr>
        <w:ind w:left="2554" w:hanging="490"/>
      </w:pPr>
      <w:rPr>
        <w:rFonts w:hint="default"/>
        <w:lang w:val="ru-RU" w:eastAsia="en-US" w:bidi="ar-SA"/>
      </w:rPr>
    </w:lvl>
    <w:lvl w:ilvl="4">
      <w:numFmt w:val="bullet"/>
      <w:lvlText w:val="•"/>
      <w:lvlJc w:val="left"/>
      <w:pPr>
        <w:ind w:left="3602" w:hanging="490"/>
      </w:pPr>
      <w:rPr>
        <w:rFonts w:hint="default"/>
        <w:lang w:val="ru-RU" w:eastAsia="en-US" w:bidi="ar-SA"/>
      </w:rPr>
    </w:lvl>
    <w:lvl w:ilvl="5">
      <w:numFmt w:val="bullet"/>
      <w:lvlText w:val="•"/>
      <w:lvlJc w:val="left"/>
      <w:pPr>
        <w:ind w:left="4649" w:hanging="490"/>
      </w:pPr>
      <w:rPr>
        <w:rFonts w:hint="default"/>
        <w:lang w:val="ru-RU" w:eastAsia="en-US" w:bidi="ar-SA"/>
      </w:rPr>
    </w:lvl>
    <w:lvl w:ilvl="6">
      <w:numFmt w:val="bullet"/>
      <w:lvlText w:val="•"/>
      <w:lvlJc w:val="left"/>
      <w:pPr>
        <w:ind w:left="5696" w:hanging="490"/>
      </w:pPr>
      <w:rPr>
        <w:rFonts w:hint="default"/>
        <w:lang w:val="ru-RU" w:eastAsia="en-US" w:bidi="ar-SA"/>
      </w:rPr>
    </w:lvl>
    <w:lvl w:ilvl="7">
      <w:numFmt w:val="bullet"/>
      <w:lvlText w:val="•"/>
      <w:lvlJc w:val="left"/>
      <w:pPr>
        <w:ind w:left="6744" w:hanging="490"/>
      </w:pPr>
      <w:rPr>
        <w:rFonts w:hint="default"/>
        <w:lang w:val="ru-RU" w:eastAsia="en-US" w:bidi="ar-SA"/>
      </w:rPr>
    </w:lvl>
    <w:lvl w:ilvl="8">
      <w:numFmt w:val="bullet"/>
      <w:lvlText w:val="•"/>
      <w:lvlJc w:val="left"/>
      <w:pPr>
        <w:ind w:left="7791" w:hanging="490"/>
      </w:pPr>
      <w:rPr>
        <w:rFonts w:hint="default"/>
        <w:lang w:val="ru-RU" w:eastAsia="en-US" w:bidi="ar-SA"/>
      </w:rPr>
    </w:lvl>
  </w:abstractNum>
  <w:abstractNum w:abstractNumId="22">
    <w:nsid w:val="59126330"/>
    <w:multiLevelType w:val="hybridMultilevel"/>
    <w:tmpl w:val="DCBA46A8"/>
    <w:lvl w:ilvl="0" w:tplc="2A3A6818">
      <w:start w:val="1"/>
      <w:numFmt w:val="decimal"/>
      <w:lvlText w:val="%1."/>
      <w:lvlJc w:val="left"/>
      <w:pPr>
        <w:ind w:left="302" w:hanging="324"/>
        <w:jc w:val="left"/>
      </w:pPr>
      <w:rPr>
        <w:rFonts w:ascii="Times New Roman" w:eastAsia="Times New Roman" w:hAnsi="Times New Roman" w:cs="Times New Roman" w:hint="default"/>
        <w:w w:val="100"/>
        <w:sz w:val="28"/>
        <w:szCs w:val="28"/>
        <w:lang w:val="ru-RU" w:eastAsia="en-US" w:bidi="ar-SA"/>
      </w:rPr>
    </w:lvl>
    <w:lvl w:ilvl="1" w:tplc="F2A07A9A">
      <w:numFmt w:val="bullet"/>
      <w:lvlText w:val="•"/>
      <w:lvlJc w:val="left"/>
      <w:pPr>
        <w:ind w:left="1258" w:hanging="324"/>
      </w:pPr>
      <w:rPr>
        <w:rFonts w:hint="default"/>
        <w:lang w:val="ru-RU" w:eastAsia="en-US" w:bidi="ar-SA"/>
      </w:rPr>
    </w:lvl>
    <w:lvl w:ilvl="2" w:tplc="FDC4D770">
      <w:numFmt w:val="bullet"/>
      <w:lvlText w:val="•"/>
      <w:lvlJc w:val="left"/>
      <w:pPr>
        <w:ind w:left="2217" w:hanging="324"/>
      </w:pPr>
      <w:rPr>
        <w:rFonts w:hint="default"/>
        <w:lang w:val="ru-RU" w:eastAsia="en-US" w:bidi="ar-SA"/>
      </w:rPr>
    </w:lvl>
    <w:lvl w:ilvl="3" w:tplc="81FE4ACA">
      <w:numFmt w:val="bullet"/>
      <w:lvlText w:val="•"/>
      <w:lvlJc w:val="left"/>
      <w:pPr>
        <w:ind w:left="3175" w:hanging="324"/>
      </w:pPr>
      <w:rPr>
        <w:rFonts w:hint="default"/>
        <w:lang w:val="ru-RU" w:eastAsia="en-US" w:bidi="ar-SA"/>
      </w:rPr>
    </w:lvl>
    <w:lvl w:ilvl="4" w:tplc="7C3EC80A">
      <w:numFmt w:val="bullet"/>
      <w:lvlText w:val="•"/>
      <w:lvlJc w:val="left"/>
      <w:pPr>
        <w:ind w:left="4134" w:hanging="324"/>
      </w:pPr>
      <w:rPr>
        <w:rFonts w:hint="default"/>
        <w:lang w:val="ru-RU" w:eastAsia="en-US" w:bidi="ar-SA"/>
      </w:rPr>
    </w:lvl>
    <w:lvl w:ilvl="5" w:tplc="B68A8266">
      <w:numFmt w:val="bullet"/>
      <w:lvlText w:val="•"/>
      <w:lvlJc w:val="left"/>
      <w:pPr>
        <w:ind w:left="5093" w:hanging="324"/>
      </w:pPr>
      <w:rPr>
        <w:rFonts w:hint="default"/>
        <w:lang w:val="ru-RU" w:eastAsia="en-US" w:bidi="ar-SA"/>
      </w:rPr>
    </w:lvl>
    <w:lvl w:ilvl="6" w:tplc="167027D8">
      <w:numFmt w:val="bullet"/>
      <w:lvlText w:val="•"/>
      <w:lvlJc w:val="left"/>
      <w:pPr>
        <w:ind w:left="6051" w:hanging="324"/>
      </w:pPr>
      <w:rPr>
        <w:rFonts w:hint="default"/>
        <w:lang w:val="ru-RU" w:eastAsia="en-US" w:bidi="ar-SA"/>
      </w:rPr>
    </w:lvl>
    <w:lvl w:ilvl="7" w:tplc="037AD88C">
      <w:numFmt w:val="bullet"/>
      <w:lvlText w:val="•"/>
      <w:lvlJc w:val="left"/>
      <w:pPr>
        <w:ind w:left="7010" w:hanging="324"/>
      </w:pPr>
      <w:rPr>
        <w:rFonts w:hint="default"/>
        <w:lang w:val="ru-RU" w:eastAsia="en-US" w:bidi="ar-SA"/>
      </w:rPr>
    </w:lvl>
    <w:lvl w:ilvl="8" w:tplc="FF60A8B0">
      <w:numFmt w:val="bullet"/>
      <w:lvlText w:val="•"/>
      <w:lvlJc w:val="left"/>
      <w:pPr>
        <w:ind w:left="7969" w:hanging="324"/>
      </w:pPr>
      <w:rPr>
        <w:rFonts w:hint="default"/>
        <w:lang w:val="ru-RU" w:eastAsia="en-US" w:bidi="ar-SA"/>
      </w:rPr>
    </w:lvl>
  </w:abstractNum>
  <w:abstractNum w:abstractNumId="23">
    <w:nsid w:val="68876134"/>
    <w:multiLevelType w:val="multilevel"/>
    <w:tmpl w:val="B034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F36DA1"/>
    <w:multiLevelType w:val="hybridMultilevel"/>
    <w:tmpl w:val="FEAE1056"/>
    <w:lvl w:ilvl="0" w:tplc="2AEAA212">
      <w:start w:val="5"/>
      <w:numFmt w:val="decimal"/>
      <w:lvlText w:val="%1."/>
      <w:lvlJc w:val="left"/>
      <w:pPr>
        <w:ind w:left="116" w:hanging="280"/>
        <w:jc w:val="left"/>
      </w:pPr>
      <w:rPr>
        <w:rFonts w:ascii="Times New Roman" w:eastAsia="Times New Roman" w:hAnsi="Times New Roman" w:cs="Times New Roman" w:hint="default"/>
        <w:w w:val="100"/>
        <w:sz w:val="24"/>
        <w:szCs w:val="24"/>
        <w:lang w:val="ru-RU" w:eastAsia="en-US" w:bidi="ar-SA"/>
      </w:rPr>
    </w:lvl>
    <w:lvl w:ilvl="1" w:tplc="2444C67E">
      <w:numFmt w:val="bullet"/>
      <w:lvlText w:val="•"/>
      <w:lvlJc w:val="left"/>
      <w:pPr>
        <w:ind w:left="1152" w:hanging="280"/>
      </w:pPr>
      <w:rPr>
        <w:rFonts w:hint="default"/>
        <w:lang w:val="ru-RU" w:eastAsia="en-US" w:bidi="ar-SA"/>
      </w:rPr>
    </w:lvl>
    <w:lvl w:ilvl="2" w:tplc="5C00F714">
      <w:numFmt w:val="bullet"/>
      <w:lvlText w:val="•"/>
      <w:lvlJc w:val="left"/>
      <w:pPr>
        <w:ind w:left="2184" w:hanging="280"/>
      </w:pPr>
      <w:rPr>
        <w:rFonts w:hint="default"/>
        <w:lang w:val="ru-RU" w:eastAsia="en-US" w:bidi="ar-SA"/>
      </w:rPr>
    </w:lvl>
    <w:lvl w:ilvl="3" w:tplc="564E87AC">
      <w:numFmt w:val="bullet"/>
      <w:lvlText w:val="•"/>
      <w:lvlJc w:val="left"/>
      <w:pPr>
        <w:ind w:left="3216" w:hanging="280"/>
      </w:pPr>
      <w:rPr>
        <w:rFonts w:hint="default"/>
        <w:lang w:val="ru-RU" w:eastAsia="en-US" w:bidi="ar-SA"/>
      </w:rPr>
    </w:lvl>
    <w:lvl w:ilvl="4" w:tplc="6EAE8848">
      <w:numFmt w:val="bullet"/>
      <w:lvlText w:val="•"/>
      <w:lvlJc w:val="left"/>
      <w:pPr>
        <w:ind w:left="4248" w:hanging="280"/>
      </w:pPr>
      <w:rPr>
        <w:rFonts w:hint="default"/>
        <w:lang w:val="ru-RU" w:eastAsia="en-US" w:bidi="ar-SA"/>
      </w:rPr>
    </w:lvl>
    <w:lvl w:ilvl="5" w:tplc="9738AFC2">
      <w:numFmt w:val="bullet"/>
      <w:lvlText w:val="•"/>
      <w:lvlJc w:val="left"/>
      <w:pPr>
        <w:ind w:left="5280" w:hanging="280"/>
      </w:pPr>
      <w:rPr>
        <w:rFonts w:hint="default"/>
        <w:lang w:val="ru-RU" w:eastAsia="en-US" w:bidi="ar-SA"/>
      </w:rPr>
    </w:lvl>
    <w:lvl w:ilvl="6" w:tplc="25DA947E">
      <w:numFmt w:val="bullet"/>
      <w:lvlText w:val="•"/>
      <w:lvlJc w:val="left"/>
      <w:pPr>
        <w:ind w:left="6312" w:hanging="280"/>
      </w:pPr>
      <w:rPr>
        <w:rFonts w:hint="default"/>
        <w:lang w:val="ru-RU" w:eastAsia="en-US" w:bidi="ar-SA"/>
      </w:rPr>
    </w:lvl>
    <w:lvl w:ilvl="7" w:tplc="4BF8FDC6">
      <w:numFmt w:val="bullet"/>
      <w:lvlText w:val="•"/>
      <w:lvlJc w:val="left"/>
      <w:pPr>
        <w:ind w:left="7344" w:hanging="280"/>
      </w:pPr>
      <w:rPr>
        <w:rFonts w:hint="default"/>
        <w:lang w:val="ru-RU" w:eastAsia="en-US" w:bidi="ar-SA"/>
      </w:rPr>
    </w:lvl>
    <w:lvl w:ilvl="8" w:tplc="1A02032C">
      <w:numFmt w:val="bullet"/>
      <w:lvlText w:val="•"/>
      <w:lvlJc w:val="left"/>
      <w:pPr>
        <w:ind w:left="8376" w:hanging="280"/>
      </w:pPr>
      <w:rPr>
        <w:rFonts w:hint="default"/>
        <w:lang w:val="ru-RU" w:eastAsia="en-US" w:bidi="ar-SA"/>
      </w:rPr>
    </w:lvl>
  </w:abstractNum>
  <w:abstractNum w:abstractNumId="25">
    <w:nsid w:val="710C18D2"/>
    <w:multiLevelType w:val="multilevel"/>
    <w:tmpl w:val="DA8E02D6"/>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8D78BA"/>
    <w:multiLevelType w:val="hybridMultilevel"/>
    <w:tmpl w:val="9BE2B6DE"/>
    <w:lvl w:ilvl="0" w:tplc="D38646B0">
      <w:start w:val="1"/>
      <w:numFmt w:val="decimal"/>
      <w:lvlText w:val="%1."/>
      <w:lvlJc w:val="left"/>
      <w:pPr>
        <w:ind w:left="116" w:hanging="240"/>
        <w:jc w:val="left"/>
      </w:pPr>
      <w:rPr>
        <w:rFonts w:ascii="Times New Roman" w:eastAsia="Times New Roman" w:hAnsi="Times New Roman" w:cs="Times New Roman" w:hint="default"/>
        <w:w w:val="100"/>
        <w:sz w:val="24"/>
        <w:szCs w:val="24"/>
        <w:lang w:val="ru-RU" w:eastAsia="en-US" w:bidi="ar-SA"/>
      </w:rPr>
    </w:lvl>
    <w:lvl w:ilvl="1" w:tplc="5D6A1A02">
      <w:numFmt w:val="bullet"/>
      <w:lvlText w:val="•"/>
      <w:lvlJc w:val="left"/>
      <w:pPr>
        <w:ind w:left="1152" w:hanging="240"/>
      </w:pPr>
      <w:rPr>
        <w:rFonts w:hint="default"/>
        <w:lang w:val="ru-RU" w:eastAsia="en-US" w:bidi="ar-SA"/>
      </w:rPr>
    </w:lvl>
    <w:lvl w:ilvl="2" w:tplc="34B670C0">
      <w:numFmt w:val="bullet"/>
      <w:lvlText w:val="•"/>
      <w:lvlJc w:val="left"/>
      <w:pPr>
        <w:ind w:left="2184" w:hanging="240"/>
      </w:pPr>
      <w:rPr>
        <w:rFonts w:hint="default"/>
        <w:lang w:val="ru-RU" w:eastAsia="en-US" w:bidi="ar-SA"/>
      </w:rPr>
    </w:lvl>
    <w:lvl w:ilvl="3" w:tplc="176CF8DC">
      <w:numFmt w:val="bullet"/>
      <w:lvlText w:val="•"/>
      <w:lvlJc w:val="left"/>
      <w:pPr>
        <w:ind w:left="3216" w:hanging="240"/>
      </w:pPr>
      <w:rPr>
        <w:rFonts w:hint="default"/>
        <w:lang w:val="ru-RU" w:eastAsia="en-US" w:bidi="ar-SA"/>
      </w:rPr>
    </w:lvl>
    <w:lvl w:ilvl="4" w:tplc="B81457DA">
      <w:numFmt w:val="bullet"/>
      <w:lvlText w:val="•"/>
      <w:lvlJc w:val="left"/>
      <w:pPr>
        <w:ind w:left="4248" w:hanging="240"/>
      </w:pPr>
      <w:rPr>
        <w:rFonts w:hint="default"/>
        <w:lang w:val="ru-RU" w:eastAsia="en-US" w:bidi="ar-SA"/>
      </w:rPr>
    </w:lvl>
    <w:lvl w:ilvl="5" w:tplc="DCBCD8CA">
      <w:numFmt w:val="bullet"/>
      <w:lvlText w:val="•"/>
      <w:lvlJc w:val="left"/>
      <w:pPr>
        <w:ind w:left="5280" w:hanging="240"/>
      </w:pPr>
      <w:rPr>
        <w:rFonts w:hint="default"/>
        <w:lang w:val="ru-RU" w:eastAsia="en-US" w:bidi="ar-SA"/>
      </w:rPr>
    </w:lvl>
    <w:lvl w:ilvl="6" w:tplc="61D6B2D8">
      <w:numFmt w:val="bullet"/>
      <w:lvlText w:val="•"/>
      <w:lvlJc w:val="left"/>
      <w:pPr>
        <w:ind w:left="6312" w:hanging="240"/>
      </w:pPr>
      <w:rPr>
        <w:rFonts w:hint="default"/>
        <w:lang w:val="ru-RU" w:eastAsia="en-US" w:bidi="ar-SA"/>
      </w:rPr>
    </w:lvl>
    <w:lvl w:ilvl="7" w:tplc="965E020C">
      <w:numFmt w:val="bullet"/>
      <w:lvlText w:val="•"/>
      <w:lvlJc w:val="left"/>
      <w:pPr>
        <w:ind w:left="7344" w:hanging="240"/>
      </w:pPr>
      <w:rPr>
        <w:rFonts w:hint="default"/>
        <w:lang w:val="ru-RU" w:eastAsia="en-US" w:bidi="ar-SA"/>
      </w:rPr>
    </w:lvl>
    <w:lvl w:ilvl="8" w:tplc="08F861C2">
      <w:numFmt w:val="bullet"/>
      <w:lvlText w:val="•"/>
      <w:lvlJc w:val="left"/>
      <w:pPr>
        <w:ind w:left="8376" w:hanging="240"/>
      </w:pPr>
      <w:rPr>
        <w:rFonts w:hint="default"/>
        <w:lang w:val="ru-RU" w:eastAsia="en-US" w:bidi="ar-SA"/>
      </w:rPr>
    </w:lvl>
  </w:abstractNum>
  <w:abstractNum w:abstractNumId="27">
    <w:nsid w:val="7B105C3B"/>
    <w:multiLevelType w:val="hybridMultilevel"/>
    <w:tmpl w:val="1E5C0772"/>
    <w:lvl w:ilvl="0" w:tplc="03F08CBC">
      <w:start w:val="1"/>
      <w:numFmt w:val="decimal"/>
      <w:lvlText w:val="%1."/>
      <w:lvlJc w:val="left"/>
      <w:pPr>
        <w:ind w:left="1370" w:hanging="360"/>
        <w:jc w:val="left"/>
      </w:pPr>
      <w:rPr>
        <w:rFonts w:ascii="Times New Roman" w:eastAsia="Times New Roman" w:hAnsi="Times New Roman" w:cs="Times New Roman" w:hint="default"/>
        <w:spacing w:val="0"/>
        <w:w w:val="100"/>
        <w:sz w:val="28"/>
        <w:szCs w:val="28"/>
        <w:lang w:val="ru-RU" w:eastAsia="en-US" w:bidi="ar-SA"/>
      </w:rPr>
    </w:lvl>
    <w:lvl w:ilvl="1" w:tplc="7B7CEA14">
      <w:numFmt w:val="bullet"/>
      <w:lvlText w:val="•"/>
      <w:lvlJc w:val="left"/>
      <w:pPr>
        <w:ind w:left="2230" w:hanging="360"/>
      </w:pPr>
      <w:rPr>
        <w:rFonts w:hint="default"/>
        <w:lang w:val="ru-RU" w:eastAsia="en-US" w:bidi="ar-SA"/>
      </w:rPr>
    </w:lvl>
    <w:lvl w:ilvl="2" w:tplc="8DDA6D54">
      <w:numFmt w:val="bullet"/>
      <w:lvlText w:val="•"/>
      <w:lvlJc w:val="left"/>
      <w:pPr>
        <w:ind w:left="3081" w:hanging="360"/>
      </w:pPr>
      <w:rPr>
        <w:rFonts w:hint="default"/>
        <w:lang w:val="ru-RU" w:eastAsia="en-US" w:bidi="ar-SA"/>
      </w:rPr>
    </w:lvl>
    <w:lvl w:ilvl="3" w:tplc="CD523E12">
      <w:numFmt w:val="bullet"/>
      <w:lvlText w:val="•"/>
      <w:lvlJc w:val="left"/>
      <w:pPr>
        <w:ind w:left="3931" w:hanging="360"/>
      </w:pPr>
      <w:rPr>
        <w:rFonts w:hint="default"/>
        <w:lang w:val="ru-RU" w:eastAsia="en-US" w:bidi="ar-SA"/>
      </w:rPr>
    </w:lvl>
    <w:lvl w:ilvl="4" w:tplc="872C08D6">
      <w:numFmt w:val="bullet"/>
      <w:lvlText w:val="•"/>
      <w:lvlJc w:val="left"/>
      <w:pPr>
        <w:ind w:left="4782" w:hanging="360"/>
      </w:pPr>
      <w:rPr>
        <w:rFonts w:hint="default"/>
        <w:lang w:val="ru-RU" w:eastAsia="en-US" w:bidi="ar-SA"/>
      </w:rPr>
    </w:lvl>
    <w:lvl w:ilvl="5" w:tplc="6C52063A">
      <w:numFmt w:val="bullet"/>
      <w:lvlText w:val="•"/>
      <w:lvlJc w:val="left"/>
      <w:pPr>
        <w:ind w:left="5633" w:hanging="360"/>
      </w:pPr>
      <w:rPr>
        <w:rFonts w:hint="default"/>
        <w:lang w:val="ru-RU" w:eastAsia="en-US" w:bidi="ar-SA"/>
      </w:rPr>
    </w:lvl>
    <w:lvl w:ilvl="6" w:tplc="45F4F7F6">
      <w:numFmt w:val="bullet"/>
      <w:lvlText w:val="•"/>
      <w:lvlJc w:val="left"/>
      <w:pPr>
        <w:ind w:left="6483" w:hanging="360"/>
      </w:pPr>
      <w:rPr>
        <w:rFonts w:hint="default"/>
        <w:lang w:val="ru-RU" w:eastAsia="en-US" w:bidi="ar-SA"/>
      </w:rPr>
    </w:lvl>
    <w:lvl w:ilvl="7" w:tplc="2690A902">
      <w:numFmt w:val="bullet"/>
      <w:lvlText w:val="•"/>
      <w:lvlJc w:val="left"/>
      <w:pPr>
        <w:ind w:left="7334" w:hanging="360"/>
      </w:pPr>
      <w:rPr>
        <w:rFonts w:hint="default"/>
        <w:lang w:val="ru-RU" w:eastAsia="en-US" w:bidi="ar-SA"/>
      </w:rPr>
    </w:lvl>
    <w:lvl w:ilvl="8" w:tplc="1AF807C4">
      <w:numFmt w:val="bullet"/>
      <w:lvlText w:val="•"/>
      <w:lvlJc w:val="left"/>
      <w:pPr>
        <w:ind w:left="8185" w:hanging="360"/>
      </w:pPr>
      <w:rPr>
        <w:rFonts w:hint="default"/>
        <w:lang w:val="ru-RU" w:eastAsia="en-US" w:bidi="ar-SA"/>
      </w:rPr>
    </w:lvl>
  </w:abstractNum>
  <w:abstractNum w:abstractNumId="28">
    <w:nsid w:val="7E56077C"/>
    <w:multiLevelType w:val="hybridMultilevel"/>
    <w:tmpl w:val="C4CAFC2A"/>
    <w:lvl w:ilvl="0" w:tplc="9D32FF18">
      <w:start w:val="1"/>
      <w:numFmt w:val="decimal"/>
      <w:lvlText w:val="%1."/>
      <w:lvlJc w:val="left"/>
      <w:pPr>
        <w:ind w:left="302" w:hanging="312"/>
        <w:jc w:val="left"/>
      </w:pPr>
      <w:rPr>
        <w:rFonts w:ascii="Times New Roman" w:eastAsia="Times New Roman" w:hAnsi="Times New Roman" w:cs="Times New Roman" w:hint="default"/>
        <w:w w:val="100"/>
        <w:sz w:val="28"/>
        <w:szCs w:val="28"/>
        <w:lang w:val="ru-RU" w:eastAsia="en-US" w:bidi="ar-SA"/>
      </w:rPr>
    </w:lvl>
    <w:lvl w:ilvl="1" w:tplc="C4DCC28C">
      <w:numFmt w:val="bullet"/>
      <w:lvlText w:val="•"/>
      <w:lvlJc w:val="left"/>
      <w:pPr>
        <w:ind w:left="1258" w:hanging="312"/>
      </w:pPr>
      <w:rPr>
        <w:rFonts w:hint="default"/>
        <w:lang w:val="ru-RU" w:eastAsia="en-US" w:bidi="ar-SA"/>
      </w:rPr>
    </w:lvl>
    <w:lvl w:ilvl="2" w:tplc="07F6B936">
      <w:numFmt w:val="bullet"/>
      <w:lvlText w:val="•"/>
      <w:lvlJc w:val="left"/>
      <w:pPr>
        <w:ind w:left="2217" w:hanging="312"/>
      </w:pPr>
      <w:rPr>
        <w:rFonts w:hint="default"/>
        <w:lang w:val="ru-RU" w:eastAsia="en-US" w:bidi="ar-SA"/>
      </w:rPr>
    </w:lvl>
    <w:lvl w:ilvl="3" w:tplc="C6D6959E">
      <w:numFmt w:val="bullet"/>
      <w:lvlText w:val="•"/>
      <w:lvlJc w:val="left"/>
      <w:pPr>
        <w:ind w:left="3175" w:hanging="312"/>
      </w:pPr>
      <w:rPr>
        <w:rFonts w:hint="default"/>
        <w:lang w:val="ru-RU" w:eastAsia="en-US" w:bidi="ar-SA"/>
      </w:rPr>
    </w:lvl>
    <w:lvl w:ilvl="4" w:tplc="6E60EF36">
      <w:numFmt w:val="bullet"/>
      <w:lvlText w:val="•"/>
      <w:lvlJc w:val="left"/>
      <w:pPr>
        <w:ind w:left="4134" w:hanging="312"/>
      </w:pPr>
      <w:rPr>
        <w:rFonts w:hint="default"/>
        <w:lang w:val="ru-RU" w:eastAsia="en-US" w:bidi="ar-SA"/>
      </w:rPr>
    </w:lvl>
    <w:lvl w:ilvl="5" w:tplc="8AEC0F16">
      <w:numFmt w:val="bullet"/>
      <w:lvlText w:val="•"/>
      <w:lvlJc w:val="left"/>
      <w:pPr>
        <w:ind w:left="5093" w:hanging="312"/>
      </w:pPr>
      <w:rPr>
        <w:rFonts w:hint="default"/>
        <w:lang w:val="ru-RU" w:eastAsia="en-US" w:bidi="ar-SA"/>
      </w:rPr>
    </w:lvl>
    <w:lvl w:ilvl="6" w:tplc="3272BF54">
      <w:numFmt w:val="bullet"/>
      <w:lvlText w:val="•"/>
      <w:lvlJc w:val="left"/>
      <w:pPr>
        <w:ind w:left="6051" w:hanging="312"/>
      </w:pPr>
      <w:rPr>
        <w:rFonts w:hint="default"/>
        <w:lang w:val="ru-RU" w:eastAsia="en-US" w:bidi="ar-SA"/>
      </w:rPr>
    </w:lvl>
    <w:lvl w:ilvl="7" w:tplc="6FC2F8DE">
      <w:numFmt w:val="bullet"/>
      <w:lvlText w:val="•"/>
      <w:lvlJc w:val="left"/>
      <w:pPr>
        <w:ind w:left="7010" w:hanging="312"/>
      </w:pPr>
      <w:rPr>
        <w:rFonts w:hint="default"/>
        <w:lang w:val="ru-RU" w:eastAsia="en-US" w:bidi="ar-SA"/>
      </w:rPr>
    </w:lvl>
    <w:lvl w:ilvl="8" w:tplc="29B21CB4">
      <w:numFmt w:val="bullet"/>
      <w:lvlText w:val="•"/>
      <w:lvlJc w:val="left"/>
      <w:pPr>
        <w:ind w:left="7969" w:hanging="312"/>
      </w:pPr>
      <w:rPr>
        <w:rFonts w:hint="default"/>
        <w:lang w:val="ru-RU" w:eastAsia="en-US" w:bidi="ar-SA"/>
      </w:rPr>
    </w:lvl>
  </w:abstractNum>
  <w:num w:numId="1">
    <w:abstractNumId w:val="25"/>
  </w:num>
  <w:num w:numId="2">
    <w:abstractNumId w:val="9"/>
  </w:num>
  <w:num w:numId="3">
    <w:abstractNumId w:val="4"/>
  </w:num>
  <w:num w:numId="4">
    <w:abstractNumId w:val="2"/>
  </w:num>
  <w:num w:numId="5">
    <w:abstractNumId w:val="1"/>
  </w:num>
  <w:num w:numId="6">
    <w:abstractNumId w:val="6"/>
  </w:num>
  <w:num w:numId="7">
    <w:abstractNumId w:val="24"/>
  </w:num>
  <w:num w:numId="8">
    <w:abstractNumId w:val="26"/>
  </w:num>
  <w:num w:numId="9">
    <w:abstractNumId w:val="20"/>
  </w:num>
  <w:num w:numId="10">
    <w:abstractNumId w:val="10"/>
  </w:num>
  <w:num w:numId="11">
    <w:abstractNumId w:val="8"/>
  </w:num>
  <w:num w:numId="12">
    <w:abstractNumId w:val="16"/>
  </w:num>
  <w:num w:numId="13">
    <w:abstractNumId w:val="28"/>
  </w:num>
  <w:num w:numId="14">
    <w:abstractNumId w:val="17"/>
  </w:num>
  <w:num w:numId="15">
    <w:abstractNumId w:val="0"/>
  </w:num>
  <w:num w:numId="16">
    <w:abstractNumId w:val="21"/>
  </w:num>
  <w:num w:numId="17">
    <w:abstractNumId w:val="5"/>
  </w:num>
  <w:num w:numId="18">
    <w:abstractNumId w:val="11"/>
  </w:num>
  <w:num w:numId="19">
    <w:abstractNumId w:val="19"/>
  </w:num>
  <w:num w:numId="20">
    <w:abstractNumId w:val="3"/>
  </w:num>
  <w:num w:numId="21">
    <w:abstractNumId w:val="7"/>
  </w:num>
  <w:num w:numId="22">
    <w:abstractNumId w:val="15"/>
  </w:num>
  <w:num w:numId="23">
    <w:abstractNumId w:val="22"/>
  </w:num>
  <w:num w:numId="24">
    <w:abstractNumId w:val="27"/>
  </w:num>
  <w:num w:numId="25">
    <w:abstractNumId w:val="14"/>
  </w:num>
  <w:num w:numId="26">
    <w:abstractNumId w:val="18"/>
  </w:num>
  <w:num w:numId="27">
    <w:abstractNumId w:val="12"/>
  </w:num>
  <w:num w:numId="28">
    <w:abstractNumId w:val="2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D80"/>
    <w:rsid w:val="000011E7"/>
    <w:rsid w:val="00023A7D"/>
    <w:rsid w:val="00047FC7"/>
    <w:rsid w:val="00061DB5"/>
    <w:rsid w:val="0006647A"/>
    <w:rsid w:val="00076FF6"/>
    <w:rsid w:val="00083537"/>
    <w:rsid w:val="000A76FF"/>
    <w:rsid w:val="000A7716"/>
    <w:rsid w:val="000B0040"/>
    <w:rsid w:val="000B0539"/>
    <w:rsid w:val="000B09D8"/>
    <w:rsid w:val="000B42FD"/>
    <w:rsid w:val="000B65CB"/>
    <w:rsid w:val="000C0E79"/>
    <w:rsid w:val="000C2FC4"/>
    <w:rsid w:val="000C31EE"/>
    <w:rsid w:val="000C616E"/>
    <w:rsid w:val="000E028D"/>
    <w:rsid w:val="000E4DB3"/>
    <w:rsid w:val="00100E00"/>
    <w:rsid w:val="00100F2F"/>
    <w:rsid w:val="00125111"/>
    <w:rsid w:val="001264EB"/>
    <w:rsid w:val="0015072D"/>
    <w:rsid w:val="00165A88"/>
    <w:rsid w:val="0018628B"/>
    <w:rsid w:val="00193E9C"/>
    <w:rsid w:val="00194E0E"/>
    <w:rsid w:val="001A0001"/>
    <w:rsid w:val="001A0606"/>
    <w:rsid w:val="001A4681"/>
    <w:rsid w:val="001B0257"/>
    <w:rsid w:val="001D3858"/>
    <w:rsid w:val="001D4324"/>
    <w:rsid w:val="001F208F"/>
    <w:rsid w:val="001F72C9"/>
    <w:rsid w:val="00201327"/>
    <w:rsid w:val="002140F7"/>
    <w:rsid w:val="00225159"/>
    <w:rsid w:val="00230A99"/>
    <w:rsid w:val="00243962"/>
    <w:rsid w:val="00245001"/>
    <w:rsid w:val="00254130"/>
    <w:rsid w:val="00256E6E"/>
    <w:rsid w:val="0026679F"/>
    <w:rsid w:val="002756E7"/>
    <w:rsid w:val="002A095A"/>
    <w:rsid w:val="002A3BF4"/>
    <w:rsid w:val="002A4FB2"/>
    <w:rsid w:val="002B2BFD"/>
    <w:rsid w:val="002B6913"/>
    <w:rsid w:val="002C1ACD"/>
    <w:rsid w:val="002C5FFF"/>
    <w:rsid w:val="002D71B7"/>
    <w:rsid w:val="002E4CE3"/>
    <w:rsid w:val="002F1055"/>
    <w:rsid w:val="00303238"/>
    <w:rsid w:val="00314B25"/>
    <w:rsid w:val="00317E8A"/>
    <w:rsid w:val="0032053E"/>
    <w:rsid w:val="00320A9E"/>
    <w:rsid w:val="00334938"/>
    <w:rsid w:val="003452A7"/>
    <w:rsid w:val="00372F25"/>
    <w:rsid w:val="0037682C"/>
    <w:rsid w:val="00385143"/>
    <w:rsid w:val="00391C90"/>
    <w:rsid w:val="00393F23"/>
    <w:rsid w:val="00395DA6"/>
    <w:rsid w:val="003A0706"/>
    <w:rsid w:val="003D34B1"/>
    <w:rsid w:val="003E2DC6"/>
    <w:rsid w:val="003E3693"/>
    <w:rsid w:val="003F2849"/>
    <w:rsid w:val="00403860"/>
    <w:rsid w:val="0040799F"/>
    <w:rsid w:val="00410DDC"/>
    <w:rsid w:val="004139DC"/>
    <w:rsid w:val="00421F48"/>
    <w:rsid w:val="004377A9"/>
    <w:rsid w:val="00443798"/>
    <w:rsid w:val="00445CD6"/>
    <w:rsid w:val="00450C26"/>
    <w:rsid w:val="00450CFD"/>
    <w:rsid w:val="00454DE6"/>
    <w:rsid w:val="004558CF"/>
    <w:rsid w:val="004615B5"/>
    <w:rsid w:val="00470EBA"/>
    <w:rsid w:val="00476C0A"/>
    <w:rsid w:val="00490AE6"/>
    <w:rsid w:val="00495DC8"/>
    <w:rsid w:val="004A0842"/>
    <w:rsid w:val="004A5ECD"/>
    <w:rsid w:val="004C111D"/>
    <w:rsid w:val="004C6B8C"/>
    <w:rsid w:val="004D151F"/>
    <w:rsid w:val="004D46DA"/>
    <w:rsid w:val="004F7226"/>
    <w:rsid w:val="00504AD1"/>
    <w:rsid w:val="00507942"/>
    <w:rsid w:val="005113FB"/>
    <w:rsid w:val="00514489"/>
    <w:rsid w:val="00515D6B"/>
    <w:rsid w:val="0053208B"/>
    <w:rsid w:val="00540315"/>
    <w:rsid w:val="00541C08"/>
    <w:rsid w:val="0054634D"/>
    <w:rsid w:val="00557D3D"/>
    <w:rsid w:val="005661C0"/>
    <w:rsid w:val="0057204C"/>
    <w:rsid w:val="00572285"/>
    <w:rsid w:val="00574957"/>
    <w:rsid w:val="00580E7E"/>
    <w:rsid w:val="00596B10"/>
    <w:rsid w:val="005B4843"/>
    <w:rsid w:val="005B7B5F"/>
    <w:rsid w:val="005C6F5F"/>
    <w:rsid w:val="005D1A96"/>
    <w:rsid w:val="005E1BF0"/>
    <w:rsid w:val="005F3E24"/>
    <w:rsid w:val="00612A6A"/>
    <w:rsid w:val="0061400C"/>
    <w:rsid w:val="006154AE"/>
    <w:rsid w:val="00633FDF"/>
    <w:rsid w:val="00640755"/>
    <w:rsid w:val="00655352"/>
    <w:rsid w:val="006553C7"/>
    <w:rsid w:val="00660867"/>
    <w:rsid w:val="0066360C"/>
    <w:rsid w:val="006778BD"/>
    <w:rsid w:val="00694901"/>
    <w:rsid w:val="006A6F3B"/>
    <w:rsid w:val="006C1334"/>
    <w:rsid w:val="006C3285"/>
    <w:rsid w:val="006C4462"/>
    <w:rsid w:val="006D7B3C"/>
    <w:rsid w:val="006E4790"/>
    <w:rsid w:val="006F2961"/>
    <w:rsid w:val="0070708C"/>
    <w:rsid w:val="007146BF"/>
    <w:rsid w:val="00715D1D"/>
    <w:rsid w:val="00726E4F"/>
    <w:rsid w:val="0072765F"/>
    <w:rsid w:val="00736559"/>
    <w:rsid w:val="007423DE"/>
    <w:rsid w:val="00742E8E"/>
    <w:rsid w:val="00743E6C"/>
    <w:rsid w:val="007559A3"/>
    <w:rsid w:val="007560A8"/>
    <w:rsid w:val="00763A07"/>
    <w:rsid w:val="00763DEC"/>
    <w:rsid w:val="00784B44"/>
    <w:rsid w:val="00785281"/>
    <w:rsid w:val="00786363"/>
    <w:rsid w:val="0079288B"/>
    <w:rsid w:val="007B15F3"/>
    <w:rsid w:val="007B3931"/>
    <w:rsid w:val="007C7D12"/>
    <w:rsid w:val="007D3A43"/>
    <w:rsid w:val="007D751B"/>
    <w:rsid w:val="007E07E4"/>
    <w:rsid w:val="007E1986"/>
    <w:rsid w:val="007E4BF3"/>
    <w:rsid w:val="007F6A20"/>
    <w:rsid w:val="008100CA"/>
    <w:rsid w:val="00824D80"/>
    <w:rsid w:val="00830BC0"/>
    <w:rsid w:val="0083598A"/>
    <w:rsid w:val="00843CC3"/>
    <w:rsid w:val="00843E8E"/>
    <w:rsid w:val="00854353"/>
    <w:rsid w:val="00856879"/>
    <w:rsid w:val="00861A51"/>
    <w:rsid w:val="00867C49"/>
    <w:rsid w:val="00893098"/>
    <w:rsid w:val="00895D92"/>
    <w:rsid w:val="00896A67"/>
    <w:rsid w:val="008B3904"/>
    <w:rsid w:val="008B5B27"/>
    <w:rsid w:val="008B798E"/>
    <w:rsid w:val="008B7C67"/>
    <w:rsid w:val="008C1A43"/>
    <w:rsid w:val="008C5938"/>
    <w:rsid w:val="008E3593"/>
    <w:rsid w:val="008E6CDD"/>
    <w:rsid w:val="0091009A"/>
    <w:rsid w:val="00913D64"/>
    <w:rsid w:val="00917603"/>
    <w:rsid w:val="00920166"/>
    <w:rsid w:val="009263C0"/>
    <w:rsid w:val="00927DDF"/>
    <w:rsid w:val="00934BAB"/>
    <w:rsid w:val="0094658C"/>
    <w:rsid w:val="00952D26"/>
    <w:rsid w:val="009772D4"/>
    <w:rsid w:val="0098661C"/>
    <w:rsid w:val="00987921"/>
    <w:rsid w:val="00990F04"/>
    <w:rsid w:val="009969FE"/>
    <w:rsid w:val="009A674F"/>
    <w:rsid w:val="009B6E12"/>
    <w:rsid w:val="009C7C77"/>
    <w:rsid w:val="009D563F"/>
    <w:rsid w:val="009E51B7"/>
    <w:rsid w:val="009F62BC"/>
    <w:rsid w:val="00A04137"/>
    <w:rsid w:val="00A136B2"/>
    <w:rsid w:val="00A20D51"/>
    <w:rsid w:val="00A32456"/>
    <w:rsid w:val="00A444C8"/>
    <w:rsid w:val="00A76E24"/>
    <w:rsid w:val="00A836CF"/>
    <w:rsid w:val="00A9495B"/>
    <w:rsid w:val="00AC6157"/>
    <w:rsid w:val="00AD61FF"/>
    <w:rsid w:val="00AF7F50"/>
    <w:rsid w:val="00B1136D"/>
    <w:rsid w:val="00B16F8F"/>
    <w:rsid w:val="00B23BD9"/>
    <w:rsid w:val="00B30856"/>
    <w:rsid w:val="00B33FB4"/>
    <w:rsid w:val="00B612A8"/>
    <w:rsid w:val="00B6598C"/>
    <w:rsid w:val="00B7784C"/>
    <w:rsid w:val="00B926C0"/>
    <w:rsid w:val="00B952AD"/>
    <w:rsid w:val="00BA0405"/>
    <w:rsid w:val="00BC1866"/>
    <w:rsid w:val="00BE3372"/>
    <w:rsid w:val="00BF280F"/>
    <w:rsid w:val="00C13BAB"/>
    <w:rsid w:val="00C23AB5"/>
    <w:rsid w:val="00C2707B"/>
    <w:rsid w:val="00C275FA"/>
    <w:rsid w:val="00C32626"/>
    <w:rsid w:val="00C40B70"/>
    <w:rsid w:val="00C447EA"/>
    <w:rsid w:val="00C5052F"/>
    <w:rsid w:val="00C52FE4"/>
    <w:rsid w:val="00C72080"/>
    <w:rsid w:val="00C82A60"/>
    <w:rsid w:val="00C931A7"/>
    <w:rsid w:val="00C93BE2"/>
    <w:rsid w:val="00CA26E0"/>
    <w:rsid w:val="00CA7C32"/>
    <w:rsid w:val="00CB5834"/>
    <w:rsid w:val="00CC7090"/>
    <w:rsid w:val="00D0440F"/>
    <w:rsid w:val="00D22A6A"/>
    <w:rsid w:val="00D303C1"/>
    <w:rsid w:val="00D367A8"/>
    <w:rsid w:val="00D57DC8"/>
    <w:rsid w:val="00D94841"/>
    <w:rsid w:val="00DA0DBF"/>
    <w:rsid w:val="00DA4764"/>
    <w:rsid w:val="00DD5F0C"/>
    <w:rsid w:val="00DE76B9"/>
    <w:rsid w:val="00DF69A3"/>
    <w:rsid w:val="00E07BC8"/>
    <w:rsid w:val="00E2569C"/>
    <w:rsid w:val="00E314ED"/>
    <w:rsid w:val="00E33C47"/>
    <w:rsid w:val="00E741C2"/>
    <w:rsid w:val="00E860C5"/>
    <w:rsid w:val="00E94743"/>
    <w:rsid w:val="00E95AB6"/>
    <w:rsid w:val="00E95B5A"/>
    <w:rsid w:val="00EC2A2E"/>
    <w:rsid w:val="00ED5E42"/>
    <w:rsid w:val="00ED6B8F"/>
    <w:rsid w:val="00EF2453"/>
    <w:rsid w:val="00F00019"/>
    <w:rsid w:val="00F013C9"/>
    <w:rsid w:val="00F02158"/>
    <w:rsid w:val="00F10267"/>
    <w:rsid w:val="00F26286"/>
    <w:rsid w:val="00F2768C"/>
    <w:rsid w:val="00F37698"/>
    <w:rsid w:val="00F45995"/>
    <w:rsid w:val="00F55068"/>
    <w:rsid w:val="00F627FC"/>
    <w:rsid w:val="00F62850"/>
    <w:rsid w:val="00F7641C"/>
    <w:rsid w:val="00F83156"/>
    <w:rsid w:val="00F83441"/>
    <w:rsid w:val="00F83757"/>
    <w:rsid w:val="00F8456A"/>
    <w:rsid w:val="00F9445D"/>
    <w:rsid w:val="00FA6F3A"/>
    <w:rsid w:val="00FD0501"/>
    <w:rsid w:val="00FF3E6E"/>
    <w:rsid w:val="00FF6540"/>
    <w:rsid w:val="00FF70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6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F0C"/>
  </w:style>
  <w:style w:type="paragraph" w:styleId="1">
    <w:name w:val="heading 1"/>
    <w:basedOn w:val="a"/>
    <w:link w:val="10"/>
    <w:uiPriority w:val="1"/>
    <w:qFormat/>
    <w:rsid w:val="00BC1866"/>
    <w:pPr>
      <w:widowControl w:val="0"/>
      <w:autoSpaceDE w:val="0"/>
      <w:autoSpaceDN w:val="0"/>
      <w:spacing w:after="0" w:line="240" w:lineRule="auto"/>
      <w:ind w:left="3209"/>
      <w:outlineLvl w:val="0"/>
    </w:pPr>
    <w:rPr>
      <w:rFonts w:ascii="Times New Roman" w:eastAsia="Times New Roman" w:hAnsi="Times New Roman" w:cs="Times New Roman"/>
      <w:sz w:val="36"/>
      <w:szCs w:val="36"/>
    </w:rPr>
  </w:style>
  <w:style w:type="paragraph" w:styleId="2">
    <w:name w:val="heading 2"/>
    <w:basedOn w:val="a"/>
    <w:link w:val="20"/>
    <w:uiPriority w:val="1"/>
    <w:qFormat/>
    <w:rsid w:val="00BC1866"/>
    <w:pPr>
      <w:widowControl w:val="0"/>
      <w:autoSpaceDE w:val="0"/>
      <w:autoSpaceDN w:val="0"/>
      <w:spacing w:before="85" w:after="0" w:line="240" w:lineRule="auto"/>
      <w:ind w:left="100"/>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C1866"/>
    <w:rPr>
      <w:rFonts w:ascii="Times New Roman" w:eastAsia="Times New Roman" w:hAnsi="Times New Roman" w:cs="Times New Roman"/>
      <w:sz w:val="36"/>
      <w:szCs w:val="36"/>
    </w:rPr>
  </w:style>
  <w:style w:type="character" w:customStyle="1" w:styleId="20">
    <w:name w:val="Заголовок 2 Знак"/>
    <w:basedOn w:val="a0"/>
    <w:link w:val="2"/>
    <w:uiPriority w:val="1"/>
    <w:rsid w:val="00BC1866"/>
    <w:rPr>
      <w:rFonts w:ascii="Times New Roman" w:eastAsia="Times New Roman" w:hAnsi="Times New Roman" w:cs="Times New Roman"/>
      <w:b/>
      <w:bCs/>
      <w:sz w:val="28"/>
      <w:szCs w:val="28"/>
    </w:rPr>
  </w:style>
  <w:style w:type="paragraph" w:customStyle="1" w:styleId="Standard">
    <w:name w:val="Standard"/>
    <w:rsid w:val="00F8456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3">
    <w:name w:val="header"/>
    <w:basedOn w:val="a"/>
    <w:link w:val="a4"/>
    <w:uiPriority w:val="99"/>
    <w:unhideWhenUsed/>
    <w:rsid w:val="00372F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2F25"/>
  </w:style>
  <w:style w:type="paragraph" w:styleId="a5">
    <w:name w:val="footer"/>
    <w:basedOn w:val="a"/>
    <w:link w:val="a6"/>
    <w:uiPriority w:val="99"/>
    <w:unhideWhenUsed/>
    <w:rsid w:val="00372F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2F25"/>
  </w:style>
  <w:style w:type="character" w:styleId="a7">
    <w:name w:val="annotation reference"/>
    <w:basedOn w:val="a0"/>
    <w:uiPriority w:val="99"/>
    <w:semiHidden/>
    <w:unhideWhenUsed/>
    <w:rsid w:val="00193E9C"/>
    <w:rPr>
      <w:sz w:val="16"/>
      <w:szCs w:val="16"/>
    </w:rPr>
  </w:style>
  <w:style w:type="paragraph" w:styleId="a8">
    <w:name w:val="annotation text"/>
    <w:basedOn w:val="a"/>
    <w:link w:val="a9"/>
    <w:uiPriority w:val="99"/>
    <w:semiHidden/>
    <w:unhideWhenUsed/>
    <w:rsid w:val="00193E9C"/>
    <w:pPr>
      <w:spacing w:line="240" w:lineRule="auto"/>
    </w:pPr>
    <w:rPr>
      <w:sz w:val="20"/>
      <w:szCs w:val="20"/>
    </w:rPr>
  </w:style>
  <w:style w:type="character" w:customStyle="1" w:styleId="a9">
    <w:name w:val="Текст примечания Знак"/>
    <w:basedOn w:val="a0"/>
    <w:link w:val="a8"/>
    <w:uiPriority w:val="99"/>
    <w:semiHidden/>
    <w:rsid w:val="00193E9C"/>
    <w:rPr>
      <w:sz w:val="20"/>
      <w:szCs w:val="20"/>
    </w:rPr>
  </w:style>
  <w:style w:type="paragraph" w:styleId="aa">
    <w:name w:val="annotation subject"/>
    <w:basedOn w:val="a8"/>
    <w:next w:val="a8"/>
    <w:link w:val="ab"/>
    <w:uiPriority w:val="99"/>
    <w:semiHidden/>
    <w:unhideWhenUsed/>
    <w:rsid w:val="00193E9C"/>
    <w:rPr>
      <w:b/>
      <w:bCs/>
    </w:rPr>
  </w:style>
  <w:style w:type="character" w:customStyle="1" w:styleId="ab">
    <w:name w:val="Тема примечания Знак"/>
    <w:basedOn w:val="a9"/>
    <w:link w:val="aa"/>
    <w:uiPriority w:val="99"/>
    <w:semiHidden/>
    <w:rsid w:val="00193E9C"/>
    <w:rPr>
      <w:b/>
      <w:bCs/>
      <w:sz w:val="20"/>
      <w:szCs w:val="20"/>
    </w:rPr>
  </w:style>
  <w:style w:type="paragraph" w:styleId="ac">
    <w:name w:val="Balloon Text"/>
    <w:basedOn w:val="a"/>
    <w:link w:val="ad"/>
    <w:uiPriority w:val="99"/>
    <w:semiHidden/>
    <w:unhideWhenUsed/>
    <w:rsid w:val="00193E9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93E9C"/>
    <w:rPr>
      <w:rFonts w:ascii="Segoe UI" w:hAnsi="Segoe UI" w:cs="Segoe UI"/>
      <w:sz w:val="18"/>
      <w:szCs w:val="18"/>
    </w:rPr>
  </w:style>
  <w:style w:type="table" w:styleId="ae">
    <w:name w:val="Table Grid"/>
    <w:basedOn w:val="a1"/>
    <w:uiPriority w:val="39"/>
    <w:rsid w:val="00BA0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BC1866"/>
    <w:pPr>
      <w:widowControl w:val="0"/>
      <w:autoSpaceDE w:val="0"/>
      <w:autoSpaceDN w:val="0"/>
      <w:spacing w:after="0" w:line="240" w:lineRule="auto"/>
    </w:pPr>
    <w:rPr>
      <w:rFonts w:ascii="Times New Roman" w:eastAsia="Times New Roman" w:hAnsi="Times New Roman" w:cs="Times New Roman"/>
    </w:rPr>
  </w:style>
  <w:style w:type="paragraph" w:styleId="af">
    <w:name w:val="Body Text"/>
    <w:basedOn w:val="a"/>
    <w:link w:val="af0"/>
    <w:uiPriority w:val="1"/>
    <w:qFormat/>
    <w:rsid w:val="00BC1866"/>
    <w:pPr>
      <w:widowControl w:val="0"/>
      <w:autoSpaceDE w:val="0"/>
      <w:autoSpaceDN w:val="0"/>
      <w:spacing w:after="0" w:line="240" w:lineRule="auto"/>
      <w:ind w:left="302" w:firstLine="707"/>
      <w:jc w:val="both"/>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rsid w:val="00BC1866"/>
    <w:rPr>
      <w:rFonts w:ascii="Times New Roman" w:eastAsia="Times New Roman" w:hAnsi="Times New Roman" w:cs="Times New Roman"/>
      <w:sz w:val="28"/>
      <w:szCs w:val="28"/>
    </w:rPr>
  </w:style>
  <w:style w:type="paragraph" w:styleId="af1">
    <w:name w:val="List Paragraph"/>
    <w:basedOn w:val="a"/>
    <w:uiPriority w:val="1"/>
    <w:qFormat/>
    <w:rsid w:val="00BC1866"/>
    <w:pPr>
      <w:widowControl w:val="0"/>
      <w:autoSpaceDE w:val="0"/>
      <w:autoSpaceDN w:val="0"/>
      <w:spacing w:after="0" w:line="240" w:lineRule="auto"/>
      <w:ind w:left="302" w:firstLine="707"/>
      <w:jc w:val="both"/>
    </w:pPr>
    <w:rPr>
      <w:rFonts w:ascii="Times New Roman" w:eastAsia="Times New Roman" w:hAnsi="Times New Roman" w:cs="Times New Roman"/>
    </w:rPr>
  </w:style>
  <w:style w:type="character" w:styleId="af2">
    <w:name w:val="Emphasis"/>
    <w:basedOn w:val="a0"/>
    <w:uiPriority w:val="20"/>
    <w:qFormat/>
    <w:rsid w:val="00763A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F0C"/>
  </w:style>
  <w:style w:type="paragraph" w:styleId="1">
    <w:name w:val="heading 1"/>
    <w:basedOn w:val="a"/>
    <w:link w:val="10"/>
    <w:uiPriority w:val="1"/>
    <w:qFormat/>
    <w:rsid w:val="00BC1866"/>
    <w:pPr>
      <w:widowControl w:val="0"/>
      <w:autoSpaceDE w:val="0"/>
      <w:autoSpaceDN w:val="0"/>
      <w:spacing w:after="0" w:line="240" w:lineRule="auto"/>
      <w:ind w:left="3209"/>
      <w:outlineLvl w:val="0"/>
    </w:pPr>
    <w:rPr>
      <w:rFonts w:ascii="Times New Roman" w:eastAsia="Times New Roman" w:hAnsi="Times New Roman" w:cs="Times New Roman"/>
      <w:sz w:val="36"/>
      <w:szCs w:val="36"/>
    </w:rPr>
  </w:style>
  <w:style w:type="paragraph" w:styleId="2">
    <w:name w:val="heading 2"/>
    <w:basedOn w:val="a"/>
    <w:link w:val="20"/>
    <w:uiPriority w:val="1"/>
    <w:qFormat/>
    <w:rsid w:val="00BC1866"/>
    <w:pPr>
      <w:widowControl w:val="0"/>
      <w:autoSpaceDE w:val="0"/>
      <w:autoSpaceDN w:val="0"/>
      <w:spacing w:before="85" w:after="0" w:line="240" w:lineRule="auto"/>
      <w:ind w:left="100"/>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C1866"/>
    <w:rPr>
      <w:rFonts w:ascii="Times New Roman" w:eastAsia="Times New Roman" w:hAnsi="Times New Roman" w:cs="Times New Roman"/>
      <w:sz w:val="36"/>
      <w:szCs w:val="36"/>
    </w:rPr>
  </w:style>
  <w:style w:type="character" w:customStyle="1" w:styleId="20">
    <w:name w:val="Заголовок 2 Знак"/>
    <w:basedOn w:val="a0"/>
    <w:link w:val="2"/>
    <w:uiPriority w:val="1"/>
    <w:rsid w:val="00BC1866"/>
    <w:rPr>
      <w:rFonts w:ascii="Times New Roman" w:eastAsia="Times New Roman" w:hAnsi="Times New Roman" w:cs="Times New Roman"/>
      <w:b/>
      <w:bCs/>
      <w:sz w:val="28"/>
      <w:szCs w:val="28"/>
    </w:rPr>
  </w:style>
  <w:style w:type="paragraph" w:customStyle="1" w:styleId="Standard">
    <w:name w:val="Standard"/>
    <w:rsid w:val="00F8456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3">
    <w:name w:val="header"/>
    <w:basedOn w:val="a"/>
    <w:link w:val="a4"/>
    <w:uiPriority w:val="99"/>
    <w:unhideWhenUsed/>
    <w:rsid w:val="00372F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2F25"/>
  </w:style>
  <w:style w:type="paragraph" w:styleId="a5">
    <w:name w:val="footer"/>
    <w:basedOn w:val="a"/>
    <w:link w:val="a6"/>
    <w:uiPriority w:val="99"/>
    <w:unhideWhenUsed/>
    <w:rsid w:val="00372F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2F25"/>
  </w:style>
  <w:style w:type="character" w:styleId="a7">
    <w:name w:val="annotation reference"/>
    <w:basedOn w:val="a0"/>
    <w:uiPriority w:val="99"/>
    <w:semiHidden/>
    <w:unhideWhenUsed/>
    <w:rsid w:val="00193E9C"/>
    <w:rPr>
      <w:sz w:val="16"/>
      <w:szCs w:val="16"/>
    </w:rPr>
  </w:style>
  <w:style w:type="paragraph" w:styleId="a8">
    <w:name w:val="annotation text"/>
    <w:basedOn w:val="a"/>
    <w:link w:val="a9"/>
    <w:uiPriority w:val="99"/>
    <w:semiHidden/>
    <w:unhideWhenUsed/>
    <w:rsid w:val="00193E9C"/>
    <w:pPr>
      <w:spacing w:line="240" w:lineRule="auto"/>
    </w:pPr>
    <w:rPr>
      <w:sz w:val="20"/>
      <w:szCs w:val="20"/>
    </w:rPr>
  </w:style>
  <w:style w:type="character" w:customStyle="1" w:styleId="a9">
    <w:name w:val="Текст примечания Знак"/>
    <w:basedOn w:val="a0"/>
    <w:link w:val="a8"/>
    <w:uiPriority w:val="99"/>
    <w:semiHidden/>
    <w:rsid w:val="00193E9C"/>
    <w:rPr>
      <w:sz w:val="20"/>
      <w:szCs w:val="20"/>
    </w:rPr>
  </w:style>
  <w:style w:type="paragraph" w:styleId="aa">
    <w:name w:val="annotation subject"/>
    <w:basedOn w:val="a8"/>
    <w:next w:val="a8"/>
    <w:link w:val="ab"/>
    <w:uiPriority w:val="99"/>
    <w:semiHidden/>
    <w:unhideWhenUsed/>
    <w:rsid w:val="00193E9C"/>
    <w:rPr>
      <w:b/>
      <w:bCs/>
    </w:rPr>
  </w:style>
  <w:style w:type="character" w:customStyle="1" w:styleId="ab">
    <w:name w:val="Тема примечания Знак"/>
    <w:basedOn w:val="a9"/>
    <w:link w:val="aa"/>
    <w:uiPriority w:val="99"/>
    <w:semiHidden/>
    <w:rsid w:val="00193E9C"/>
    <w:rPr>
      <w:b/>
      <w:bCs/>
      <w:sz w:val="20"/>
      <w:szCs w:val="20"/>
    </w:rPr>
  </w:style>
  <w:style w:type="paragraph" w:styleId="ac">
    <w:name w:val="Balloon Text"/>
    <w:basedOn w:val="a"/>
    <w:link w:val="ad"/>
    <w:uiPriority w:val="99"/>
    <w:semiHidden/>
    <w:unhideWhenUsed/>
    <w:rsid w:val="00193E9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93E9C"/>
    <w:rPr>
      <w:rFonts w:ascii="Segoe UI" w:hAnsi="Segoe UI" w:cs="Segoe UI"/>
      <w:sz w:val="18"/>
      <w:szCs w:val="18"/>
    </w:rPr>
  </w:style>
  <w:style w:type="table" w:styleId="ae">
    <w:name w:val="Table Grid"/>
    <w:basedOn w:val="a1"/>
    <w:uiPriority w:val="39"/>
    <w:rsid w:val="00BA0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BC1866"/>
    <w:pPr>
      <w:widowControl w:val="0"/>
      <w:autoSpaceDE w:val="0"/>
      <w:autoSpaceDN w:val="0"/>
      <w:spacing w:after="0" w:line="240" w:lineRule="auto"/>
    </w:pPr>
    <w:rPr>
      <w:rFonts w:ascii="Times New Roman" w:eastAsia="Times New Roman" w:hAnsi="Times New Roman" w:cs="Times New Roman"/>
    </w:rPr>
  </w:style>
  <w:style w:type="paragraph" w:styleId="af">
    <w:name w:val="Body Text"/>
    <w:basedOn w:val="a"/>
    <w:link w:val="af0"/>
    <w:uiPriority w:val="1"/>
    <w:qFormat/>
    <w:rsid w:val="00BC1866"/>
    <w:pPr>
      <w:widowControl w:val="0"/>
      <w:autoSpaceDE w:val="0"/>
      <w:autoSpaceDN w:val="0"/>
      <w:spacing w:after="0" w:line="240" w:lineRule="auto"/>
      <w:ind w:left="302" w:firstLine="707"/>
      <w:jc w:val="both"/>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rsid w:val="00BC1866"/>
    <w:rPr>
      <w:rFonts w:ascii="Times New Roman" w:eastAsia="Times New Roman" w:hAnsi="Times New Roman" w:cs="Times New Roman"/>
      <w:sz w:val="28"/>
      <w:szCs w:val="28"/>
    </w:rPr>
  </w:style>
  <w:style w:type="paragraph" w:styleId="af1">
    <w:name w:val="List Paragraph"/>
    <w:basedOn w:val="a"/>
    <w:uiPriority w:val="1"/>
    <w:qFormat/>
    <w:rsid w:val="00BC1866"/>
    <w:pPr>
      <w:widowControl w:val="0"/>
      <w:autoSpaceDE w:val="0"/>
      <w:autoSpaceDN w:val="0"/>
      <w:spacing w:after="0" w:line="240" w:lineRule="auto"/>
      <w:ind w:left="302" w:firstLine="707"/>
      <w:jc w:val="both"/>
    </w:pPr>
    <w:rPr>
      <w:rFonts w:ascii="Times New Roman" w:eastAsia="Times New Roman" w:hAnsi="Times New Roman" w:cs="Times New Roman"/>
    </w:rPr>
  </w:style>
  <w:style w:type="character" w:styleId="af2">
    <w:name w:val="Emphasis"/>
    <w:basedOn w:val="a0"/>
    <w:uiPriority w:val="20"/>
    <w:qFormat/>
    <w:rsid w:val="00763A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857741">
      <w:bodyDiv w:val="1"/>
      <w:marLeft w:val="0"/>
      <w:marRight w:val="0"/>
      <w:marTop w:val="0"/>
      <w:marBottom w:val="0"/>
      <w:divBdr>
        <w:top w:val="none" w:sz="0" w:space="0" w:color="auto"/>
        <w:left w:val="none" w:sz="0" w:space="0" w:color="auto"/>
        <w:bottom w:val="none" w:sz="0" w:space="0" w:color="auto"/>
        <w:right w:val="none" w:sz="0" w:space="0" w:color="auto"/>
      </w:divBdr>
    </w:div>
    <w:div w:id="903217610">
      <w:bodyDiv w:val="1"/>
      <w:marLeft w:val="0"/>
      <w:marRight w:val="0"/>
      <w:marTop w:val="0"/>
      <w:marBottom w:val="0"/>
      <w:divBdr>
        <w:top w:val="none" w:sz="0" w:space="0" w:color="auto"/>
        <w:left w:val="none" w:sz="0" w:space="0" w:color="auto"/>
        <w:bottom w:val="none" w:sz="0" w:space="0" w:color="auto"/>
        <w:right w:val="none" w:sz="0" w:space="0" w:color="auto"/>
      </w:divBdr>
    </w:div>
    <w:div w:id="1025979860">
      <w:bodyDiv w:val="1"/>
      <w:marLeft w:val="0"/>
      <w:marRight w:val="0"/>
      <w:marTop w:val="0"/>
      <w:marBottom w:val="0"/>
      <w:divBdr>
        <w:top w:val="none" w:sz="0" w:space="0" w:color="auto"/>
        <w:left w:val="none" w:sz="0" w:space="0" w:color="auto"/>
        <w:bottom w:val="none" w:sz="0" w:space="0" w:color="auto"/>
        <w:right w:val="none" w:sz="0" w:space="0" w:color="auto"/>
      </w:divBdr>
    </w:div>
    <w:div w:id="1549488267">
      <w:bodyDiv w:val="1"/>
      <w:marLeft w:val="0"/>
      <w:marRight w:val="0"/>
      <w:marTop w:val="0"/>
      <w:marBottom w:val="0"/>
      <w:divBdr>
        <w:top w:val="none" w:sz="0" w:space="0" w:color="auto"/>
        <w:left w:val="none" w:sz="0" w:space="0" w:color="auto"/>
        <w:bottom w:val="none" w:sz="0" w:space="0" w:color="auto"/>
        <w:right w:val="none" w:sz="0" w:space="0" w:color="auto"/>
      </w:divBdr>
    </w:div>
    <w:div w:id="19987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78969-56D0-4BF8-A261-C37B20DEC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9011</Words>
  <Characters>51367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cdut</cp:lastModifiedBy>
  <cp:revision>2</cp:revision>
  <dcterms:created xsi:type="dcterms:W3CDTF">2024-11-15T13:02:00Z</dcterms:created>
  <dcterms:modified xsi:type="dcterms:W3CDTF">2024-11-15T13:02:00Z</dcterms:modified>
</cp:coreProperties>
</file>