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D8" w:rsidRPr="00AA1D4E" w:rsidRDefault="00F02DD8" w:rsidP="00F02D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1D4E">
        <w:rPr>
          <w:rFonts w:ascii="Times New Roman" w:hAnsi="Times New Roman" w:cs="Times New Roman"/>
          <w:i/>
          <w:sz w:val="28"/>
          <w:szCs w:val="28"/>
        </w:rPr>
        <w:t>Платонова Светлана Сергеевна,</w:t>
      </w:r>
    </w:p>
    <w:p w:rsidR="00F02DD8" w:rsidRPr="00AA1D4E" w:rsidRDefault="00F02DD8" w:rsidP="00F02D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1D4E">
        <w:rPr>
          <w:rFonts w:ascii="Times New Roman" w:hAnsi="Times New Roman" w:cs="Times New Roman"/>
          <w:i/>
          <w:sz w:val="28"/>
          <w:szCs w:val="28"/>
        </w:rPr>
        <w:t>методист, педагог дополнительного образования</w:t>
      </w:r>
      <w:r w:rsidR="00C02CD1">
        <w:rPr>
          <w:rFonts w:ascii="Times New Roman" w:hAnsi="Times New Roman" w:cs="Times New Roman"/>
          <w:i/>
          <w:sz w:val="28"/>
          <w:szCs w:val="28"/>
        </w:rPr>
        <w:t>,</w:t>
      </w:r>
    </w:p>
    <w:p w:rsidR="00F02DD8" w:rsidRPr="00AA1D4E" w:rsidRDefault="00F02DD8" w:rsidP="00F02D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1D4E">
        <w:rPr>
          <w:rFonts w:ascii="Times New Roman" w:hAnsi="Times New Roman" w:cs="Times New Roman"/>
          <w:i/>
          <w:sz w:val="28"/>
          <w:szCs w:val="28"/>
        </w:rPr>
        <w:t>Муниципальное бюджетное образовательное</w:t>
      </w:r>
    </w:p>
    <w:p w:rsidR="00F02DD8" w:rsidRPr="00AA1D4E" w:rsidRDefault="00F02DD8" w:rsidP="00F02D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1D4E">
        <w:rPr>
          <w:rFonts w:ascii="Times New Roman" w:hAnsi="Times New Roman" w:cs="Times New Roman"/>
          <w:i/>
          <w:sz w:val="28"/>
          <w:szCs w:val="28"/>
        </w:rPr>
        <w:t>учреждение дополнительного образования</w:t>
      </w:r>
    </w:p>
    <w:p w:rsidR="00F02DD8" w:rsidRPr="00AA1D4E" w:rsidRDefault="00F02DD8" w:rsidP="00F02D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1D4E">
        <w:rPr>
          <w:rFonts w:ascii="Times New Roman" w:hAnsi="Times New Roman" w:cs="Times New Roman"/>
          <w:i/>
          <w:sz w:val="28"/>
          <w:szCs w:val="28"/>
        </w:rPr>
        <w:t>Центр детского и юношеского творчества</w:t>
      </w:r>
    </w:p>
    <w:p w:rsidR="00F02DD8" w:rsidRPr="00AA1D4E" w:rsidRDefault="00F02DD8" w:rsidP="00F02D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1D4E">
        <w:rPr>
          <w:rFonts w:ascii="Times New Roman" w:hAnsi="Times New Roman" w:cs="Times New Roman"/>
          <w:i/>
          <w:sz w:val="28"/>
          <w:szCs w:val="28"/>
        </w:rPr>
        <w:t>МО «Майкопский район»</w:t>
      </w:r>
    </w:p>
    <w:p w:rsidR="00F02DD8" w:rsidRDefault="00F02DD8" w:rsidP="00F02D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9BB" w:rsidRDefault="000409BB" w:rsidP="00AA1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9B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функциональной грамотности креативного мышления </w:t>
      </w:r>
      <w:r w:rsidR="003F5B30">
        <w:rPr>
          <w:rFonts w:ascii="Times New Roman" w:hAnsi="Times New Roman" w:cs="Times New Roman"/>
          <w:b/>
          <w:sz w:val="28"/>
          <w:szCs w:val="28"/>
        </w:rPr>
        <w:t>чер</w:t>
      </w:r>
      <w:r w:rsidR="00261C85">
        <w:rPr>
          <w:rFonts w:ascii="Times New Roman" w:hAnsi="Times New Roman" w:cs="Times New Roman"/>
          <w:b/>
          <w:sz w:val="28"/>
          <w:szCs w:val="28"/>
        </w:rPr>
        <w:t>ез активизацию народного творчес</w:t>
      </w:r>
      <w:r w:rsidR="003F5B30">
        <w:rPr>
          <w:rFonts w:ascii="Times New Roman" w:hAnsi="Times New Roman" w:cs="Times New Roman"/>
          <w:b/>
          <w:sz w:val="28"/>
          <w:szCs w:val="28"/>
        </w:rPr>
        <w:t>тва обучающихся</w:t>
      </w:r>
    </w:p>
    <w:p w:rsidR="001A054B" w:rsidRPr="00A02C81" w:rsidRDefault="001A054B" w:rsidP="007829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C81">
        <w:rPr>
          <w:rFonts w:ascii="Times New Roman" w:hAnsi="Times New Roman" w:cs="Times New Roman"/>
          <w:sz w:val="28"/>
          <w:szCs w:val="28"/>
        </w:rPr>
        <w:t>Появление новых вызовов времени диктует и новые требования к содержанию, условиям реализации и результатам образовательного процесса на всех его уровнях. Понятие креативности в течение многих лет вызывает и интерес, и споры ученых. Меняются подходы к определению креативности, появляются новые точки зрения, но актуальность не уменьшается, поскольку это понятие связано с формированием интеллектуального потенциала человечества.</w:t>
      </w:r>
      <w:r w:rsidR="00EB0EF6" w:rsidRPr="00A02C81">
        <w:rPr>
          <w:rFonts w:ascii="Times New Roman" w:hAnsi="Times New Roman" w:cs="Times New Roman"/>
          <w:b/>
          <w:sz w:val="28"/>
          <w:szCs w:val="28"/>
        </w:rPr>
        <w:tab/>
      </w:r>
    </w:p>
    <w:p w:rsidR="006B2CE9" w:rsidRDefault="00403C8E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8E">
        <w:rPr>
          <w:rFonts w:ascii="Times New Roman" w:hAnsi="Times New Roman" w:cs="Times New Roman"/>
          <w:sz w:val="28"/>
          <w:szCs w:val="28"/>
        </w:rPr>
        <w:t>Креативность в широком смысле слова – это творческие интеллектуальные способности, в том числе способность привносить нечто новое в опыт, способность порождать оригинальные идеи в условиях разрешения или постановки новых проблем, способность осознавать пробелы и противоречия, а также формулировать гипотезы относительно недостающих элементов ситуации, способность отказываться от стереотипных способов мышления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6B2CE9" w:rsidRPr="00A02C81">
        <w:rPr>
          <w:rFonts w:ascii="Times New Roman" w:hAnsi="Times New Roman" w:cs="Times New Roman"/>
          <w:sz w:val="28"/>
          <w:szCs w:val="28"/>
        </w:rPr>
        <w:t>Человеческая уникальность, индивидуальность тесно связана с проблемой креативности. Креативность существенно влияет на характер и результаты деятельности личности, во многом определяет и ее социально-психологические особенности. Развитие креативности личности как предмет научного исследования обладает своеобразной спецификой: при научном описании «креативность»  отождествляют с понятием «творчество».</w:t>
      </w:r>
    </w:p>
    <w:p w:rsidR="007261BF" w:rsidRDefault="007261BF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 </w:t>
      </w:r>
      <w:r w:rsidRPr="007261B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деятельность - это фундаментальная деятельность человека, в ней скрыты богатейшие возможности развития личности, сознания, всех познавательных возможностей человека.</w:t>
      </w:r>
    </w:p>
    <w:p w:rsidR="007261BF" w:rsidRDefault="004E4B86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возможности можно развивать на з</w:t>
      </w:r>
      <w:r w:rsidRPr="00A02C81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2C81">
        <w:rPr>
          <w:rFonts w:ascii="Times New Roman" w:hAnsi="Times New Roman" w:cs="Times New Roman"/>
          <w:sz w:val="28"/>
          <w:szCs w:val="28"/>
        </w:rPr>
        <w:t xml:space="preserve"> в творческом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направлены прежде всего</w:t>
      </w:r>
      <w:r w:rsidRPr="00A02C81">
        <w:rPr>
          <w:rFonts w:ascii="Times New Roman" w:hAnsi="Times New Roman" w:cs="Times New Roman"/>
          <w:sz w:val="28"/>
          <w:szCs w:val="28"/>
        </w:rPr>
        <w:t xml:space="preserve"> на обеспечение индивидуальных потребностей и интересов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на формирование навыков креативного мышления, через создание поделок, проектов, участия в конкурсах выставках различного уровня. </w:t>
      </w:r>
      <w:r w:rsidRPr="00A02C81">
        <w:rPr>
          <w:rFonts w:ascii="Times New Roman" w:hAnsi="Times New Roman" w:cs="Times New Roman"/>
          <w:sz w:val="28"/>
          <w:szCs w:val="28"/>
        </w:rPr>
        <w:t>Свобода в выборе содержания и организационных форм, создает уникальные условия для развития обучающихся, выявления и раскрытия их потенциальных возможностей.</w:t>
      </w:r>
    </w:p>
    <w:p w:rsidR="00733BD5" w:rsidRDefault="00733BD5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C81">
        <w:rPr>
          <w:rFonts w:ascii="Times New Roman" w:hAnsi="Times New Roman" w:cs="Times New Roman"/>
          <w:sz w:val="28"/>
          <w:szCs w:val="28"/>
        </w:rPr>
        <w:t xml:space="preserve">Основой целью творческого объединения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развитие креативного мышления ребенка, </w:t>
      </w:r>
      <w:r w:rsidR="000456C6">
        <w:rPr>
          <w:rFonts w:ascii="Times New Roman" w:hAnsi="Times New Roman" w:cs="Times New Roman"/>
          <w:sz w:val="28"/>
          <w:szCs w:val="28"/>
        </w:rPr>
        <w:t xml:space="preserve">сохранение традиций ручного ремесла и передачу способов их исполнения. </w:t>
      </w:r>
    </w:p>
    <w:p w:rsidR="00733BD5" w:rsidRPr="00A02C81" w:rsidRDefault="00733BD5" w:rsidP="0078294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A02C81">
        <w:rPr>
          <w:color w:val="000000"/>
          <w:sz w:val="28"/>
          <w:szCs w:val="28"/>
        </w:rPr>
        <w:lastRenderedPageBreak/>
        <w:t>Задачи:</w:t>
      </w:r>
    </w:p>
    <w:p w:rsidR="00733BD5" w:rsidRPr="00A02C81" w:rsidRDefault="00733BD5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C81">
        <w:rPr>
          <w:rFonts w:ascii="Times New Roman" w:hAnsi="Times New Roman" w:cs="Times New Roman"/>
          <w:color w:val="000000"/>
          <w:sz w:val="28"/>
          <w:szCs w:val="28"/>
        </w:rPr>
        <w:t>-  использовать совокупность методических приемов, направленных на развитие творческого потенциала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733BD5" w:rsidRDefault="00733BD5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C8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02C81">
        <w:rPr>
          <w:rFonts w:ascii="Times New Roman" w:hAnsi="Times New Roman" w:cs="Times New Roman"/>
          <w:sz w:val="28"/>
          <w:szCs w:val="28"/>
        </w:rPr>
        <w:t>выявление и распространение эффективных педагогических технологий, методов, форм и приемов организации креативной деятельнос</w:t>
      </w:r>
      <w:r>
        <w:rPr>
          <w:rFonts w:ascii="Times New Roman" w:hAnsi="Times New Roman" w:cs="Times New Roman"/>
          <w:sz w:val="28"/>
          <w:szCs w:val="28"/>
        </w:rPr>
        <w:t>ти обучающихся и опыта педагога</w:t>
      </w:r>
      <w:r w:rsidRPr="00A02C81">
        <w:rPr>
          <w:rFonts w:ascii="Times New Roman" w:hAnsi="Times New Roman" w:cs="Times New Roman"/>
          <w:sz w:val="28"/>
          <w:szCs w:val="28"/>
        </w:rPr>
        <w:t>;</w:t>
      </w:r>
    </w:p>
    <w:p w:rsidR="00E1573D" w:rsidRPr="0020543B" w:rsidRDefault="00E1573D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43B">
        <w:rPr>
          <w:rFonts w:ascii="Times New Roman" w:hAnsi="Times New Roman" w:cs="Times New Roman"/>
          <w:sz w:val="28"/>
          <w:szCs w:val="28"/>
        </w:rPr>
        <w:t xml:space="preserve">- </w:t>
      </w:r>
      <w:r w:rsidRPr="0020543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вариативного мышления, фантазии, творческих способностей,  умения аргументировать свои высказывания,  строить умозаключения;</w:t>
      </w:r>
    </w:p>
    <w:p w:rsidR="00733BD5" w:rsidRDefault="00733BD5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C81">
        <w:rPr>
          <w:rFonts w:ascii="Times New Roman" w:hAnsi="Times New Roman" w:cs="Times New Roman"/>
          <w:sz w:val="28"/>
          <w:szCs w:val="28"/>
        </w:rPr>
        <w:t>- стимулирование работы учеников путем награждения грамотами.</w:t>
      </w:r>
    </w:p>
    <w:p w:rsidR="00733BD5" w:rsidRPr="006973CA" w:rsidRDefault="0020543B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CA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Актуальностью занятий</w:t>
      </w:r>
      <w:r w:rsidR="00733BD5" w:rsidRPr="00697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индивидуальный по</w:t>
      </w:r>
      <w:r w:rsidR="00770E24">
        <w:rPr>
          <w:rFonts w:ascii="Times New Roman" w:hAnsi="Times New Roman" w:cs="Times New Roman"/>
          <w:sz w:val="28"/>
          <w:szCs w:val="28"/>
          <w:shd w:val="clear" w:color="auto" w:fill="FFFFFF"/>
        </w:rPr>
        <w:t>дход и помощь каждому ученику, р</w:t>
      </w:r>
      <w:r w:rsidR="00733BD5" w:rsidRPr="006973CA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</w:t>
      </w:r>
      <w:r w:rsidR="0077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индивидуальных способностей </w:t>
      </w:r>
      <w:bookmarkStart w:id="0" w:name="_GoBack"/>
      <w:bookmarkEnd w:id="0"/>
      <w:r w:rsidR="00733BD5" w:rsidRPr="006973CA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ученика.</w:t>
      </w:r>
    </w:p>
    <w:p w:rsidR="00C97CD4" w:rsidRDefault="00906FFD" w:rsidP="00534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81">
        <w:rPr>
          <w:rFonts w:ascii="Times New Roman" w:hAnsi="Times New Roman" w:cs="Times New Roman"/>
          <w:sz w:val="28"/>
          <w:szCs w:val="28"/>
        </w:rPr>
        <w:t xml:space="preserve">Изучение народных промыслов </w:t>
      </w:r>
      <w:r w:rsidR="00534235">
        <w:rPr>
          <w:rFonts w:ascii="Times New Roman" w:eastAsia="Calibri" w:hAnsi="Times New Roman" w:cs="Times New Roman"/>
          <w:color w:val="000000"/>
          <w:sz w:val="28"/>
          <w:szCs w:val="28"/>
        </w:rPr>
        <w:t>плетение и аппликация из природных материалов</w:t>
      </w:r>
      <w:r w:rsidR="000456C6"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открывают для многих </w:t>
      </w:r>
      <w:r w:rsidR="00BF7DF8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="000456C6"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новые пути познания</w:t>
      </w:r>
      <w:r w:rsidR="00534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народного творчества, обогащая</w:t>
      </w:r>
      <w:r w:rsidR="000456C6"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внутренний мир</w:t>
      </w:r>
      <w:r w:rsidR="00534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34235">
        <w:rPr>
          <w:rFonts w:ascii="Times New Roman" w:hAnsi="Times New Roman" w:cs="Times New Roman"/>
          <w:sz w:val="28"/>
          <w:szCs w:val="28"/>
        </w:rPr>
        <w:t>оставаясь</w:t>
      </w:r>
      <w:r w:rsidR="00C97CD4" w:rsidRPr="00A02C81">
        <w:rPr>
          <w:rFonts w:ascii="Times New Roman" w:hAnsi="Times New Roman" w:cs="Times New Roman"/>
          <w:sz w:val="28"/>
          <w:szCs w:val="28"/>
        </w:rPr>
        <w:t xml:space="preserve"> предметом пристального внимания и восхищения, как специалистов</w:t>
      </w:r>
      <w:r w:rsidR="006973CA">
        <w:rPr>
          <w:rFonts w:ascii="Times New Roman" w:hAnsi="Times New Roman" w:cs="Times New Roman"/>
          <w:sz w:val="28"/>
          <w:szCs w:val="28"/>
        </w:rPr>
        <w:t xml:space="preserve"> </w:t>
      </w:r>
      <w:r w:rsidR="00C97CD4" w:rsidRPr="00A02C81">
        <w:rPr>
          <w:rFonts w:ascii="Times New Roman" w:hAnsi="Times New Roman" w:cs="Times New Roman"/>
          <w:sz w:val="28"/>
          <w:szCs w:val="28"/>
        </w:rPr>
        <w:t>-</w:t>
      </w:r>
      <w:r w:rsidR="006973CA">
        <w:rPr>
          <w:rFonts w:ascii="Times New Roman" w:hAnsi="Times New Roman" w:cs="Times New Roman"/>
          <w:sz w:val="28"/>
          <w:szCs w:val="28"/>
        </w:rPr>
        <w:t xml:space="preserve"> народных мастеров</w:t>
      </w:r>
      <w:r w:rsidR="00C97CD4" w:rsidRPr="00A02C81">
        <w:rPr>
          <w:rFonts w:ascii="Times New Roman" w:hAnsi="Times New Roman" w:cs="Times New Roman"/>
          <w:sz w:val="28"/>
          <w:szCs w:val="28"/>
        </w:rPr>
        <w:t>, так и рядовых потребителей.</w:t>
      </w:r>
    </w:p>
    <w:p w:rsidR="00BF7DF8" w:rsidRDefault="00BF7DF8" w:rsidP="00BF7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каждого ребенка есть уникальная возможность вдохнуть жизнь в свои творческие работы из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талаша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соломки</w:t>
      </w: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Ведь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соломка</w:t>
      </w: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это </w:t>
      </w:r>
      <w:r w:rsidR="00FE6A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теплый, солнечный </w:t>
      </w: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л, чудесный дар природы, который</w:t>
      </w: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сопровождает людей с далёких времён по сию пору.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творческом объединении</w:t>
      </w: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цикл работы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талашом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соломкой</w:t>
      </w: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сбора</w:t>
      </w: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материала до воплощения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мысла. С помощью работы с природным материалом </w:t>
      </w:r>
      <w:r w:rsidRPr="006B6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снять напряжение, развить мелкую моторику рук, научиться видеть в объёме, развить творческое воображение, фантазию и самим создать произведение искусства. </w:t>
      </w:r>
    </w:p>
    <w:p w:rsidR="009C677A" w:rsidRPr="00534235" w:rsidRDefault="009C677A" w:rsidP="00BF7D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677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00300" cy="1800225"/>
            <wp:effectExtent l="19050" t="0" r="0" b="0"/>
            <wp:docPr id="3" name="Рисунок 1" descr="C:\Users\Андрей\Desktop\20190517_064639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20190517_064639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7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77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00300" cy="1800225"/>
            <wp:effectExtent l="19050" t="0" r="0" b="0"/>
            <wp:docPr id="4" name="Рисунок 2" descr="C:\Users\Андрей\Desktop\20190517_065611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20190517_065611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0F" w:rsidRDefault="00FE6AD8" w:rsidP="00AD4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A315C">
        <w:rPr>
          <w:rFonts w:ascii="Times New Roman" w:hAnsi="Times New Roman"/>
          <w:sz w:val="28"/>
          <w:szCs w:val="28"/>
        </w:rPr>
        <w:t>бучающиеся осваивают</w:t>
      </w:r>
      <w:r w:rsidR="0004110F" w:rsidRPr="00D604B7">
        <w:rPr>
          <w:rFonts w:ascii="Times New Roman" w:hAnsi="Times New Roman"/>
          <w:sz w:val="28"/>
          <w:szCs w:val="28"/>
        </w:rPr>
        <w:t xml:space="preserve"> не только тайн</w:t>
      </w:r>
      <w:r w:rsidR="007A315C">
        <w:rPr>
          <w:rFonts w:ascii="Times New Roman" w:hAnsi="Times New Roman"/>
          <w:sz w:val="28"/>
          <w:szCs w:val="28"/>
        </w:rPr>
        <w:t>ы мастерства ремесла, но и находят</w:t>
      </w:r>
      <w:r w:rsidR="0004110F" w:rsidRPr="00D604B7">
        <w:rPr>
          <w:rFonts w:ascii="Times New Roman" w:hAnsi="Times New Roman"/>
          <w:sz w:val="28"/>
          <w:szCs w:val="28"/>
        </w:rPr>
        <w:t xml:space="preserve"> новые, оригинальные соединения традиций с современным пластическим решением образа, отвечающим эстетике наших детей. Благодаря этому у детей формируется представление о древней русской и адыгской культурах. На занятиях дети знакомятся с идеями народного искусства, с традиционным</w:t>
      </w:r>
      <w:r w:rsidR="006973CA">
        <w:rPr>
          <w:rFonts w:ascii="Times New Roman" w:hAnsi="Times New Roman"/>
          <w:sz w:val="28"/>
          <w:szCs w:val="28"/>
        </w:rPr>
        <w:t>и</w:t>
      </w:r>
      <w:r w:rsidR="0004110F" w:rsidRPr="00D604B7">
        <w:rPr>
          <w:rFonts w:ascii="Times New Roman" w:hAnsi="Times New Roman"/>
          <w:sz w:val="28"/>
          <w:szCs w:val="28"/>
        </w:rPr>
        <w:t xml:space="preserve"> праздниками, играми, сказками, загадками, стихами</w:t>
      </w:r>
      <w:r w:rsidR="009C677A">
        <w:rPr>
          <w:rFonts w:ascii="Times New Roman" w:hAnsi="Times New Roman"/>
          <w:sz w:val="28"/>
          <w:szCs w:val="28"/>
        </w:rPr>
        <w:t>, выполняя конкретные упражнения и задания, ту или иную поделку, композицию или выполняют творческий проект.</w:t>
      </w:r>
    </w:p>
    <w:p w:rsidR="00317A22" w:rsidRDefault="00AD4AF7" w:rsidP="0012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366E8">
        <w:rPr>
          <w:rFonts w:ascii="Times New Roman" w:hAnsi="Times New Roman" w:cs="Times New Roman"/>
          <w:sz w:val="28"/>
          <w:szCs w:val="28"/>
        </w:rPr>
        <w:t>Выполнение обучающимися творческих проектов способствует развитию</w:t>
      </w:r>
      <w:r w:rsidR="00BC36BE" w:rsidRPr="00A02C81">
        <w:rPr>
          <w:rFonts w:ascii="Times New Roman" w:hAnsi="Times New Roman" w:cs="Times New Roman"/>
          <w:sz w:val="28"/>
          <w:szCs w:val="28"/>
        </w:rPr>
        <w:t xml:space="preserve"> креативности </w:t>
      </w:r>
      <w:r w:rsidR="00E366E8">
        <w:rPr>
          <w:rFonts w:ascii="Times New Roman" w:hAnsi="Times New Roman" w:cs="Times New Roman"/>
          <w:sz w:val="28"/>
          <w:szCs w:val="28"/>
        </w:rPr>
        <w:t xml:space="preserve">что позволяет наиболее полно раскрыться </w:t>
      </w:r>
      <w:r w:rsidR="00317A22">
        <w:rPr>
          <w:rFonts w:ascii="Times New Roman" w:hAnsi="Times New Roman" w:cs="Times New Roman"/>
          <w:sz w:val="28"/>
          <w:szCs w:val="28"/>
        </w:rPr>
        <w:t>творческим способностям ребенка, а так же п</w:t>
      </w:r>
      <w:r w:rsidR="00BC36BE" w:rsidRPr="008C4B85">
        <w:rPr>
          <w:rFonts w:ascii="Times New Roman" w:hAnsi="Times New Roman" w:cs="Times New Roman"/>
          <w:sz w:val="28"/>
          <w:szCs w:val="28"/>
        </w:rPr>
        <w:t>роектная технология</w:t>
      </w:r>
      <w:r w:rsidR="00BC36BE" w:rsidRPr="00A02C81">
        <w:rPr>
          <w:rFonts w:ascii="Times New Roman" w:hAnsi="Times New Roman" w:cs="Times New Roman"/>
          <w:sz w:val="28"/>
          <w:szCs w:val="28"/>
        </w:rPr>
        <w:t xml:space="preserve"> </w:t>
      </w:r>
      <w:r w:rsidR="00BC36BE" w:rsidRPr="00A02C81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навыков решения проблем творческого и поискового характера, планирования учебных действий в соот</w:t>
      </w:r>
      <w:r w:rsidR="00317A22">
        <w:rPr>
          <w:rFonts w:ascii="Times New Roman" w:hAnsi="Times New Roman" w:cs="Times New Roman"/>
          <w:sz w:val="28"/>
          <w:szCs w:val="28"/>
        </w:rPr>
        <w:t>ветствии с поставленной задачей</w:t>
      </w:r>
      <w:r w:rsidR="00BC36BE" w:rsidRPr="00A02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6BE" w:rsidRPr="00BC36BE" w:rsidRDefault="00BC36BE" w:rsidP="00BC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85">
        <w:rPr>
          <w:color w:val="000000"/>
          <w:sz w:val="28"/>
          <w:szCs w:val="28"/>
        </w:rPr>
        <w:tab/>
      </w:r>
      <w:r w:rsidRPr="00BC36BE">
        <w:rPr>
          <w:rFonts w:ascii="Times New Roman" w:hAnsi="Times New Roman" w:cs="Times New Roman"/>
          <w:color w:val="000000"/>
          <w:sz w:val="28"/>
          <w:szCs w:val="28"/>
        </w:rPr>
        <w:t>Вместе с тем креативность может проявляться и в ежедневных делах, таких, как, например, оформление подарка или фотоальбома.</w:t>
      </w:r>
      <w:r w:rsidRPr="00BC36B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4537F" w:rsidRPr="00C358D3" w:rsidRDefault="004F2A66" w:rsidP="00C3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C81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 w:rsidR="00D14F4A" w:rsidRPr="00A02C81">
        <w:rPr>
          <w:rFonts w:ascii="Times New Roman" w:hAnsi="Times New Roman" w:cs="Times New Roman"/>
          <w:sz w:val="28"/>
          <w:szCs w:val="28"/>
        </w:rPr>
        <w:t>занятия в творческом объединении</w:t>
      </w:r>
      <w:r w:rsidRPr="00A02C81">
        <w:rPr>
          <w:rFonts w:ascii="Times New Roman" w:hAnsi="Times New Roman" w:cs="Times New Roman"/>
          <w:sz w:val="28"/>
          <w:szCs w:val="28"/>
        </w:rPr>
        <w:t xml:space="preserve"> способствует развитию познавательных интересов и творческих способностей детей, удовлетворению их индивидуальных потребностей в интеллектуальном, нравственно</w:t>
      </w:r>
      <w:r w:rsidR="00317A22">
        <w:rPr>
          <w:rFonts w:ascii="Times New Roman" w:hAnsi="Times New Roman" w:cs="Times New Roman"/>
          <w:sz w:val="28"/>
          <w:szCs w:val="28"/>
        </w:rPr>
        <w:t>м, физическом совершенствовании,</w:t>
      </w:r>
      <w:r w:rsidRPr="00A02C81">
        <w:rPr>
          <w:rFonts w:ascii="Times New Roman" w:hAnsi="Times New Roman" w:cs="Times New Roman"/>
          <w:sz w:val="28"/>
          <w:szCs w:val="28"/>
        </w:rPr>
        <w:t xml:space="preserve"> </w:t>
      </w:r>
      <w:r w:rsidR="00317A22">
        <w:rPr>
          <w:rFonts w:ascii="Times New Roman" w:hAnsi="Times New Roman" w:cs="Times New Roman"/>
          <w:sz w:val="28"/>
          <w:szCs w:val="28"/>
        </w:rPr>
        <w:t>являясь поддержкой для</w:t>
      </w:r>
      <w:r w:rsidRPr="00A02C81">
        <w:rPr>
          <w:rFonts w:ascii="Times New Roman" w:hAnsi="Times New Roman" w:cs="Times New Roman"/>
          <w:sz w:val="28"/>
          <w:szCs w:val="28"/>
        </w:rPr>
        <w:t xml:space="preserve"> одарённых детей, детей с ограниченными возможностями здоровья и детей, находящихся в трудной жизненной ситуации. </w:t>
      </w:r>
    </w:p>
    <w:p w:rsidR="00632B98" w:rsidRPr="00A02C81" w:rsidRDefault="00F56346" w:rsidP="00782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C81">
        <w:rPr>
          <w:rFonts w:ascii="Times New Roman" w:hAnsi="Times New Roman" w:cs="Times New Roman"/>
          <w:sz w:val="28"/>
          <w:szCs w:val="28"/>
        </w:rPr>
        <w:t>Таким образом, занятия</w:t>
      </w:r>
      <w:r w:rsidR="00DC6BBC" w:rsidRPr="00A02C81">
        <w:rPr>
          <w:rFonts w:ascii="Times New Roman" w:hAnsi="Times New Roman" w:cs="Times New Roman"/>
          <w:sz w:val="28"/>
          <w:szCs w:val="28"/>
        </w:rPr>
        <w:t xml:space="preserve"> в творческом объединении</w:t>
      </w:r>
      <w:r w:rsidRPr="00A02C81">
        <w:rPr>
          <w:rFonts w:ascii="Times New Roman" w:hAnsi="Times New Roman" w:cs="Times New Roman"/>
          <w:sz w:val="28"/>
          <w:szCs w:val="28"/>
        </w:rPr>
        <w:t>, по своей сути, предоставляют уникальную возможность для развития креативного мышления обучающихся через включение их в различные виды деятельности, создают условия для личностного и профессионального самоопределения школьников, формирования их ценностных установок, активной жизненной позиции, выбора т</w:t>
      </w:r>
      <w:r w:rsidR="00DC6BBC" w:rsidRPr="00A02C81">
        <w:rPr>
          <w:rFonts w:ascii="Times New Roman" w:hAnsi="Times New Roman" w:cs="Times New Roman"/>
          <w:sz w:val="28"/>
          <w:szCs w:val="28"/>
        </w:rPr>
        <w:t>раектории жизненного пути.</w:t>
      </w:r>
      <w:r w:rsidRPr="00A0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85" w:rsidRDefault="008C4B85" w:rsidP="00782943">
      <w:pPr>
        <w:spacing w:after="0" w:line="240" w:lineRule="auto"/>
      </w:pPr>
    </w:p>
    <w:p w:rsidR="0016635B" w:rsidRDefault="0016635B" w:rsidP="00782943">
      <w:pPr>
        <w:spacing w:after="0" w:line="240" w:lineRule="auto"/>
        <w:ind w:firstLine="708"/>
      </w:pPr>
    </w:p>
    <w:p w:rsidR="00320874" w:rsidRDefault="00320874" w:rsidP="00782943">
      <w:pPr>
        <w:spacing w:after="0" w:line="240" w:lineRule="auto"/>
        <w:ind w:firstLine="708"/>
      </w:pPr>
    </w:p>
    <w:p w:rsidR="008C4B85" w:rsidRDefault="008C4B85" w:rsidP="007829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4B85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5141C9" w:rsidRPr="00733D27" w:rsidRDefault="00FF78B4" w:rsidP="00733D2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Авдеенко</w:t>
      </w:r>
      <w:r w:rsidR="00670F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Н.А., Демидова М.Ю., Ковалева Г.С., Логинова О.Б., </w:t>
      </w:r>
      <w:r w:rsidR="00A54CF0" w:rsidRPr="00A54CF0">
        <w:rPr>
          <w:rFonts w:ascii="Times New Roman" w:hAnsi="Times New Roman" w:cs="Times New Roman"/>
          <w:color w:val="000000"/>
          <w:sz w:val="28"/>
          <w:szCs w:val="28"/>
        </w:rPr>
        <w:t>Михайлова А. М.,</w:t>
      </w:r>
      <w:r w:rsidR="00672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02A" w:rsidRPr="0067202A">
        <w:rPr>
          <w:rFonts w:ascii="Times New Roman" w:hAnsi="Times New Roman" w:cs="Times New Roman"/>
          <w:color w:val="000000"/>
          <w:sz w:val="28"/>
          <w:szCs w:val="28"/>
        </w:rPr>
        <w:t>Яковлева С.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B4">
        <w:rPr>
          <w:rFonts w:ascii="Times New Roman" w:hAnsi="Times New Roman" w:cs="Times New Roman"/>
          <w:color w:val="000000"/>
          <w:sz w:val="28"/>
          <w:szCs w:val="28"/>
        </w:rPr>
        <w:t>Основные подходы к оценке креативного мышления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проекта «Мониторинг формирования функциональной грамотности»</w:t>
      </w:r>
      <w:r w:rsidR="00956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E56" w:rsidRPr="00956E5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</w:t>
      </w:r>
      <w:r w:rsidR="00956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Отесечтванная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зарубежная педагогика 2019. Т. 1, №4 (61). С. 124-145.</w:t>
      </w:r>
    </w:p>
    <w:p w:rsidR="005141C9" w:rsidRPr="005141C9" w:rsidRDefault="005141C9" w:rsidP="005141C9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1C9">
        <w:rPr>
          <w:rFonts w:ascii="Times New Roman" w:hAnsi="Times New Roman" w:cs="Times New Roman"/>
          <w:sz w:val="28"/>
          <w:szCs w:val="28"/>
        </w:rPr>
        <w:t>Акимов</w:t>
      </w:r>
      <w:r w:rsidR="00670F3D">
        <w:rPr>
          <w:rFonts w:ascii="Times New Roman" w:hAnsi="Times New Roman" w:cs="Times New Roman"/>
          <w:sz w:val="28"/>
          <w:szCs w:val="28"/>
        </w:rPr>
        <w:t>,</w:t>
      </w:r>
      <w:r w:rsidRPr="005141C9">
        <w:rPr>
          <w:rFonts w:ascii="Times New Roman" w:hAnsi="Times New Roman" w:cs="Times New Roman"/>
          <w:sz w:val="28"/>
          <w:szCs w:val="28"/>
        </w:rPr>
        <w:t xml:space="preserve"> С. С., </w:t>
      </w:r>
      <w:proofErr w:type="spellStart"/>
      <w:r w:rsidRPr="005141C9">
        <w:rPr>
          <w:rFonts w:ascii="Times New Roman" w:hAnsi="Times New Roman" w:cs="Times New Roman"/>
          <w:sz w:val="28"/>
          <w:szCs w:val="28"/>
        </w:rPr>
        <w:t>Голихина</w:t>
      </w:r>
      <w:proofErr w:type="spellEnd"/>
      <w:r w:rsidRPr="005141C9">
        <w:rPr>
          <w:rFonts w:ascii="Times New Roman" w:hAnsi="Times New Roman" w:cs="Times New Roman"/>
          <w:sz w:val="28"/>
          <w:szCs w:val="28"/>
        </w:rPr>
        <w:t xml:space="preserve"> О. В. Развитие творческого мышления учащихся как условие повышения качества работы учреждения дополнительного образования детей [Текст] // Теория и практика образования в современном мире: материалы II </w:t>
      </w:r>
      <w:proofErr w:type="spellStart"/>
      <w:r w:rsidRPr="005141C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141C9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5141C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141C9">
        <w:rPr>
          <w:rFonts w:ascii="Times New Roman" w:hAnsi="Times New Roman" w:cs="Times New Roman"/>
          <w:sz w:val="28"/>
          <w:szCs w:val="28"/>
        </w:rPr>
        <w:t xml:space="preserve">. (г. Санкт-Петербург, ноябрь 2012 г.). — </w:t>
      </w:r>
      <w:proofErr w:type="gramStart"/>
      <w:r w:rsidRPr="005141C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5141C9">
        <w:rPr>
          <w:rFonts w:ascii="Times New Roman" w:hAnsi="Times New Roman" w:cs="Times New Roman"/>
          <w:sz w:val="28"/>
          <w:szCs w:val="28"/>
        </w:rPr>
        <w:t xml:space="preserve"> Реноме, 2012. — С. 110-113. </w:t>
      </w:r>
    </w:p>
    <w:p w:rsidR="00670F3D" w:rsidRPr="00670F3D" w:rsidRDefault="00670F3D" w:rsidP="00670F3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3D">
        <w:rPr>
          <w:rFonts w:ascii="Times New Roman" w:hAnsi="Times New Roman" w:cs="Times New Roman"/>
          <w:sz w:val="28"/>
          <w:szCs w:val="28"/>
        </w:rPr>
        <w:t>Красавина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F3D">
        <w:rPr>
          <w:rFonts w:ascii="Times New Roman" w:hAnsi="Times New Roman" w:cs="Times New Roman"/>
          <w:sz w:val="28"/>
          <w:szCs w:val="28"/>
        </w:rPr>
        <w:t xml:space="preserve"> Ю. Н. Развитие творческого мышления в кружке художественной самодеятельности с применением метода проектов // Научно-методический электронный журнал «Концепт». – 2016. – Т. 21. – С. 121–123. – URL: http://e-koncept.ru/2016/56358.htm.</w:t>
      </w:r>
    </w:p>
    <w:p w:rsidR="00C2128B" w:rsidRDefault="0036123E" w:rsidP="00670F3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F3D">
        <w:rPr>
          <w:rFonts w:ascii="Times New Roman" w:hAnsi="Times New Roman" w:cs="Times New Roman"/>
          <w:sz w:val="28"/>
          <w:szCs w:val="28"/>
        </w:rPr>
        <w:t>Маклаков,  А.Г.</w:t>
      </w:r>
      <w:proofErr w:type="gramEnd"/>
      <w:r w:rsidRPr="00670F3D">
        <w:rPr>
          <w:rFonts w:ascii="Times New Roman" w:hAnsi="Times New Roman" w:cs="Times New Roman"/>
          <w:sz w:val="28"/>
          <w:szCs w:val="28"/>
        </w:rPr>
        <w:t xml:space="preserve"> Общая психология/СПб.: Изд-во Издательский дом «Питер», 2002. – 592с.</w:t>
      </w:r>
    </w:p>
    <w:p w:rsidR="00670F3D" w:rsidRPr="00670F3D" w:rsidRDefault="00670F3D" w:rsidP="00670F3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8D3" w:rsidRPr="00670F3D">
        <w:rPr>
          <w:rFonts w:ascii="Times New Roman" w:hAnsi="Times New Roman" w:cs="Times New Roman"/>
          <w:sz w:val="28"/>
          <w:szCs w:val="28"/>
        </w:rPr>
        <w:t xml:space="preserve">Развитие креативности детей и подростков в условиях дополнительного образования: Сборник научных трудов/ Сост. Е. М. </w:t>
      </w:r>
      <w:proofErr w:type="spellStart"/>
      <w:r w:rsidR="00D818D3" w:rsidRPr="00670F3D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="00D818D3" w:rsidRPr="00670F3D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="00D818D3" w:rsidRPr="00670F3D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D818D3" w:rsidRPr="00670F3D">
        <w:rPr>
          <w:rFonts w:ascii="Times New Roman" w:hAnsi="Times New Roman" w:cs="Times New Roman"/>
          <w:sz w:val="28"/>
          <w:szCs w:val="28"/>
        </w:rPr>
        <w:t>, Д. В. Поль – М.: ФГБНУ «</w:t>
      </w:r>
      <w:proofErr w:type="spellStart"/>
      <w:r w:rsidR="00D818D3" w:rsidRPr="00670F3D">
        <w:rPr>
          <w:rFonts w:ascii="Times New Roman" w:hAnsi="Times New Roman" w:cs="Times New Roman"/>
          <w:sz w:val="28"/>
          <w:szCs w:val="28"/>
        </w:rPr>
        <w:t>ИХОиК</w:t>
      </w:r>
      <w:proofErr w:type="spellEnd"/>
      <w:r w:rsidR="00D818D3" w:rsidRPr="00670F3D">
        <w:rPr>
          <w:rFonts w:ascii="Times New Roman" w:hAnsi="Times New Roman" w:cs="Times New Roman"/>
          <w:sz w:val="28"/>
          <w:szCs w:val="28"/>
        </w:rPr>
        <w:t xml:space="preserve"> РАО», 2017. – 307 с.</w:t>
      </w:r>
    </w:p>
    <w:p w:rsidR="00EC1DC6" w:rsidRPr="008F04DE" w:rsidRDefault="00EC1DC6" w:rsidP="00670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C6">
        <w:br/>
      </w:r>
    </w:p>
    <w:sectPr w:rsidR="00EC1DC6" w:rsidRPr="008F04DE" w:rsidSect="00B8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D7B"/>
    <w:multiLevelType w:val="hybridMultilevel"/>
    <w:tmpl w:val="9936286A"/>
    <w:lvl w:ilvl="0" w:tplc="3DB6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9BB"/>
    <w:rsid w:val="000409BB"/>
    <w:rsid w:val="0004110F"/>
    <w:rsid w:val="000456C6"/>
    <w:rsid w:val="00090A2D"/>
    <w:rsid w:val="00112CED"/>
    <w:rsid w:val="001130A9"/>
    <w:rsid w:val="00125BFE"/>
    <w:rsid w:val="00147F4E"/>
    <w:rsid w:val="0016635B"/>
    <w:rsid w:val="001A054B"/>
    <w:rsid w:val="001C666F"/>
    <w:rsid w:val="001E3F36"/>
    <w:rsid w:val="00204D0D"/>
    <w:rsid w:val="0020543B"/>
    <w:rsid w:val="00261C85"/>
    <w:rsid w:val="0027028F"/>
    <w:rsid w:val="00272717"/>
    <w:rsid w:val="002B505C"/>
    <w:rsid w:val="002C3012"/>
    <w:rsid w:val="002E068B"/>
    <w:rsid w:val="002E3C2D"/>
    <w:rsid w:val="0030018D"/>
    <w:rsid w:val="00311C27"/>
    <w:rsid w:val="00317A22"/>
    <w:rsid w:val="00320874"/>
    <w:rsid w:val="0033301F"/>
    <w:rsid w:val="00334DED"/>
    <w:rsid w:val="0035717E"/>
    <w:rsid w:val="0036123E"/>
    <w:rsid w:val="003F5B30"/>
    <w:rsid w:val="00403C8E"/>
    <w:rsid w:val="0040630C"/>
    <w:rsid w:val="004559F7"/>
    <w:rsid w:val="004A0BE3"/>
    <w:rsid w:val="004B5D70"/>
    <w:rsid w:val="004E4B86"/>
    <w:rsid w:val="004F09B1"/>
    <w:rsid w:val="004F2A66"/>
    <w:rsid w:val="004F6CBE"/>
    <w:rsid w:val="005018D4"/>
    <w:rsid w:val="0050479C"/>
    <w:rsid w:val="00512FE8"/>
    <w:rsid w:val="005141C9"/>
    <w:rsid w:val="00530285"/>
    <w:rsid w:val="00530317"/>
    <w:rsid w:val="00534235"/>
    <w:rsid w:val="005A7B52"/>
    <w:rsid w:val="005B5D78"/>
    <w:rsid w:val="005D039B"/>
    <w:rsid w:val="005D3580"/>
    <w:rsid w:val="00632B98"/>
    <w:rsid w:val="006416CC"/>
    <w:rsid w:val="00670F3D"/>
    <w:rsid w:val="0067202A"/>
    <w:rsid w:val="00676755"/>
    <w:rsid w:val="006805BC"/>
    <w:rsid w:val="006973CA"/>
    <w:rsid w:val="00697CE4"/>
    <w:rsid w:val="006A4581"/>
    <w:rsid w:val="006B2CE9"/>
    <w:rsid w:val="006C50B8"/>
    <w:rsid w:val="006C7201"/>
    <w:rsid w:val="006C721B"/>
    <w:rsid w:val="00715787"/>
    <w:rsid w:val="007261BF"/>
    <w:rsid w:val="00733BD5"/>
    <w:rsid w:val="00733D27"/>
    <w:rsid w:val="00735357"/>
    <w:rsid w:val="00753D17"/>
    <w:rsid w:val="00770E24"/>
    <w:rsid w:val="00771625"/>
    <w:rsid w:val="0077449A"/>
    <w:rsid w:val="00782943"/>
    <w:rsid w:val="007A315C"/>
    <w:rsid w:val="007B4D42"/>
    <w:rsid w:val="007D3289"/>
    <w:rsid w:val="00805622"/>
    <w:rsid w:val="008C4B85"/>
    <w:rsid w:val="008F04DE"/>
    <w:rsid w:val="00906FFD"/>
    <w:rsid w:val="00921920"/>
    <w:rsid w:val="00932293"/>
    <w:rsid w:val="0094537F"/>
    <w:rsid w:val="00956E56"/>
    <w:rsid w:val="00962B81"/>
    <w:rsid w:val="00974F6F"/>
    <w:rsid w:val="009968F1"/>
    <w:rsid w:val="009C677A"/>
    <w:rsid w:val="009F0D92"/>
    <w:rsid w:val="00A02C81"/>
    <w:rsid w:val="00A54CF0"/>
    <w:rsid w:val="00A934FB"/>
    <w:rsid w:val="00AA1D4E"/>
    <w:rsid w:val="00AD1F88"/>
    <w:rsid w:val="00AD4AF7"/>
    <w:rsid w:val="00AD5D83"/>
    <w:rsid w:val="00B35358"/>
    <w:rsid w:val="00B46CF7"/>
    <w:rsid w:val="00B67BEC"/>
    <w:rsid w:val="00B85993"/>
    <w:rsid w:val="00BC36BE"/>
    <w:rsid w:val="00BC602A"/>
    <w:rsid w:val="00BD6556"/>
    <w:rsid w:val="00BF7DF8"/>
    <w:rsid w:val="00C02CD1"/>
    <w:rsid w:val="00C2128B"/>
    <w:rsid w:val="00C22EC8"/>
    <w:rsid w:val="00C34B18"/>
    <w:rsid w:val="00C358D3"/>
    <w:rsid w:val="00C97CD4"/>
    <w:rsid w:val="00CC0A89"/>
    <w:rsid w:val="00D14F4A"/>
    <w:rsid w:val="00D32A74"/>
    <w:rsid w:val="00D37D6B"/>
    <w:rsid w:val="00D67EF9"/>
    <w:rsid w:val="00D724E3"/>
    <w:rsid w:val="00D818D3"/>
    <w:rsid w:val="00DC6BBC"/>
    <w:rsid w:val="00DE7440"/>
    <w:rsid w:val="00E122D3"/>
    <w:rsid w:val="00E1573D"/>
    <w:rsid w:val="00E366E8"/>
    <w:rsid w:val="00E74136"/>
    <w:rsid w:val="00EB00E9"/>
    <w:rsid w:val="00EB0EF6"/>
    <w:rsid w:val="00EC1DC6"/>
    <w:rsid w:val="00ED60E0"/>
    <w:rsid w:val="00EE3449"/>
    <w:rsid w:val="00F02DD8"/>
    <w:rsid w:val="00F24483"/>
    <w:rsid w:val="00F523EC"/>
    <w:rsid w:val="00F5588F"/>
    <w:rsid w:val="00F56346"/>
    <w:rsid w:val="00F57FB1"/>
    <w:rsid w:val="00F62438"/>
    <w:rsid w:val="00FA3069"/>
    <w:rsid w:val="00FA398F"/>
    <w:rsid w:val="00FD6A5D"/>
    <w:rsid w:val="00FE6AD8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0AF56-87CE-42F6-A3E5-3334D29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93"/>
  </w:style>
  <w:style w:type="paragraph" w:styleId="3">
    <w:name w:val="heading 3"/>
    <w:basedOn w:val="a"/>
    <w:link w:val="30"/>
    <w:uiPriority w:val="9"/>
    <w:qFormat/>
    <w:rsid w:val="002E3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E3C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2E3C2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2E3C2D"/>
    <w:rPr>
      <w:i/>
      <w:iCs/>
    </w:rPr>
  </w:style>
  <w:style w:type="paragraph" w:styleId="a5">
    <w:name w:val="List Paragraph"/>
    <w:basedOn w:val="a"/>
    <w:uiPriority w:val="34"/>
    <w:qFormat/>
    <w:rsid w:val="003612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09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110</cp:revision>
  <dcterms:created xsi:type="dcterms:W3CDTF">2020-03-09T13:49:00Z</dcterms:created>
  <dcterms:modified xsi:type="dcterms:W3CDTF">2020-12-04T08:59:00Z</dcterms:modified>
</cp:coreProperties>
</file>