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CB72D" w14:textId="77777777" w:rsidR="006068B2" w:rsidRDefault="00F850A7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C83EC4">
        <w:rPr>
          <w:color w:val="333333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14:paraId="05F14A1F" w14:textId="5AB6C552" w:rsidR="0092403E" w:rsidRPr="00C83EC4" w:rsidRDefault="00F850A7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Центр детского и юношеского туризма и экскурсий «Родник»</w:t>
      </w:r>
    </w:p>
    <w:p w14:paraId="538F8640" w14:textId="507A8AEF" w:rsidR="00942F08" w:rsidRPr="00C83EC4" w:rsidRDefault="00942F08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0830C71F" w14:textId="62BF3CEB" w:rsidR="004C6D85" w:rsidRPr="00C83EC4" w:rsidRDefault="004C6D85" w:rsidP="00C83EC4">
      <w:pPr>
        <w:pStyle w:val="a3"/>
        <w:shd w:val="clear" w:color="auto" w:fill="FFFFFF"/>
        <w:spacing w:before="0" w:beforeAutospacing="0" w:after="0" w:afterAutospacing="0"/>
        <w:ind w:left="4536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«Утверждаю»</w:t>
      </w:r>
    </w:p>
    <w:p w14:paraId="2A506608" w14:textId="3AB00ECC" w:rsidR="004C6D85" w:rsidRPr="00C83EC4" w:rsidRDefault="004C6D85" w:rsidP="00C83EC4">
      <w:pPr>
        <w:pStyle w:val="a3"/>
        <w:shd w:val="clear" w:color="auto" w:fill="FFFFFF"/>
        <w:spacing w:before="0" w:beforeAutospacing="0" w:after="0" w:afterAutospacing="0"/>
        <w:ind w:left="4536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директор МБОУДО ЦДЮТЭ «Родник»</w:t>
      </w:r>
    </w:p>
    <w:p w14:paraId="0DA05338" w14:textId="262F0E07" w:rsidR="004C6D85" w:rsidRPr="00C83EC4" w:rsidRDefault="004C6D85" w:rsidP="00C83EC4">
      <w:pPr>
        <w:pStyle w:val="a3"/>
        <w:shd w:val="clear" w:color="auto" w:fill="FFFFFF"/>
        <w:spacing w:before="0" w:beforeAutospacing="0" w:after="0" w:afterAutospacing="0"/>
        <w:ind w:left="4536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_____________________</w:t>
      </w:r>
      <w:proofErr w:type="spellStart"/>
      <w:r w:rsidRPr="00C83EC4">
        <w:rPr>
          <w:color w:val="333333"/>
          <w:sz w:val="28"/>
          <w:szCs w:val="28"/>
        </w:rPr>
        <w:t>Бондарец</w:t>
      </w:r>
      <w:proofErr w:type="spellEnd"/>
      <w:r w:rsidRPr="00C83EC4">
        <w:rPr>
          <w:color w:val="333333"/>
          <w:sz w:val="28"/>
          <w:szCs w:val="28"/>
        </w:rPr>
        <w:t xml:space="preserve"> О.В.</w:t>
      </w:r>
    </w:p>
    <w:p w14:paraId="530D05D4" w14:textId="77777777" w:rsidR="004C6D85" w:rsidRPr="00C83EC4" w:rsidRDefault="004C6D85" w:rsidP="00C83EC4">
      <w:pPr>
        <w:pStyle w:val="a3"/>
        <w:shd w:val="clear" w:color="auto" w:fill="FFFFFF"/>
        <w:spacing w:before="0" w:beforeAutospacing="0" w:after="300" w:afterAutospacing="0"/>
        <w:ind w:left="4536"/>
        <w:jc w:val="center"/>
        <w:rPr>
          <w:color w:val="333333"/>
          <w:sz w:val="28"/>
          <w:szCs w:val="28"/>
        </w:rPr>
      </w:pPr>
    </w:p>
    <w:p w14:paraId="692AB43B" w14:textId="77777777" w:rsidR="00C83EC4" w:rsidRDefault="00C83EC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120594F2" w14:textId="77777777" w:rsidR="00C83EC4" w:rsidRDefault="00C83EC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54397467" w14:textId="73AD208C" w:rsidR="00942F08" w:rsidRPr="00E15D14" w:rsidRDefault="00942F08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32"/>
          <w:szCs w:val="32"/>
        </w:rPr>
      </w:pPr>
      <w:r w:rsidRPr="00E15D14">
        <w:rPr>
          <w:color w:val="333333"/>
          <w:sz w:val="32"/>
          <w:szCs w:val="32"/>
        </w:rPr>
        <w:t>Графический диктант</w:t>
      </w:r>
    </w:p>
    <w:p w14:paraId="53C6827C" w14:textId="77777777" w:rsidR="00C83EC4" w:rsidRPr="00C83EC4" w:rsidRDefault="00C83EC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07C65465" w14:textId="272C0F1B" w:rsidR="0092403E" w:rsidRPr="00C83EC4" w:rsidRDefault="0092403E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Дидактический материал</w:t>
      </w:r>
      <w:r w:rsidR="00942F08" w:rsidRPr="00C83EC4">
        <w:rPr>
          <w:color w:val="333333"/>
          <w:sz w:val="28"/>
          <w:szCs w:val="28"/>
        </w:rPr>
        <w:t xml:space="preserve"> для изучения сторон света</w:t>
      </w:r>
    </w:p>
    <w:p w14:paraId="0EB6F141" w14:textId="01F96C7B" w:rsidR="0092403E" w:rsidRDefault="0092403E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Для обучающихся 7-1</w:t>
      </w:r>
      <w:r w:rsidR="00092E25" w:rsidRPr="00C83EC4">
        <w:rPr>
          <w:color w:val="333333"/>
          <w:sz w:val="28"/>
          <w:szCs w:val="28"/>
        </w:rPr>
        <w:t>5</w:t>
      </w:r>
      <w:r w:rsidRPr="00C83EC4">
        <w:rPr>
          <w:color w:val="333333"/>
          <w:sz w:val="28"/>
          <w:szCs w:val="28"/>
        </w:rPr>
        <w:t xml:space="preserve"> лет</w:t>
      </w:r>
      <w:r w:rsidR="00F850A7" w:rsidRPr="00C83EC4">
        <w:rPr>
          <w:color w:val="333333"/>
          <w:sz w:val="28"/>
          <w:szCs w:val="28"/>
        </w:rPr>
        <w:t xml:space="preserve"> в детском объединении </w:t>
      </w:r>
      <w:r w:rsidR="00942F08" w:rsidRPr="00C83EC4">
        <w:rPr>
          <w:color w:val="333333"/>
          <w:sz w:val="28"/>
          <w:szCs w:val="28"/>
        </w:rPr>
        <w:t>физкультурно-спортивного</w:t>
      </w:r>
      <w:r w:rsidR="00F850A7" w:rsidRPr="00C83EC4">
        <w:rPr>
          <w:color w:val="333333"/>
          <w:sz w:val="28"/>
          <w:szCs w:val="28"/>
        </w:rPr>
        <w:t xml:space="preserve"> направления</w:t>
      </w:r>
    </w:p>
    <w:p w14:paraId="58C356AA" w14:textId="58E0A980" w:rsidR="00E15D14" w:rsidRDefault="00E15D1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3DD37A01" w14:textId="74FC3E6B" w:rsidR="00E15D14" w:rsidRDefault="00E15D1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0BF388B5" w14:textId="77777777" w:rsidR="00E15D14" w:rsidRPr="00C83EC4" w:rsidRDefault="00E15D1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4ADABC55" w14:textId="7A8673D4" w:rsidR="0092403E" w:rsidRPr="00C83EC4" w:rsidRDefault="00F850A7" w:rsidP="00E15D14">
      <w:pPr>
        <w:pStyle w:val="a3"/>
        <w:shd w:val="clear" w:color="auto" w:fill="FFFFFF"/>
        <w:spacing w:before="0" w:beforeAutospacing="0" w:after="0" w:afterAutospacing="0"/>
        <w:ind w:left="5670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Разработал:</w:t>
      </w:r>
    </w:p>
    <w:p w14:paraId="1316796A" w14:textId="7EBA4455" w:rsidR="00F850A7" w:rsidRPr="00C83EC4" w:rsidRDefault="00F850A7" w:rsidP="00E15D14">
      <w:pPr>
        <w:pStyle w:val="a3"/>
        <w:shd w:val="clear" w:color="auto" w:fill="FFFFFF"/>
        <w:spacing w:before="0" w:beforeAutospacing="0" w:after="0" w:afterAutospacing="0"/>
        <w:ind w:left="5670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Методист, педагог дополнительного образования</w:t>
      </w:r>
    </w:p>
    <w:p w14:paraId="5C4B7461" w14:textId="5F25B65E" w:rsidR="00F850A7" w:rsidRPr="00C83EC4" w:rsidRDefault="00F850A7" w:rsidP="00E15D14">
      <w:pPr>
        <w:pStyle w:val="a3"/>
        <w:shd w:val="clear" w:color="auto" w:fill="FFFFFF"/>
        <w:spacing w:before="0" w:beforeAutospacing="0" w:after="0" w:afterAutospacing="0"/>
        <w:ind w:left="5670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Пономарева Е.Г.</w:t>
      </w:r>
    </w:p>
    <w:p w14:paraId="44D22E48" w14:textId="3701FC2F" w:rsidR="00F850A7" w:rsidRDefault="00F850A7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282DD286" w14:textId="00F23407" w:rsidR="00E15D14" w:rsidRDefault="00E15D1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66C29FBF" w14:textId="16D00597" w:rsidR="00E15D14" w:rsidRDefault="00E15D14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45732A47" w14:textId="77777777" w:rsidR="00AC0889" w:rsidRPr="00C83EC4" w:rsidRDefault="00AC0889" w:rsidP="00C83EC4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14:paraId="7C649864" w14:textId="471C249E" w:rsidR="00F850A7" w:rsidRPr="00C83EC4" w:rsidRDefault="00F850A7" w:rsidP="00E15D1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п. Тульский</w:t>
      </w:r>
    </w:p>
    <w:p w14:paraId="1DB59C37" w14:textId="58177428" w:rsidR="00F850A7" w:rsidRDefault="00F850A7" w:rsidP="00E15D1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83EC4">
        <w:rPr>
          <w:color w:val="333333"/>
          <w:sz w:val="28"/>
          <w:szCs w:val="28"/>
        </w:rPr>
        <w:t>202</w:t>
      </w:r>
      <w:r w:rsidR="00AC0889">
        <w:rPr>
          <w:color w:val="333333"/>
          <w:sz w:val="28"/>
          <w:szCs w:val="28"/>
        </w:rPr>
        <w:t>3</w:t>
      </w:r>
      <w:r w:rsidRPr="00C83EC4">
        <w:rPr>
          <w:color w:val="333333"/>
          <w:sz w:val="28"/>
          <w:szCs w:val="28"/>
        </w:rPr>
        <w:t xml:space="preserve"> г.</w:t>
      </w:r>
    </w:p>
    <w:p w14:paraId="79D24C90" w14:textId="77777777" w:rsidR="006068B2" w:rsidRPr="00C83EC4" w:rsidRDefault="006068B2" w:rsidP="00E15D1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0146ECF0" w14:textId="16944AE7" w:rsidR="001F60BA" w:rsidRDefault="004C6D85" w:rsidP="00092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E25">
        <w:rPr>
          <w:sz w:val="28"/>
          <w:szCs w:val="28"/>
        </w:rPr>
        <w:lastRenderedPageBreak/>
        <w:t>Ведение</w:t>
      </w:r>
      <w:r w:rsidR="001F60BA" w:rsidRPr="00092E25">
        <w:rPr>
          <w:sz w:val="28"/>
          <w:szCs w:val="28"/>
        </w:rPr>
        <w:t xml:space="preserve"> </w:t>
      </w:r>
    </w:p>
    <w:p w14:paraId="520A392A" w14:textId="77777777" w:rsidR="00C83EC4" w:rsidRPr="00092E25" w:rsidRDefault="00C83EC4" w:rsidP="00092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F3917E" w14:textId="5F065799" w:rsidR="001F60BA" w:rsidRPr="00092E25" w:rsidRDefault="001F60BA" w:rsidP="00092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E25">
        <w:rPr>
          <w:sz w:val="28"/>
          <w:szCs w:val="28"/>
        </w:rPr>
        <w:t>Графический диктант помога</w:t>
      </w:r>
      <w:r w:rsidR="00092E25" w:rsidRPr="00092E25">
        <w:rPr>
          <w:sz w:val="28"/>
          <w:szCs w:val="28"/>
        </w:rPr>
        <w:t>е</w:t>
      </w:r>
      <w:r w:rsidRPr="00092E25">
        <w:rPr>
          <w:sz w:val="28"/>
          <w:szCs w:val="28"/>
        </w:rPr>
        <w:t>т сформировать и развить</w:t>
      </w:r>
      <w:r w:rsidR="00092E25" w:rsidRPr="00092E25">
        <w:rPr>
          <w:sz w:val="28"/>
          <w:szCs w:val="28"/>
        </w:rPr>
        <w:t>:</w:t>
      </w:r>
      <w:r w:rsidRPr="00092E25">
        <w:rPr>
          <w:sz w:val="28"/>
          <w:szCs w:val="28"/>
        </w:rPr>
        <w:t xml:space="preserve"> знания о сторонах света, мелкую моторику и координацию движений руки; ориентацию на листе бумаги; быструю реакцию на слова, указывающие направление движения; зрительное и слуховое восприятие; концентрацию внимания; память; счёт; воображение; пространственное мышление; усидчивость; самостоятельность</w:t>
      </w:r>
      <w:r w:rsidR="00092E25" w:rsidRPr="00092E25">
        <w:rPr>
          <w:sz w:val="28"/>
          <w:szCs w:val="28"/>
        </w:rPr>
        <w:t xml:space="preserve"> и</w:t>
      </w:r>
      <w:r w:rsidRPr="00092E25">
        <w:rPr>
          <w:sz w:val="28"/>
          <w:szCs w:val="28"/>
        </w:rPr>
        <w:t xml:space="preserve"> уверенность в своих силах.</w:t>
      </w:r>
    </w:p>
    <w:p w14:paraId="270A7DB1" w14:textId="094CDDD0" w:rsidR="009F4C99" w:rsidRPr="00092E25" w:rsidRDefault="004C6D85" w:rsidP="00092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E25">
        <w:rPr>
          <w:sz w:val="28"/>
          <w:szCs w:val="28"/>
        </w:rPr>
        <w:t>Данный материал</w:t>
      </w:r>
      <w:r w:rsidR="009F4C99" w:rsidRPr="00092E25">
        <w:rPr>
          <w:sz w:val="28"/>
          <w:szCs w:val="28"/>
        </w:rPr>
        <w:t xml:space="preserve"> - вид учебного оборудования представляет собой печатное пособие, по которому учащиеся самостоятельно выполняют задания</w:t>
      </w:r>
      <w:r w:rsidR="001F60BA" w:rsidRPr="00092E25">
        <w:rPr>
          <w:sz w:val="28"/>
          <w:szCs w:val="28"/>
        </w:rPr>
        <w:t xml:space="preserve"> под диктовку</w:t>
      </w:r>
      <w:r w:rsidR="009F4C99" w:rsidRPr="00092E25">
        <w:rPr>
          <w:sz w:val="28"/>
          <w:szCs w:val="28"/>
        </w:rPr>
        <w:t xml:space="preserve"> преподавателя</w:t>
      </w:r>
      <w:r w:rsidR="001F60BA" w:rsidRPr="00092E25">
        <w:rPr>
          <w:sz w:val="28"/>
          <w:szCs w:val="28"/>
        </w:rPr>
        <w:t xml:space="preserve"> либо самостоятельно по указанному заданию</w:t>
      </w:r>
      <w:r w:rsidR="009F4C99" w:rsidRPr="00092E25">
        <w:rPr>
          <w:sz w:val="28"/>
          <w:szCs w:val="28"/>
        </w:rPr>
        <w:t>.</w:t>
      </w:r>
    </w:p>
    <w:p w14:paraId="64E62ACF" w14:textId="24AF4239" w:rsidR="001F60BA" w:rsidRPr="00092E25" w:rsidRDefault="001F60BA" w:rsidP="00092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E25">
        <w:rPr>
          <w:sz w:val="28"/>
          <w:szCs w:val="28"/>
        </w:rPr>
        <w:t>Данн</w:t>
      </w:r>
      <w:r w:rsidR="00215543" w:rsidRPr="00092E25">
        <w:rPr>
          <w:sz w:val="28"/>
          <w:szCs w:val="28"/>
        </w:rPr>
        <w:t>ое издание</w:t>
      </w:r>
      <w:r w:rsidRPr="00092E25">
        <w:rPr>
          <w:sz w:val="28"/>
          <w:szCs w:val="28"/>
        </w:rPr>
        <w:t xml:space="preserve"> может служить рабочей тетрадью обучающегося</w:t>
      </w:r>
      <w:r w:rsidR="00092E25" w:rsidRPr="00092E25">
        <w:rPr>
          <w:sz w:val="28"/>
          <w:szCs w:val="28"/>
        </w:rPr>
        <w:t xml:space="preserve"> детского объединения по спортивному ориентированию</w:t>
      </w:r>
      <w:r w:rsidRPr="00092E25">
        <w:rPr>
          <w:sz w:val="28"/>
          <w:szCs w:val="28"/>
        </w:rPr>
        <w:t>.</w:t>
      </w:r>
    </w:p>
    <w:p w14:paraId="38F02BE8" w14:textId="5DD67A60" w:rsidR="004C6D85" w:rsidRDefault="004C6D85" w:rsidP="00092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E25">
        <w:rPr>
          <w:sz w:val="28"/>
          <w:szCs w:val="28"/>
        </w:rPr>
        <w:t>Ц</w:t>
      </w:r>
      <w:r w:rsidR="009F4C99" w:rsidRPr="00092E25">
        <w:rPr>
          <w:sz w:val="28"/>
          <w:szCs w:val="28"/>
        </w:rPr>
        <w:t>ел</w:t>
      </w:r>
      <w:r w:rsidRPr="00092E25">
        <w:rPr>
          <w:sz w:val="28"/>
          <w:szCs w:val="28"/>
        </w:rPr>
        <w:t xml:space="preserve">ью </w:t>
      </w:r>
      <w:r w:rsidR="00215543" w:rsidRPr="00092E25">
        <w:rPr>
          <w:sz w:val="28"/>
          <w:szCs w:val="28"/>
        </w:rPr>
        <w:t>работы</w:t>
      </w:r>
      <w:r w:rsidRPr="00092E25">
        <w:rPr>
          <w:sz w:val="28"/>
          <w:szCs w:val="28"/>
        </w:rPr>
        <w:t xml:space="preserve"> является закрепление знаний о сторонах света, изучаемых на занятиях по спортивному ориентированию.</w:t>
      </w:r>
    </w:p>
    <w:p w14:paraId="0821A1E6" w14:textId="353717B1" w:rsidR="00092E25" w:rsidRDefault="00E87F13" w:rsidP="00092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может быть использована для детей разного возраста</w:t>
      </w:r>
      <w:r w:rsidR="00E30619">
        <w:rPr>
          <w:sz w:val="28"/>
          <w:szCs w:val="28"/>
        </w:rPr>
        <w:t>, используя материалы разной степени сложности.</w:t>
      </w:r>
    </w:p>
    <w:p w14:paraId="36FE4FA5" w14:textId="2629296A" w:rsidR="00E30619" w:rsidRPr="001E6CA0" w:rsidRDefault="00E30619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начальных этапах освоения графического диктанта обучающимися рекомендуется контроль со стороны преподавателя, выполнение заданий под его диктовку и с использованием подсказки – изображение сторон света</w:t>
      </w:r>
      <w:r w:rsidR="001E6CA0">
        <w:rPr>
          <w:sz w:val="28"/>
          <w:szCs w:val="28"/>
        </w:rPr>
        <w:t>, с</w:t>
      </w:r>
      <w:r w:rsidR="0067199D" w:rsidRPr="001E6CA0">
        <w:rPr>
          <w:sz w:val="28"/>
          <w:szCs w:val="28"/>
        </w:rPr>
        <w:t xml:space="preserve">о временем </w:t>
      </w:r>
      <w:r w:rsidRPr="001E6CA0">
        <w:rPr>
          <w:sz w:val="28"/>
          <w:szCs w:val="28"/>
        </w:rPr>
        <w:t>усложняя уровень заданий и исключая изображение-подсказку. Затем</w:t>
      </w:r>
      <w:r w:rsidR="001E6CA0" w:rsidRPr="001E6CA0">
        <w:rPr>
          <w:sz w:val="28"/>
          <w:szCs w:val="28"/>
        </w:rPr>
        <w:t xml:space="preserve"> можно</w:t>
      </w:r>
      <w:r w:rsidRPr="001E6CA0">
        <w:rPr>
          <w:sz w:val="28"/>
          <w:szCs w:val="28"/>
        </w:rPr>
        <w:t xml:space="preserve"> </w:t>
      </w:r>
      <w:r w:rsidR="0067199D" w:rsidRPr="001E6CA0">
        <w:rPr>
          <w:sz w:val="28"/>
          <w:szCs w:val="28"/>
        </w:rPr>
        <w:t>проводить не устные, а самостоятельные графические диктанты</w:t>
      </w:r>
      <w:r w:rsidR="001E6CA0" w:rsidRPr="001E6CA0">
        <w:rPr>
          <w:sz w:val="28"/>
          <w:szCs w:val="28"/>
        </w:rPr>
        <w:t>, или давать домашние задания для самостоятельного выполнения.</w:t>
      </w:r>
    </w:p>
    <w:p w14:paraId="67102174" w14:textId="2BA45B38" w:rsidR="00E30619" w:rsidRDefault="00E30619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5B4C3C79" w14:textId="16B8D297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B739C28" w14:textId="2D3A984D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BF19FC9" w14:textId="3F8BA561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B545F64" w14:textId="1EDC6169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791CA25" w14:textId="7F04AE7A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1A671A2" w14:textId="196242AC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9A48CD6" w14:textId="68BBCB1A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76B8ABA" w14:textId="43B5B2B9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2C96430B" w14:textId="1B96BCB0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0D16E8E" w14:textId="7D8ADD0D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534F4704" w14:textId="23643D3F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578E56BA" w14:textId="0AA20A4B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571A83B" w14:textId="744F8FC2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2B4B0BC0" w14:textId="790E8B67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E06F9A3" w14:textId="2CA3A893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1D86D863" w14:textId="5927FE4B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E536327" w14:textId="100FBC31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6B3625E" w14:textId="6AD17D53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1C1B671" w14:textId="7F80C611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A3B8327" w14:textId="282314DC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4E3FD68" w14:textId="197D758C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D132B83" w14:textId="63792E82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AFA1D0D" w14:textId="28393DD0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7050FFB" w14:textId="5842EB98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DA28198" w14:textId="38D264E8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Инструкция по выполнению заданий под диктовку преподавателя:</w:t>
      </w:r>
    </w:p>
    <w:p w14:paraId="7A75D9D7" w14:textId="16330AD7" w:rsidR="00F02C42" w:rsidRDefault="00F02C42" w:rsidP="00E306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F3385CA" w14:textId="10EA973B" w:rsidR="00F02C42" w:rsidRDefault="00F02C42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Для выполнения задания понадобится лист в клеточку</w:t>
      </w:r>
      <w:r w:rsidR="001E114C">
        <w:t xml:space="preserve"> или можно выполнять непосредственно в данном издании</w:t>
      </w:r>
      <w:r w:rsidR="0077177A">
        <w:t>, пишущий предмет (ручка, карандаш, фломастер).</w:t>
      </w:r>
    </w:p>
    <w:p w14:paraId="709E8C87" w14:textId="4314C9E6" w:rsidR="0077177A" w:rsidRDefault="0077177A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ходе проведения диктанта обучающемуся нужно будет рисовать простые рисунки, проводя линии по клеточкам под диктовку взрослого. Взрослый дает чёткие указания, в какую сторону и сколько клеточек нужно провести линию, а обучающийся её рисует. Чаще всего для графического диктанта берутся простые рисунки, которые состоят из одной изогнутой замкнутой линии. Таким образом, если обучающийся допускает ошибку, то картинка не складывается. Это приучает к внимательности, сосредоточенности, ответственности. Полученный рисунок можно дорисовать небольшими деталями или раскрасить. Одно из основных достоинств графического диктанта – он не требует длительного времени. Обучающийся заранее не знает, что в итоге будет изображено.</w:t>
      </w:r>
    </w:p>
    <w:p w14:paraId="2B72FDCE" w14:textId="62A0F929" w:rsidR="00F02C42" w:rsidRDefault="00F02C42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 себя держите готовый вариант рисунка или пошаговую инструкцию диктанта. 2. Поставьте у ребёнка на бумаге точку, с которой начнётся диктант. Или предложите ему сделать это самостоятельно. Тогда объясните, сколько клеток нужно отступить сверху и от края. </w:t>
      </w:r>
    </w:p>
    <w:p w14:paraId="757F89B2" w14:textId="77777777" w:rsidR="00F02C42" w:rsidRDefault="00F02C42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Скажите, что 1 шаг – это 1 клетка. 5. Если вы проходите графический диктант впервые, зачитайте ребёнку краткую инструкцию, а затем начинайте не спеша диктовать направление и количество шагов. </w:t>
      </w:r>
    </w:p>
    <w:p w14:paraId="3ACB0BE6" w14:textId="201D3720" w:rsidR="0067199D" w:rsidRDefault="0067199D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таком случае ребёнку указывается точка отсчёта и даются пошаговые инструкции, и он сам чертит линии. Инструкция, как правило, состоит не из слов, а из схематических обозначений направлений (стрелочек) и цифр. </w:t>
      </w:r>
    </w:p>
    <w:p w14:paraId="598156AE" w14:textId="77777777" w:rsidR="006B0BF4" w:rsidRDefault="00D431C3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Вторую линию начинай рисовать с того места, где закончил рисовать первую линию, не отрывая карандаша».</w:t>
      </w:r>
    </w:p>
    <w:p w14:paraId="57D9AE62" w14:textId="77777777" w:rsidR="006B0BF4" w:rsidRDefault="00D431C3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 временем вы сможете проводить не устные, а самостоятельные графические диктанты. В таком случае ребёнку указывается точка отсчёта и даются пошаговые инструкции, и он сам чертит линии. </w:t>
      </w:r>
    </w:p>
    <w:p w14:paraId="60210D0A" w14:textId="77777777" w:rsidR="006B0BF4" w:rsidRDefault="00D431C3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Инструкция, как правило, состоит не из слов, а из схематических обозначений направлений (стрелочек) и цифр. При самостоятельном выполнении ребёнку уже не нужен контроль со стороны взрослых. </w:t>
      </w:r>
    </w:p>
    <w:p w14:paraId="27283A53" w14:textId="77777777" w:rsidR="006B0BF4" w:rsidRDefault="00D431C3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Сами графические диктанты, которые могут быть слуховыми (под диктовку) или самостоятельными. </w:t>
      </w:r>
    </w:p>
    <w:p w14:paraId="3E43E799" w14:textId="77777777" w:rsidR="006B0BF4" w:rsidRDefault="00D431C3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каждой подборке есть карточки с заданиями и отдельно карточки с ответами, чтобы ребёнок мог сравнить свой результат с верным рисунком. В карточках с заданиями уже указаны точки, с которых нужно начинать отсчёт. Также на них нарисованы стрелочки, чтобы ребёнку было проще ориентироваться по направлениям. </w:t>
      </w:r>
    </w:p>
    <w:p w14:paraId="10409A88" w14:textId="77777777" w:rsidR="008C6B57" w:rsidRDefault="00D431C3" w:rsidP="00C83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Когда освоен принцип работы с графическими диктантами, задания усложняются. Рисунки становятся больше, в них появляются мелкие детали. Диктанты из этой подборки труднее и продолжительнее, но и рисунки интереснее. </w:t>
      </w:r>
    </w:p>
    <w:p w14:paraId="54A8213D" w14:textId="7E2CF7D3" w:rsidR="001A55EA" w:rsidRDefault="001A55EA" w:rsidP="00C83EC4">
      <w:pPr>
        <w:spacing w:after="0" w:line="240" w:lineRule="auto"/>
        <w:ind w:firstLine="709"/>
        <w:jc w:val="both"/>
      </w:pPr>
    </w:p>
    <w:p w14:paraId="51100EDB" w14:textId="1E2C4913" w:rsidR="001A55EA" w:rsidRDefault="001A55EA" w:rsidP="001A55EA"/>
    <w:p w14:paraId="17508DDC" w14:textId="18C90130" w:rsidR="00A025A5" w:rsidRDefault="00A025A5" w:rsidP="001A55EA">
      <w:pPr>
        <w:rPr>
          <w:noProof/>
          <w:lang w:eastAsia="ru-RU"/>
        </w:rPr>
      </w:pPr>
    </w:p>
    <w:p w14:paraId="723F5159" w14:textId="702EDEF1" w:rsidR="00092E25" w:rsidRDefault="00092E25" w:rsidP="001A55EA">
      <w:pPr>
        <w:rPr>
          <w:noProof/>
          <w:lang w:eastAsia="ru-RU"/>
        </w:rPr>
      </w:pPr>
    </w:p>
    <w:p w14:paraId="512BA9C1" w14:textId="180FE1A3" w:rsidR="00092E25" w:rsidRDefault="00956600" w:rsidP="001A55EA">
      <w:pPr>
        <w:rPr>
          <w:noProof/>
          <w:lang w:eastAsia="ru-RU"/>
        </w:rPr>
      </w:pPr>
      <w:r>
        <w:rPr>
          <w:noProof/>
          <w:lang w:eastAsia="ru-RU"/>
        </w:rPr>
        <w:br/>
      </w:r>
    </w:p>
    <w:p w14:paraId="344FE901" w14:textId="78AAAD71" w:rsidR="00956600" w:rsidRDefault="00956600" w:rsidP="001A55EA">
      <w:pPr>
        <w:rPr>
          <w:noProof/>
          <w:lang w:eastAsia="ru-RU"/>
        </w:rPr>
      </w:pPr>
    </w:p>
    <w:p w14:paraId="46CCBF56" w14:textId="37D526AD" w:rsidR="00956600" w:rsidRDefault="00956600" w:rsidP="001A55EA">
      <w:pPr>
        <w:rPr>
          <w:noProof/>
          <w:lang w:eastAsia="ru-RU"/>
        </w:rPr>
      </w:pPr>
    </w:p>
    <w:p w14:paraId="07398BED" w14:textId="45B9A4BE" w:rsidR="00956600" w:rsidRDefault="00956600" w:rsidP="001A55EA">
      <w:pPr>
        <w:rPr>
          <w:noProof/>
          <w:lang w:eastAsia="ru-RU"/>
        </w:rPr>
      </w:pPr>
    </w:p>
    <w:p w14:paraId="7DF1D5DA" w14:textId="41A5FB50" w:rsidR="00956600" w:rsidRDefault="00956600" w:rsidP="001A55EA">
      <w:pPr>
        <w:rPr>
          <w:noProof/>
          <w:lang w:eastAsia="ru-RU"/>
        </w:rPr>
      </w:pPr>
    </w:p>
    <w:p w14:paraId="17A7144A" w14:textId="5B467FBD" w:rsidR="00956600" w:rsidRDefault="00956600" w:rsidP="00956600">
      <w:pPr>
        <w:jc w:val="center"/>
        <w:rPr>
          <w:noProof/>
          <w:lang w:eastAsia="ru-RU"/>
        </w:rPr>
      </w:pPr>
      <w:r>
        <w:rPr>
          <w:noProof/>
          <w:lang w:eastAsia="ru-RU"/>
        </w:rPr>
        <w:t>Стороны света</w:t>
      </w:r>
    </w:p>
    <w:p w14:paraId="39443459" w14:textId="342A5025" w:rsidR="00092E25" w:rsidRDefault="00DC07D9" w:rsidP="001A55E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893EF3" wp14:editId="42F99FB1">
            <wp:extent cx="5829817" cy="3763108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04" cy="377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DD938" w14:textId="12333A26" w:rsidR="00092E25" w:rsidRDefault="00092E25" w:rsidP="001A55EA">
      <w:pPr>
        <w:rPr>
          <w:noProof/>
          <w:lang w:eastAsia="ru-RU"/>
        </w:rPr>
      </w:pPr>
    </w:p>
    <w:p w14:paraId="3D2FA6D9" w14:textId="4A03B538" w:rsidR="00092E25" w:rsidRDefault="00092E25" w:rsidP="001A55EA"/>
    <w:p w14:paraId="03FB02A6" w14:textId="7D7013ED" w:rsidR="00DC07D9" w:rsidRDefault="00DC07D9" w:rsidP="001A55EA">
      <w:pPr>
        <w:rPr>
          <w:noProof/>
        </w:rPr>
      </w:pPr>
    </w:p>
    <w:p w14:paraId="4FB96801" w14:textId="16D7C06A" w:rsidR="00956600" w:rsidRDefault="00956600" w:rsidP="001A55EA">
      <w:pPr>
        <w:rPr>
          <w:noProof/>
        </w:rPr>
      </w:pPr>
    </w:p>
    <w:p w14:paraId="6DFD5203" w14:textId="77777777" w:rsidR="00956600" w:rsidRDefault="00956600" w:rsidP="001A55EA">
      <w:pPr>
        <w:rPr>
          <w:noProof/>
        </w:rPr>
      </w:pPr>
    </w:p>
    <w:p w14:paraId="0B4BEF3A" w14:textId="5983CC0B" w:rsidR="00DC07D9" w:rsidRDefault="00DC07D9" w:rsidP="001A55EA">
      <w:r>
        <w:rPr>
          <w:noProof/>
          <w:lang w:eastAsia="ru-RU"/>
        </w:rPr>
        <w:lastRenderedPageBreak/>
        <w:drawing>
          <wp:inline distT="0" distB="0" distL="0" distR="0" wp14:anchorId="4E985B79" wp14:editId="1EBD26BC">
            <wp:extent cx="6090139" cy="3732163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17"/>
                    <a:stretch/>
                  </pic:blipFill>
                  <pic:spPr bwMode="auto">
                    <a:xfrm>
                      <a:off x="0" y="0"/>
                      <a:ext cx="6122412" cy="37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7A25B" w14:textId="13D6D384" w:rsidR="00DC07D9" w:rsidRDefault="00DC07D9" w:rsidP="001A55EA"/>
    <w:p w14:paraId="0FE493EC" w14:textId="77777777" w:rsidR="00DC07D9" w:rsidRDefault="00DC07D9" w:rsidP="001A55EA">
      <w:pPr>
        <w:rPr>
          <w:noProof/>
        </w:rPr>
      </w:pPr>
    </w:p>
    <w:p w14:paraId="337D1EFC" w14:textId="3F9D481F" w:rsidR="00DC07D9" w:rsidRDefault="00DC07D9" w:rsidP="001A55EA">
      <w:r>
        <w:rPr>
          <w:noProof/>
          <w:lang w:eastAsia="ru-RU"/>
        </w:rPr>
        <w:drawing>
          <wp:inline distT="0" distB="0" distL="0" distR="0" wp14:anchorId="2630F988" wp14:editId="4356C0D4">
            <wp:extent cx="6107723" cy="3727276"/>
            <wp:effectExtent l="0" t="0" r="762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78"/>
                    <a:stretch/>
                  </pic:blipFill>
                  <pic:spPr bwMode="auto">
                    <a:xfrm>
                      <a:off x="0" y="0"/>
                      <a:ext cx="6169492" cy="376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483E2" w14:textId="77777777" w:rsidR="00956600" w:rsidRDefault="00956600" w:rsidP="001A55EA">
      <w:pPr>
        <w:rPr>
          <w:noProof/>
        </w:rPr>
      </w:pPr>
    </w:p>
    <w:p w14:paraId="445151C1" w14:textId="50A9F563" w:rsidR="00C83EC4" w:rsidRDefault="00956600" w:rsidP="001A55EA">
      <w:r>
        <w:rPr>
          <w:noProof/>
          <w:lang w:eastAsia="ru-RU"/>
        </w:rPr>
        <w:lastRenderedPageBreak/>
        <w:drawing>
          <wp:inline distT="0" distB="0" distL="0" distR="0" wp14:anchorId="313D7327" wp14:editId="49760BA8">
            <wp:extent cx="6107430" cy="3742759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17"/>
                    <a:stretch/>
                  </pic:blipFill>
                  <pic:spPr bwMode="auto">
                    <a:xfrm>
                      <a:off x="0" y="0"/>
                      <a:ext cx="6148267" cy="376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7AA23" w14:textId="2986CC05" w:rsidR="00956600" w:rsidRDefault="00956600" w:rsidP="001A55EA"/>
    <w:p w14:paraId="334DA459" w14:textId="44A6BD94" w:rsidR="00956600" w:rsidRDefault="00956600" w:rsidP="001A55EA"/>
    <w:p w14:paraId="4BC3A909" w14:textId="2C38A90B" w:rsidR="00956600" w:rsidRDefault="00956600" w:rsidP="001A55EA"/>
    <w:p w14:paraId="14B9DE9E" w14:textId="399E2226" w:rsidR="00956600" w:rsidRDefault="00956600" w:rsidP="001A55EA"/>
    <w:p w14:paraId="5685B5A5" w14:textId="77777777" w:rsidR="00956600" w:rsidRDefault="00956600" w:rsidP="001A55EA">
      <w:pPr>
        <w:rPr>
          <w:noProof/>
        </w:rPr>
      </w:pPr>
    </w:p>
    <w:p w14:paraId="0290E1FA" w14:textId="3D468C6B" w:rsidR="00956600" w:rsidRDefault="00956600" w:rsidP="001A55EA">
      <w:r>
        <w:rPr>
          <w:noProof/>
          <w:lang w:eastAsia="ru-RU"/>
        </w:rPr>
        <w:drawing>
          <wp:inline distT="0" distB="0" distL="0" distR="0" wp14:anchorId="6EC30F61" wp14:editId="05C5D90E">
            <wp:extent cx="5720862" cy="349119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78"/>
                    <a:stretch/>
                  </pic:blipFill>
                  <pic:spPr bwMode="auto">
                    <a:xfrm>
                      <a:off x="0" y="0"/>
                      <a:ext cx="5781640" cy="352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88085" w14:textId="77777777" w:rsidR="00956600" w:rsidRDefault="00956600" w:rsidP="001A55EA">
      <w:pPr>
        <w:rPr>
          <w:noProof/>
        </w:rPr>
      </w:pPr>
    </w:p>
    <w:p w14:paraId="46F63A9D" w14:textId="18F5B7FE" w:rsidR="00956600" w:rsidRDefault="00956600" w:rsidP="00956600">
      <w:pPr>
        <w:jc w:val="center"/>
        <w:rPr>
          <w:noProof/>
        </w:rPr>
      </w:pPr>
      <w:r>
        <w:rPr>
          <w:noProof/>
        </w:rPr>
        <w:lastRenderedPageBreak/>
        <w:t xml:space="preserve">Ответы </w:t>
      </w:r>
      <w:r w:rsidR="00364639">
        <w:rPr>
          <w:noProof/>
        </w:rPr>
        <w:t>для самопроверки</w:t>
      </w:r>
    </w:p>
    <w:p w14:paraId="25A042B9" w14:textId="77777777" w:rsidR="00364639" w:rsidRDefault="00364639" w:rsidP="00956600">
      <w:pPr>
        <w:jc w:val="center"/>
        <w:rPr>
          <w:noProof/>
        </w:rPr>
      </w:pPr>
    </w:p>
    <w:p w14:paraId="46C467C9" w14:textId="55C2E61E" w:rsidR="00956600" w:rsidRDefault="00956600" w:rsidP="001A55EA">
      <w:r>
        <w:rPr>
          <w:noProof/>
          <w:lang w:eastAsia="ru-RU"/>
        </w:rPr>
        <w:drawing>
          <wp:inline distT="0" distB="0" distL="0" distR="0" wp14:anchorId="5D12DA2D" wp14:editId="79B674D4">
            <wp:extent cx="5678491" cy="3387969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7" t="8349" r="5748" b="17784"/>
                    <a:stretch/>
                  </pic:blipFill>
                  <pic:spPr bwMode="auto">
                    <a:xfrm>
                      <a:off x="0" y="0"/>
                      <a:ext cx="5698330" cy="339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97"/>
    <w:rsid w:val="00092E25"/>
    <w:rsid w:val="001A55EA"/>
    <w:rsid w:val="001E114C"/>
    <w:rsid w:val="001E6CA0"/>
    <w:rsid w:val="001F60BA"/>
    <w:rsid w:val="00215543"/>
    <w:rsid w:val="0033138F"/>
    <w:rsid w:val="00364639"/>
    <w:rsid w:val="003E1B33"/>
    <w:rsid w:val="004A5FE5"/>
    <w:rsid w:val="004B6908"/>
    <w:rsid w:val="004C6D85"/>
    <w:rsid w:val="005E3E97"/>
    <w:rsid w:val="006068B2"/>
    <w:rsid w:val="0067199D"/>
    <w:rsid w:val="006B0BF4"/>
    <w:rsid w:val="0077177A"/>
    <w:rsid w:val="008C6B57"/>
    <w:rsid w:val="00920A06"/>
    <w:rsid w:val="0092403E"/>
    <w:rsid w:val="00942F08"/>
    <w:rsid w:val="00956600"/>
    <w:rsid w:val="009F4C99"/>
    <w:rsid w:val="00A025A5"/>
    <w:rsid w:val="00AC0889"/>
    <w:rsid w:val="00B404F7"/>
    <w:rsid w:val="00B613E9"/>
    <w:rsid w:val="00BC0DDD"/>
    <w:rsid w:val="00C43C28"/>
    <w:rsid w:val="00C83EC4"/>
    <w:rsid w:val="00D431C3"/>
    <w:rsid w:val="00DC07D9"/>
    <w:rsid w:val="00E15D14"/>
    <w:rsid w:val="00E30619"/>
    <w:rsid w:val="00E87F13"/>
    <w:rsid w:val="00EE41FD"/>
    <w:rsid w:val="00F02C42"/>
    <w:rsid w:val="00F73E9F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C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4C99"/>
  </w:style>
  <w:style w:type="character" w:customStyle="1" w:styleId="apple-converted-space">
    <w:name w:val="apple-converted-space"/>
    <w:basedOn w:val="a0"/>
    <w:rsid w:val="009F4C99"/>
  </w:style>
  <w:style w:type="character" w:styleId="a5">
    <w:name w:val="Hyperlink"/>
    <w:basedOn w:val="a0"/>
    <w:uiPriority w:val="99"/>
    <w:semiHidden/>
    <w:unhideWhenUsed/>
    <w:rsid w:val="009F4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4C99"/>
  </w:style>
  <w:style w:type="character" w:customStyle="1" w:styleId="apple-converted-space">
    <w:name w:val="apple-converted-space"/>
    <w:basedOn w:val="a0"/>
    <w:rsid w:val="009F4C99"/>
  </w:style>
  <w:style w:type="character" w:styleId="a5">
    <w:name w:val="Hyperlink"/>
    <w:basedOn w:val="a0"/>
    <w:uiPriority w:val="99"/>
    <w:semiHidden/>
    <w:unhideWhenUsed/>
    <w:rsid w:val="009F4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cdut</cp:lastModifiedBy>
  <cp:revision>2</cp:revision>
  <cp:lastPrinted>2022-12-23T11:47:00Z</cp:lastPrinted>
  <dcterms:created xsi:type="dcterms:W3CDTF">2024-11-06T13:10:00Z</dcterms:created>
  <dcterms:modified xsi:type="dcterms:W3CDTF">2024-11-06T13:10:00Z</dcterms:modified>
</cp:coreProperties>
</file>