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A8" w:rsidRPr="00786DA8" w:rsidRDefault="00786DA8" w:rsidP="00786DA8">
      <w:pPr>
        <w:pStyle w:val="a7"/>
        <w:ind w:left="-993"/>
      </w:pPr>
      <w:bookmarkStart w:id="0" w:name="_GoBack"/>
      <w:bookmarkEnd w:id="0"/>
      <w:r>
        <w:rPr>
          <w:noProof/>
        </w:rPr>
        <w:drawing>
          <wp:inline distT="0" distB="0" distL="0" distR="0" wp14:anchorId="7AD36BC7" wp14:editId="1BDAA80F">
            <wp:extent cx="7094220" cy="9183457"/>
            <wp:effectExtent l="0" t="0" r="0" b="0"/>
            <wp:docPr id="3" name="Рисунок 3" descr="C:\Users\cdut\Downloads\WhatsApp Image 2024-11-08 at 10.23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dut\Downloads\WhatsApp Image 2024-11-08 at 10.23.4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05" cy="9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60" w:rsidRPr="00926A60" w:rsidRDefault="00926A60" w:rsidP="00926A6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926A60" w:rsidRPr="006E3184" w:rsidRDefault="00926A60" w:rsidP="00926A60">
      <w:pPr>
        <w:spacing w:after="60"/>
        <w:ind w:firstLine="709"/>
        <w:jc w:val="center"/>
        <w:rPr>
          <w:color w:val="000000"/>
          <w:sz w:val="28"/>
          <w:szCs w:val="28"/>
        </w:rPr>
      </w:pPr>
    </w:p>
    <w:p w:rsidR="00926A60" w:rsidRPr="00926A60" w:rsidRDefault="00926A60" w:rsidP="00926A60">
      <w:pPr>
        <w:spacing w:after="64"/>
        <w:ind w:left="255" w:right="-1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b/>
          <w:color w:val="00000A"/>
          <w:sz w:val="28"/>
          <w:szCs w:val="28"/>
        </w:rPr>
        <w:t>Раздел № 1. Комплекс основных характеристик образования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 xml:space="preserve">Пояснительная записка. 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Цель и задачи программы.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Содержание программы: учебный план, содержание учебного плана.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Планируемые результаты.</w:t>
      </w:r>
    </w:p>
    <w:p w:rsidR="00926A60" w:rsidRPr="00926A60" w:rsidRDefault="00926A60" w:rsidP="00926A60">
      <w:pPr>
        <w:spacing w:after="64"/>
        <w:ind w:left="255" w:right="-1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Раздел № 2. Комплекс организационно-педагогических условий 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Формы аттестации.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Оценочные материалы.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Условия реализации программы (материально-техническое, кадровое, информационное обеспечение).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Методические материалы.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65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0"/>
          <w:sz w:val="28"/>
          <w:szCs w:val="28"/>
        </w:rPr>
        <w:t>Рабочие программы учебных предметов, курсов, дисциплин (модулей).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2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A"/>
          <w:sz w:val="28"/>
          <w:szCs w:val="28"/>
        </w:rPr>
        <w:t>Рабочая программа воспитания.</w:t>
      </w:r>
    </w:p>
    <w:p w:rsidR="00926A60" w:rsidRPr="00926A60" w:rsidRDefault="00926A60" w:rsidP="00926A60">
      <w:pPr>
        <w:numPr>
          <w:ilvl w:val="0"/>
          <w:numId w:val="12"/>
        </w:numPr>
        <w:spacing w:after="2" w:line="239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воспитательной работы.</w:t>
      </w:r>
    </w:p>
    <w:p w:rsidR="00926A60" w:rsidRPr="00926A60" w:rsidRDefault="00926A60" w:rsidP="00926A60">
      <w:pPr>
        <w:numPr>
          <w:ilvl w:val="0"/>
          <w:numId w:val="12"/>
        </w:numPr>
        <w:spacing w:after="2" w:line="239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926A60" w:rsidRPr="00926A60" w:rsidRDefault="00926A60" w:rsidP="00926A60">
      <w:pPr>
        <w:widowControl w:val="0"/>
        <w:numPr>
          <w:ilvl w:val="0"/>
          <w:numId w:val="12"/>
        </w:numPr>
        <w:spacing w:after="2"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60">
        <w:rPr>
          <w:rFonts w:ascii="Times New Roman" w:hAnsi="Times New Roman" w:cs="Times New Roman"/>
          <w:color w:val="000000"/>
          <w:sz w:val="28"/>
          <w:szCs w:val="28"/>
        </w:rPr>
        <w:t>Список литературы.</w:t>
      </w:r>
    </w:p>
    <w:p w:rsidR="00926A60" w:rsidRP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26A60" w:rsidRDefault="00926A60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E22BD6" w:rsidRPr="00E22BD6" w:rsidRDefault="00E22BD6" w:rsidP="00E22BD6">
      <w:pPr>
        <w:spacing w:after="64" w:line="240" w:lineRule="auto"/>
        <w:ind w:left="255" w:right="-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BD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Раздел № 1. Комплекс основных характеристик образования</w:t>
      </w:r>
    </w:p>
    <w:p w:rsidR="00E22BD6" w:rsidRDefault="00E22BD6" w:rsidP="007C599D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26A60" w:rsidRDefault="00926A60" w:rsidP="007C599D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C599D" w:rsidRPr="004B4D3C" w:rsidRDefault="007C599D" w:rsidP="007C599D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4B4D3C">
        <w:rPr>
          <w:b/>
          <w:bCs/>
          <w:color w:val="000000"/>
          <w:sz w:val="28"/>
          <w:szCs w:val="28"/>
        </w:rPr>
        <w:t>Пояснительная записка</w:t>
      </w:r>
    </w:p>
    <w:p w:rsidR="000921CB" w:rsidRPr="00505B39" w:rsidRDefault="000921CB" w:rsidP="007C599D">
      <w:pPr>
        <w:pStyle w:val="a3"/>
        <w:rPr>
          <w:b/>
          <w:bCs/>
          <w:color w:val="000000"/>
        </w:rPr>
      </w:pPr>
    </w:p>
    <w:p w:rsidR="005E1B92" w:rsidRPr="00505B39" w:rsidRDefault="000921CB" w:rsidP="00411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Направленность программы</w:t>
      </w:r>
    </w:p>
    <w:p w:rsidR="00926A60" w:rsidRDefault="00DB4544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0246" w:rsidRPr="00DB4544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общеразвивающая </w:t>
      </w:r>
      <w:r w:rsidR="004D0B53" w:rsidRPr="00DB4544">
        <w:rPr>
          <w:rFonts w:ascii="Times New Roman" w:hAnsi="Times New Roman" w:cs="Times New Roman"/>
          <w:sz w:val="24"/>
          <w:szCs w:val="24"/>
        </w:rPr>
        <w:t>программа</w:t>
      </w:r>
      <w:r w:rsidR="00F63C4E" w:rsidRPr="00DB4544">
        <w:rPr>
          <w:rFonts w:ascii="Times New Roman" w:hAnsi="Times New Roman" w:cs="Times New Roman"/>
          <w:sz w:val="24"/>
          <w:szCs w:val="24"/>
        </w:rPr>
        <w:t xml:space="preserve"> секции</w:t>
      </w:r>
      <w:r w:rsidR="00926A60">
        <w:rPr>
          <w:rFonts w:ascii="Times New Roman" w:hAnsi="Times New Roman" w:cs="Times New Roman"/>
          <w:sz w:val="24"/>
          <w:szCs w:val="24"/>
        </w:rPr>
        <w:t xml:space="preserve"> ГТО «</w:t>
      </w:r>
      <w:r w:rsidR="007C599D" w:rsidRPr="00DB4544">
        <w:rPr>
          <w:rFonts w:ascii="Times New Roman" w:hAnsi="Times New Roman" w:cs="Times New Roman"/>
          <w:sz w:val="24"/>
          <w:szCs w:val="24"/>
        </w:rPr>
        <w:t>Горжусь тобой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7C599D" w:rsidRPr="00DB4544">
        <w:rPr>
          <w:rFonts w:ascii="Times New Roman" w:hAnsi="Times New Roman" w:cs="Times New Roman"/>
          <w:sz w:val="24"/>
          <w:szCs w:val="24"/>
        </w:rPr>
        <w:t>течество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7C599D" w:rsidRPr="00DB4544">
        <w:rPr>
          <w:rFonts w:ascii="Times New Roman" w:hAnsi="Times New Roman" w:cs="Times New Roman"/>
          <w:sz w:val="24"/>
          <w:szCs w:val="24"/>
        </w:rPr>
        <w:t xml:space="preserve">» </w:t>
      </w:r>
      <w:r w:rsidR="00A10246" w:rsidRPr="00DB4544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  <w:r w:rsidR="00C460B8">
        <w:rPr>
          <w:rFonts w:ascii="Times New Roman" w:hAnsi="Times New Roman" w:cs="Times New Roman"/>
          <w:sz w:val="24"/>
          <w:szCs w:val="24"/>
        </w:rPr>
        <w:t>.</w:t>
      </w:r>
    </w:p>
    <w:p w:rsidR="00C460B8" w:rsidRDefault="00C460B8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>НОРМАТИВНО-ПРАВОВЫЕ ОСНОВАНИЯ ПРОЕКТИРОВАНИЯ И РЕАЛИЗАЦИИ ПРОГРАММЫ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от 29.12.2012 № 273-ФЗ «Об образовании в Российской Федерации»; 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Федеральный закон от 04.12.2007 № 329-ФЗ «О физической культуре и спорте в Российской Федерации»; 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Концепция развития детско-юношеского спорта в Российской Федерации до 2030 года (утверждена распоряжением Правительства Российской Федерации от 28.12.2021 № 3894-р (ред. от 29.09.2022); 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Постановление главного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AD4">
        <w:rPr>
          <w:rFonts w:ascii="Times New Roman" w:hAnsi="Times New Roman" w:cs="Times New Roman"/>
          <w:sz w:val="24"/>
          <w:szCs w:val="24"/>
        </w:rPr>
        <w:t>- Постановление главного санитарного врача Российской Федерации от 28.01.2021 №2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 (</w:t>
      </w:r>
      <w:proofErr w:type="spellStart"/>
      <w:r w:rsidRPr="00B03AD4">
        <w:rPr>
          <w:rFonts w:ascii="Times New Roman" w:hAnsi="Times New Roman" w:cs="Times New Roman"/>
          <w:sz w:val="24"/>
          <w:szCs w:val="24"/>
        </w:rPr>
        <w:t>рзд</w:t>
      </w:r>
      <w:proofErr w:type="spellEnd"/>
      <w:r w:rsidRPr="00B03A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AD4">
        <w:rPr>
          <w:rFonts w:ascii="Times New Roman" w:hAnsi="Times New Roman" w:cs="Times New Roman"/>
          <w:sz w:val="24"/>
          <w:szCs w:val="24"/>
        </w:rPr>
        <w:t xml:space="preserve"> VI. </w:t>
      </w:r>
      <w:proofErr w:type="gramStart"/>
      <w:r w:rsidRPr="00B03AD4">
        <w:rPr>
          <w:rFonts w:ascii="Times New Roman" w:hAnsi="Times New Roman" w:cs="Times New Roman"/>
          <w:sz w:val="24"/>
          <w:szCs w:val="24"/>
        </w:rPr>
        <w:t xml:space="preserve">Гигиенические нормативы по устройству, содержанию и режиму работы организаций воспитания, обучения, отдыха и оздоровления детей и молодежи»); </w:t>
      </w:r>
      <w:proofErr w:type="gramEnd"/>
    </w:p>
    <w:p w:rsidR="00926A60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26A60" w:rsidRPr="00CA437E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37E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CA43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437E">
        <w:rPr>
          <w:rFonts w:ascii="Times New Roman" w:hAnsi="Times New Roman" w:cs="Times New Roman"/>
          <w:sz w:val="24"/>
          <w:szCs w:val="24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CA437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A437E">
        <w:rPr>
          <w:rFonts w:ascii="Times New Roman" w:hAnsi="Times New Roman" w:cs="Times New Roman"/>
          <w:sz w:val="24"/>
          <w:szCs w:val="24"/>
        </w:rPr>
        <w:t xml:space="preserve"> программы)")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A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A60" w:rsidRPr="00CA437E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37E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CA43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437E">
        <w:rPr>
          <w:rFonts w:ascii="Times New Roman" w:hAnsi="Times New Roman" w:cs="Times New Roman"/>
          <w:sz w:val="24"/>
          <w:szCs w:val="24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CA437E">
        <w:rPr>
          <w:rFonts w:ascii="Times New Roman" w:hAnsi="Times New Roman" w:cs="Times New Roman"/>
          <w:sz w:val="24"/>
          <w:szCs w:val="24"/>
        </w:rPr>
        <w:t>социальнопсихологической</w:t>
      </w:r>
      <w:proofErr w:type="spellEnd"/>
      <w:r w:rsidRPr="00CA437E">
        <w:rPr>
          <w:rFonts w:ascii="Times New Roman" w:hAnsi="Times New Roman" w:cs="Times New Roman"/>
          <w:sz w:val="24"/>
          <w:szCs w:val="24"/>
        </w:rPr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A60" w:rsidRPr="00B03AD4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926A60" w:rsidRDefault="00926A60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sz w:val="24"/>
          <w:szCs w:val="24"/>
        </w:rPr>
        <w:t xml:space="preserve">- Устав МБОУ ДО ДЮСШ «Олимп». </w:t>
      </w:r>
    </w:p>
    <w:p w:rsidR="00433918" w:rsidRPr="00B03AD4" w:rsidRDefault="00433918" w:rsidP="00926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D4">
        <w:rPr>
          <w:rFonts w:ascii="Times New Roman" w:hAnsi="Times New Roman" w:cs="Times New Roman"/>
          <w:b/>
          <w:sz w:val="24"/>
          <w:szCs w:val="24"/>
        </w:rPr>
        <w:t>ОСНОВНЫЕ ХАРАКТЕРИСТИКИ ПРОГРАММЫ</w:t>
      </w:r>
    </w:p>
    <w:p w:rsidR="007838A6" w:rsidRPr="00B95BD9" w:rsidRDefault="00B95BD9" w:rsidP="00433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BD9">
        <w:rPr>
          <w:rFonts w:ascii="Times New Roman" w:hAnsi="Times New Roman" w:cs="Times New Roman"/>
          <w:sz w:val="24"/>
          <w:szCs w:val="24"/>
        </w:rPr>
        <w:t xml:space="preserve">Программа секции </w:t>
      </w:r>
      <w:r w:rsidR="00433918">
        <w:rPr>
          <w:rFonts w:ascii="Times New Roman" w:hAnsi="Times New Roman" w:cs="Times New Roman"/>
          <w:sz w:val="24"/>
          <w:szCs w:val="24"/>
        </w:rPr>
        <w:t>ГТО «</w:t>
      </w:r>
      <w:r w:rsidR="00322FAC" w:rsidRPr="00322FAC">
        <w:rPr>
          <w:rFonts w:ascii="Times New Roman" w:hAnsi="Times New Roman" w:cs="Times New Roman"/>
          <w:sz w:val="24"/>
          <w:szCs w:val="24"/>
        </w:rPr>
        <w:t>Горжусь тобой</w:t>
      </w:r>
      <w:r w:rsidR="00DB4544">
        <w:rPr>
          <w:rFonts w:ascii="Times New Roman" w:hAnsi="Times New Roman" w:cs="Times New Roman"/>
          <w:sz w:val="24"/>
          <w:szCs w:val="24"/>
        </w:rPr>
        <w:t>, О</w:t>
      </w:r>
      <w:r w:rsidR="00322FAC" w:rsidRPr="00322FAC">
        <w:rPr>
          <w:rFonts w:ascii="Times New Roman" w:hAnsi="Times New Roman" w:cs="Times New Roman"/>
          <w:sz w:val="24"/>
          <w:szCs w:val="24"/>
        </w:rPr>
        <w:t>течество</w:t>
      </w:r>
      <w:r w:rsidR="00DB4544">
        <w:rPr>
          <w:rFonts w:ascii="Times New Roman" w:hAnsi="Times New Roman" w:cs="Times New Roman"/>
          <w:sz w:val="24"/>
          <w:szCs w:val="24"/>
        </w:rPr>
        <w:t>!</w:t>
      </w:r>
      <w:r w:rsidRPr="00B95BD9">
        <w:rPr>
          <w:rFonts w:ascii="Times New Roman" w:hAnsi="Times New Roman" w:cs="Times New Roman"/>
          <w:sz w:val="24"/>
          <w:szCs w:val="24"/>
        </w:rPr>
        <w:t>»</w:t>
      </w:r>
      <w:r w:rsidR="00433918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Pr="00B95BD9">
        <w:rPr>
          <w:rFonts w:ascii="Times New Roman" w:hAnsi="Times New Roman" w:cs="Times New Roman"/>
          <w:sz w:val="24"/>
          <w:szCs w:val="24"/>
        </w:rPr>
        <w:t xml:space="preserve">на на укрепление </w:t>
      </w:r>
      <w:r w:rsidRPr="00B95BD9">
        <w:rPr>
          <w:rFonts w:ascii="Times New Roman" w:hAnsi="Times New Roman" w:cs="Times New Roman"/>
          <w:sz w:val="24"/>
          <w:szCs w:val="24"/>
        </w:rPr>
        <w:lastRenderedPageBreak/>
        <w:t>здоровья, физического развития и фи</w:t>
      </w:r>
      <w:r w:rsidR="00433918">
        <w:rPr>
          <w:rFonts w:ascii="Times New Roman" w:hAnsi="Times New Roman" w:cs="Times New Roman"/>
          <w:sz w:val="24"/>
          <w:szCs w:val="24"/>
        </w:rPr>
        <w:t xml:space="preserve">зической подготовки обучающихся, на </w:t>
      </w:r>
      <w:r w:rsidR="0057220C" w:rsidRPr="0057220C">
        <w:rPr>
          <w:rFonts w:ascii="Times New Roman" w:hAnsi="Times New Roman" w:cs="Times New Roman"/>
          <w:sz w:val="24"/>
          <w:szCs w:val="24"/>
        </w:rPr>
        <w:t xml:space="preserve">оздоровление, развитие гражданской активности </w:t>
      </w:r>
      <w:r w:rsidR="0057220C">
        <w:rPr>
          <w:rFonts w:ascii="Times New Roman" w:hAnsi="Times New Roman" w:cs="Times New Roman"/>
          <w:sz w:val="24"/>
          <w:szCs w:val="24"/>
        </w:rPr>
        <w:t>обучающихся</w:t>
      </w:r>
      <w:r w:rsidR="0057220C" w:rsidRPr="0057220C">
        <w:rPr>
          <w:rFonts w:ascii="Times New Roman" w:hAnsi="Times New Roman" w:cs="Times New Roman"/>
          <w:sz w:val="24"/>
          <w:szCs w:val="24"/>
        </w:rPr>
        <w:t xml:space="preserve">, воспитание патриотизма, </w:t>
      </w:r>
      <w:r w:rsidR="00322FAC" w:rsidRPr="00322FAC">
        <w:rPr>
          <w:rFonts w:ascii="Times New Roman" w:hAnsi="Times New Roman" w:cs="Times New Roman"/>
          <w:sz w:val="24"/>
          <w:szCs w:val="24"/>
        </w:rPr>
        <w:t>убежденности в необходимости развития физических качеств</w:t>
      </w:r>
      <w:r w:rsidR="00A63DC0">
        <w:rPr>
          <w:rFonts w:ascii="Times New Roman" w:hAnsi="Times New Roman" w:cs="Times New Roman"/>
          <w:sz w:val="24"/>
          <w:szCs w:val="24"/>
        </w:rPr>
        <w:t xml:space="preserve">, </w:t>
      </w:r>
      <w:r w:rsidR="00A63DC0" w:rsidRPr="00A63DC0">
        <w:rPr>
          <w:rFonts w:ascii="Times New Roman" w:hAnsi="Times New Roman" w:cs="Times New Roman"/>
          <w:sz w:val="24"/>
          <w:szCs w:val="24"/>
        </w:rPr>
        <w:t>широкое использование на занятиях физических упражнений общеразвивающей и прикладной направленности, подвижных игр и эстафет, что способствует эмоциональности занятий и, как следствие, повышает их эффективность.</w:t>
      </w:r>
      <w:proofErr w:type="gramEnd"/>
    </w:p>
    <w:p w:rsidR="00433918" w:rsidRPr="00433918" w:rsidRDefault="00433918" w:rsidP="00433918">
      <w:pPr>
        <w:pStyle w:val="a7"/>
        <w:shd w:val="clear" w:color="auto" w:fill="FFFFFF"/>
        <w:spacing w:before="0" w:beforeAutospacing="0" w:after="0"/>
        <w:ind w:firstLine="708"/>
        <w:jc w:val="both"/>
      </w:pPr>
      <w:r>
        <w:t>Программа направле</w:t>
      </w:r>
      <w:r w:rsidRPr="00433918">
        <w:t>на на подготовку обучающихся к службе в армии, развитию не только физического, но и психического здоровья, морально-нравственных качеств личности, что, в свою очередь, способствует формированию гражданско-патриотических взглядов и профилактике различных вредных привычек.</w:t>
      </w:r>
    </w:p>
    <w:p w:rsidR="00433918" w:rsidRPr="00433918" w:rsidRDefault="00433918" w:rsidP="00433918">
      <w:pPr>
        <w:pStyle w:val="a7"/>
        <w:shd w:val="clear" w:color="auto" w:fill="FFFFFF"/>
        <w:spacing w:before="0" w:beforeAutospacing="0" w:after="0"/>
        <w:jc w:val="both"/>
      </w:pPr>
      <w:r w:rsidRPr="00433918">
        <w:t>        Программа предусматривает широкое использование на занятиях физических упражнений общеразвивающей и прикладной направленности, подвижных игр и эстафет, что способствует эмоциональности занятий и, как следствие, повышает их эффективность. Предусмотрен ряд теоретических занятий (в форме бесед, лекций, просмотра и анализа учебных кинофильмов, кино- или видеозаписей, просмотра соревнований).</w:t>
      </w:r>
    </w:p>
    <w:p w:rsidR="00205254" w:rsidRDefault="00433918" w:rsidP="004339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254" w:rsidRPr="00205254">
        <w:rPr>
          <w:rFonts w:ascii="Times New Roman" w:hAnsi="Times New Roman" w:cs="Times New Roman"/>
          <w:b/>
          <w:sz w:val="24"/>
          <w:szCs w:val="24"/>
        </w:rPr>
        <w:t>Связь с уже существующими программами по данному направлению</w:t>
      </w:r>
    </w:p>
    <w:p w:rsidR="00205254" w:rsidRDefault="00205254" w:rsidP="00172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Программа «ГТО» разработана на основе </w:t>
      </w:r>
      <w:r w:rsidRPr="00650AEC">
        <w:rPr>
          <w:rFonts w:ascii="Times New Roman" w:hAnsi="Times New Roman" w:cs="Times New Roman"/>
          <w:sz w:val="24"/>
          <w:szCs w:val="24"/>
        </w:rPr>
        <w:t>рабочей программы «Физическая культура»,</w:t>
      </w:r>
      <w:r w:rsidR="001277DA">
        <w:rPr>
          <w:rFonts w:ascii="Times New Roman" w:hAnsi="Times New Roman" w:cs="Times New Roman"/>
          <w:sz w:val="24"/>
          <w:szCs w:val="24"/>
        </w:rPr>
        <w:t xml:space="preserve"> (</w:t>
      </w:r>
      <w:r w:rsidRPr="00650AEC">
        <w:rPr>
          <w:rFonts w:ascii="Times New Roman" w:hAnsi="Times New Roman" w:cs="Times New Roman"/>
          <w:sz w:val="24"/>
          <w:szCs w:val="24"/>
        </w:rPr>
        <w:t xml:space="preserve">предметная линия учебников М.Я. </w:t>
      </w:r>
      <w:proofErr w:type="spellStart"/>
      <w:r w:rsidRPr="00650AEC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50AEC">
        <w:rPr>
          <w:rFonts w:ascii="Times New Roman" w:hAnsi="Times New Roman" w:cs="Times New Roman"/>
          <w:sz w:val="24"/>
          <w:szCs w:val="24"/>
        </w:rPr>
        <w:t>, В. И. Ляха. 5-9 классы.</w:t>
      </w:r>
      <w:proofErr w:type="gramEnd"/>
      <w:r w:rsidRPr="00650AEC">
        <w:rPr>
          <w:rFonts w:ascii="Times New Roman" w:hAnsi="Times New Roman" w:cs="Times New Roman"/>
          <w:sz w:val="24"/>
          <w:szCs w:val="24"/>
        </w:rPr>
        <w:t xml:space="preserve"> Автор программы В.И. Лях. </w:t>
      </w:r>
      <w:proofErr w:type="gramStart"/>
      <w:r w:rsidRPr="00650AEC">
        <w:rPr>
          <w:rFonts w:ascii="Times New Roman" w:hAnsi="Times New Roman" w:cs="Times New Roman"/>
          <w:sz w:val="24"/>
          <w:szCs w:val="24"/>
        </w:rPr>
        <w:t>Москва, Просвещение 2013 год.).</w:t>
      </w:r>
      <w:proofErr w:type="gramEnd"/>
    </w:p>
    <w:p w:rsidR="00C2607B" w:rsidRPr="00C2607B" w:rsidRDefault="00C2607B" w:rsidP="00C2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80F">
        <w:rPr>
          <w:rFonts w:ascii="Times New Roman" w:hAnsi="Times New Roman" w:cs="Times New Roman"/>
          <w:b/>
          <w:color w:val="000000"/>
          <w:sz w:val="24"/>
          <w:szCs w:val="24"/>
        </w:rPr>
        <w:t>Степень авторства:</w:t>
      </w:r>
      <w:r w:rsidR="00A03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0719">
        <w:rPr>
          <w:rFonts w:ascii="Times New Roman" w:hAnsi="Times New Roman" w:cs="Times New Roman"/>
          <w:color w:val="000000"/>
          <w:sz w:val="24"/>
          <w:szCs w:val="24"/>
        </w:rPr>
        <w:t>модифицированная.</w:t>
      </w:r>
    </w:p>
    <w:p w:rsidR="00B96135" w:rsidRPr="00B96135" w:rsidRDefault="00D051A5" w:rsidP="00B96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D1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96135">
        <w:rPr>
          <w:rFonts w:ascii="Times New Roman" w:hAnsi="Times New Roman" w:cs="Times New Roman"/>
          <w:b/>
          <w:sz w:val="24"/>
          <w:szCs w:val="24"/>
        </w:rPr>
        <w:t>:</w:t>
      </w:r>
      <w:r w:rsidR="009D2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6135" w:rsidRPr="00B96135">
        <w:rPr>
          <w:rFonts w:ascii="Times New Roman" w:eastAsia="Times New Roman" w:hAnsi="Times New Roman" w:cs="Times New Roman"/>
          <w:sz w:val="24"/>
          <w:szCs w:val="24"/>
        </w:rPr>
        <w:t xml:space="preserve">ажной задачей в системе патриотического воспитания и подготовки учащихся к служению в Вооруженных силах остается укрепление их здоровья, повышение уровня физической подготовленности, формирование у них гражданского долга защищать Родину, содействие получению необходимых </w:t>
      </w:r>
      <w:proofErr w:type="spellStart"/>
      <w:r w:rsidR="00B96135" w:rsidRPr="00B96135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B96135" w:rsidRPr="00B96135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навыков.</w:t>
      </w:r>
    </w:p>
    <w:p w:rsidR="00B96135" w:rsidRPr="00B96135" w:rsidRDefault="00B96135" w:rsidP="00B96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135">
        <w:rPr>
          <w:rFonts w:ascii="Times New Roman" w:eastAsia="Times New Roman" w:hAnsi="Times New Roman" w:cs="Times New Roman"/>
          <w:sz w:val="24"/>
          <w:szCs w:val="24"/>
        </w:rPr>
        <w:t>Пропаганде здорового образа жизни и гражданско-патриотического воспитания учащихся призван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6135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ГТО «Горжусь тобой отечество».</w:t>
      </w:r>
    </w:p>
    <w:p w:rsidR="00B96135" w:rsidRPr="00B54D9D" w:rsidRDefault="00D051A5" w:rsidP="00B961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2F5E">
        <w:rPr>
          <w:rStyle w:val="c0"/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программы:</w:t>
      </w:r>
      <w:r w:rsidR="009D2C2E">
        <w:rPr>
          <w:rStyle w:val="c0"/>
          <w:b/>
          <w:bCs/>
        </w:rPr>
        <w:t xml:space="preserve"> </w:t>
      </w:r>
      <w:r w:rsidR="00B96135" w:rsidRPr="00B54D9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</w:t>
      </w:r>
      <w:r w:rsidR="00B96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135" w:rsidRPr="00B54D9D">
        <w:rPr>
          <w:rFonts w:ascii="Times New Roman" w:hAnsi="Times New Roman" w:cs="Times New Roman"/>
          <w:sz w:val="24"/>
          <w:szCs w:val="24"/>
          <w:shd w:val="clear" w:color="auto" w:fill="FFFFFF"/>
        </w:rPr>
        <w:t>в том, что занятия  с оздоровительной направленностью являются уникальной естественной средой для формирования позитивной самооценки обучающихся, избавляют от неуверенности в себе, способствуют самоконтролю, а также позволяют избегать рисков, опасных для здоровья, помогают приобретать полезные навыки и привычки.</w:t>
      </w:r>
    </w:p>
    <w:p w:rsidR="00650AEC" w:rsidRDefault="00D051A5" w:rsidP="00B96135">
      <w:pPr>
        <w:pStyle w:val="a3"/>
        <w:ind w:firstLine="709"/>
        <w:jc w:val="both"/>
        <w:rPr>
          <w:shd w:val="clear" w:color="auto" w:fill="FFFFFF"/>
        </w:rPr>
      </w:pPr>
      <w:r w:rsidRPr="0017269D">
        <w:rPr>
          <w:shd w:val="clear" w:color="auto" w:fill="FFFFFF"/>
        </w:rPr>
        <w:t>Основными формами учебно-тренировочной работы в секции являются: групповые зан</w:t>
      </w:r>
      <w:r w:rsidR="00FA6AED">
        <w:rPr>
          <w:shd w:val="clear" w:color="auto" w:fill="FFFFFF"/>
        </w:rPr>
        <w:t xml:space="preserve">ятия, участие в соревнованиях, </w:t>
      </w:r>
      <w:r w:rsidRPr="0017269D">
        <w:rPr>
          <w:shd w:val="clear" w:color="auto" w:fill="FFFFFF"/>
        </w:rPr>
        <w:t>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D9305C" w:rsidRDefault="00D9305C" w:rsidP="00E8193E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D9305C">
        <w:rPr>
          <w:b/>
        </w:rPr>
        <w:t>Педагогическая целесообразность</w:t>
      </w:r>
      <w:r>
        <w:t xml:space="preserve"> - Успешность выполнения обучающимися нормативов, «ГТО», во многом зависит от правильности подбора и применения в процессе физической подготовки упражнений общеразвивающей направленности и упражнений избирательно направленного воздействия, включающих в работу определенные мышечные группы и системы организма.</w:t>
      </w:r>
    </w:p>
    <w:p w:rsidR="00BE7A3F" w:rsidRPr="00BE7A3F" w:rsidRDefault="00875B6D" w:rsidP="00BE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3F">
        <w:rPr>
          <w:rFonts w:ascii="Times New Roman" w:hAnsi="Times New Roman" w:cs="Times New Roman"/>
          <w:b/>
          <w:sz w:val="24"/>
          <w:szCs w:val="24"/>
        </w:rPr>
        <w:t xml:space="preserve">Адресат: </w:t>
      </w:r>
      <w:proofErr w:type="gramStart"/>
      <w:r w:rsidR="00212A3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03816">
        <w:rPr>
          <w:rFonts w:ascii="Times New Roman" w:hAnsi="Times New Roman" w:cs="Times New Roman"/>
          <w:sz w:val="24"/>
          <w:szCs w:val="24"/>
        </w:rPr>
        <w:t xml:space="preserve"> от 1</w:t>
      </w:r>
      <w:r w:rsidR="004B6177">
        <w:rPr>
          <w:rFonts w:ascii="Times New Roman" w:hAnsi="Times New Roman" w:cs="Times New Roman"/>
          <w:sz w:val="24"/>
          <w:szCs w:val="24"/>
        </w:rPr>
        <w:t>5</w:t>
      </w:r>
      <w:r w:rsidR="005610E1" w:rsidRPr="00BE7A3F">
        <w:rPr>
          <w:rFonts w:ascii="Times New Roman" w:hAnsi="Times New Roman" w:cs="Times New Roman"/>
          <w:sz w:val="24"/>
          <w:szCs w:val="24"/>
        </w:rPr>
        <w:t xml:space="preserve"> до 1</w:t>
      </w:r>
      <w:r w:rsidR="004B6177">
        <w:rPr>
          <w:rFonts w:ascii="Times New Roman" w:hAnsi="Times New Roman" w:cs="Times New Roman"/>
          <w:sz w:val="24"/>
          <w:szCs w:val="24"/>
        </w:rPr>
        <w:t>7</w:t>
      </w:r>
      <w:r w:rsidR="005610E1" w:rsidRPr="00BE7A3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E7A3F" w:rsidRPr="00BE7A3F" w:rsidRDefault="00BE7A3F" w:rsidP="00BE7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3F">
        <w:rPr>
          <w:rFonts w:ascii="Times New Roman" w:eastAsia="Calibri" w:hAnsi="Times New Roman" w:cs="Times New Roman"/>
          <w:b/>
          <w:sz w:val="24"/>
          <w:szCs w:val="24"/>
        </w:rPr>
        <w:t xml:space="preserve"> Объём программы:</w:t>
      </w:r>
    </w:p>
    <w:p w:rsidR="00BE7A3F" w:rsidRPr="00BE7A3F" w:rsidRDefault="00BE7A3F" w:rsidP="00BE7A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3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41DFA">
        <w:rPr>
          <w:rFonts w:ascii="Times New Roman" w:eastAsia="Calibri" w:hAnsi="Times New Roman" w:cs="Times New Roman"/>
          <w:sz w:val="24"/>
          <w:szCs w:val="24"/>
        </w:rPr>
        <w:t xml:space="preserve">рассчитана </w:t>
      </w:r>
      <w:r w:rsidR="00E41DFA" w:rsidRPr="00E22BD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12A3E">
        <w:rPr>
          <w:rFonts w:ascii="Times New Roman" w:eastAsia="Calibri" w:hAnsi="Times New Roman" w:cs="Times New Roman"/>
          <w:sz w:val="24"/>
          <w:szCs w:val="24"/>
        </w:rPr>
        <w:t>4</w:t>
      </w:r>
      <w:r w:rsidR="00CF2F0A" w:rsidRPr="00E22BD6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E22B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7A3F" w:rsidRPr="00BE7A3F" w:rsidRDefault="00BE7A3F" w:rsidP="00BE7A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3F">
        <w:rPr>
          <w:rFonts w:ascii="Times New Roman" w:eastAsia="Calibri" w:hAnsi="Times New Roman" w:cs="Times New Roman"/>
          <w:sz w:val="24"/>
          <w:szCs w:val="24"/>
        </w:rPr>
        <w:t>- Форма обучения – очная (Закон № 273-ФЗ, ст.17).</w:t>
      </w:r>
    </w:p>
    <w:p w:rsidR="00BE7A3F" w:rsidRPr="00BE7A3F" w:rsidRDefault="00BE7A3F" w:rsidP="00BE7A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3F">
        <w:rPr>
          <w:rFonts w:ascii="Times New Roman" w:eastAsia="Calibri" w:hAnsi="Times New Roman" w:cs="Times New Roman"/>
          <w:sz w:val="24"/>
          <w:szCs w:val="24"/>
        </w:rPr>
        <w:t>-Форма организации образовательной деятельности – групповая. Группы разновозрастные.</w:t>
      </w:r>
    </w:p>
    <w:p w:rsidR="00BE7A3F" w:rsidRPr="00BE7A3F" w:rsidRDefault="00BE7A3F" w:rsidP="00BE7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A3F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</w:p>
    <w:p w:rsidR="00E41DFA" w:rsidRDefault="00E41DFA" w:rsidP="00BE7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</w:t>
      </w:r>
      <w:r w:rsidR="00212A3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 в неделю по </w:t>
      </w:r>
      <w:r w:rsidR="0073331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73331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1CE6">
        <w:rPr>
          <w:rFonts w:ascii="Times New Roman" w:eastAsia="Calibri" w:hAnsi="Times New Roman" w:cs="Times New Roman"/>
          <w:sz w:val="24"/>
          <w:szCs w:val="24"/>
        </w:rPr>
        <w:t xml:space="preserve">занятие </w:t>
      </w:r>
      <w:r w:rsidR="0073331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45 минут.</w:t>
      </w:r>
    </w:p>
    <w:p w:rsidR="00BE7A3F" w:rsidRPr="00195173" w:rsidRDefault="00BE7A3F" w:rsidP="00D374C8">
      <w:pPr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7A3F">
        <w:rPr>
          <w:rFonts w:ascii="Times New Roman" w:eastAsia="Calibri" w:hAnsi="Times New Roman" w:cs="Times New Roman"/>
          <w:sz w:val="24"/>
          <w:szCs w:val="24"/>
        </w:rPr>
        <w:lastRenderedPageBreak/>
        <w:t>Набор обучающихся в группы свободны</w:t>
      </w:r>
      <w:r w:rsidR="00E41DFA">
        <w:rPr>
          <w:rFonts w:ascii="Times New Roman" w:eastAsia="Calibri" w:hAnsi="Times New Roman" w:cs="Times New Roman"/>
          <w:sz w:val="24"/>
          <w:szCs w:val="24"/>
        </w:rPr>
        <w:t>й,</w:t>
      </w:r>
      <w:r w:rsidR="00212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DFA" w:rsidRPr="00E41DFA">
        <w:rPr>
          <w:rFonts w:ascii="Times New Roman" w:eastAsia="Calibri" w:hAnsi="Times New Roman" w:cs="Times New Roman"/>
          <w:sz w:val="24"/>
          <w:szCs w:val="24"/>
        </w:rPr>
        <w:t>не имеющие медицинских противопоказаний</w:t>
      </w:r>
      <w:r w:rsidR="00E41D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41DFA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</w:t>
      </w:r>
      <w:r w:rsidR="00E41DFA" w:rsidRPr="00E22BD6">
        <w:rPr>
          <w:rFonts w:ascii="Times New Roman" w:eastAsia="Calibri" w:hAnsi="Times New Roman" w:cs="Times New Roman"/>
          <w:sz w:val="24"/>
          <w:szCs w:val="24"/>
        </w:rPr>
        <w:t xml:space="preserve">группе </w:t>
      </w:r>
      <w:r w:rsidR="002F2411" w:rsidRPr="00E22BD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E22BD6">
        <w:rPr>
          <w:rFonts w:ascii="Times New Roman" w:eastAsia="Calibri" w:hAnsi="Times New Roman" w:cs="Times New Roman"/>
          <w:sz w:val="24"/>
          <w:szCs w:val="24"/>
        </w:rPr>
        <w:t>15</w:t>
      </w:r>
      <w:r w:rsidR="002F2411" w:rsidRPr="00E22BD6">
        <w:rPr>
          <w:rFonts w:ascii="Times New Roman" w:eastAsia="Calibri" w:hAnsi="Times New Roman" w:cs="Times New Roman"/>
          <w:sz w:val="24"/>
          <w:szCs w:val="24"/>
        </w:rPr>
        <w:t xml:space="preserve"> до 20</w:t>
      </w:r>
      <w:r w:rsidRPr="00E22BD6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A363D9" w:rsidRPr="00E22BD6" w:rsidRDefault="00A363D9" w:rsidP="00E8193E">
      <w:pPr>
        <w:pStyle w:val="a3"/>
        <w:ind w:firstLine="709"/>
        <w:jc w:val="both"/>
        <w:rPr>
          <w:b/>
          <w:sz w:val="28"/>
          <w:szCs w:val="28"/>
        </w:rPr>
      </w:pPr>
    </w:p>
    <w:p w:rsidR="00A363D9" w:rsidRPr="00E22BD6" w:rsidRDefault="00A363D9" w:rsidP="00A363D9">
      <w:pPr>
        <w:pStyle w:val="a3"/>
        <w:ind w:firstLine="709"/>
        <w:jc w:val="center"/>
        <w:rPr>
          <w:b/>
          <w:sz w:val="28"/>
          <w:szCs w:val="28"/>
        </w:rPr>
      </w:pPr>
      <w:r w:rsidRPr="00E22BD6">
        <w:rPr>
          <w:b/>
          <w:sz w:val="28"/>
          <w:szCs w:val="28"/>
        </w:rPr>
        <w:t>Цель и задачи</w:t>
      </w:r>
      <w:r w:rsidR="00E22BD6" w:rsidRPr="00E22BD6">
        <w:rPr>
          <w:b/>
          <w:sz w:val="28"/>
          <w:szCs w:val="28"/>
        </w:rPr>
        <w:t xml:space="preserve"> программы</w:t>
      </w:r>
      <w:r w:rsidRPr="00E22BD6">
        <w:rPr>
          <w:b/>
          <w:sz w:val="28"/>
          <w:szCs w:val="28"/>
        </w:rPr>
        <w:t>:</w:t>
      </w:r>
    </w:p>
    <w:p w:rsidR="00A363D9" w:rsidRDefault="00A363D9" w:rsidP="00A363D9">
      <w:pPr>
        <w:pStyle w:val="a3"/>
        <w:ind w:firstLine="709"/>
        <w:jc w:val="center"/>
        <w:rPr>
          <w:b/>
        </w:rPr>
      </w:pPr>
    </w:p>
    <w:p w:rsidR="00F56983" w:rsidRPr="00E8193E" w:rsidRDefault="00527043" w:rsidP="00E8193E">
      <w:pPr>
        <w:pStyle w:val="a3"/>
        <w:ind w:firstLine="709"/>
        <w:jc w:val="both"/>
        <w:rPr>
          <w:bCs/>
          <w:iCs/>
        </w:rPr>
      </w:pPr>
      <w:r w:rsidRPr="0017269D">
        <w:rPr>
          <w:b/>
        </w:rPr>
        <w:t>Цель</w:t>
      </w:r>
      <w:r w:rsidR="00265303" w:rsidRPr="0017269D">
        <w:rPr>
          <w:bCs/>
          <w:iCs/>
        </w:rPr>
        <w:t>:</w:t>
      </w:r>
      <w:r w:rsidR="00212A3E">
        <w:rPr>
          <w:bCs/>
          <w:iCs/>
        </w:rPr>
        <w:t xml:space="preserve"> </w:t>
      </w:r>
      <w:r w:rsidR="00CF2F0A">
        <w:rPr>
          <w:bCs/>
          <w:iCs/>
        </w:rPr>
        <w:t>патриотичес</w:t>
      </w:r>
      <w:r w:rsidR="002A1849">
        <w:rPr>
          <w:bCs/>
          <w:iCs/>
        </w:rPr>
        <w:t>кое воспитание</w:t>
      </w:r>
      <w:r w:rsidR="00212A3E">
        <w:rPr>
          <w:bCs/>
          <w:iCs/>
        </w:rPr>
        <w:t xml:space="preserve"> </w:t>
      </w:r>
      <w:proofErr w:type="gramStart"/>
      <w:r w:rsidR="00E8193E">
        <w:rPr>
          <w:bCs/>
          <w:iCs/>
        </w:rPr>
        <w:t>обучающихся</w:t>
      </w:r>
      <w:proofErr w:type="gramEnd"/>
      <w:r w:rsidR="002A1849">
        <w:rPr>
          <w:bCs/>
          <w:iCs/>
        </w:rPr>
        <w:t>,</w:t>
      </w:r>
      <w:r w:rsidR="00212A3E">
        <w:rPr>
          <w:bCs/>
          <w:iCs/>
        </w:rPr>
        <w:t xml:space="preserve"> </w:t>
      </w:r>
      <w:r w:rsidR="002A1849">
        <w:rPr>
          <w:bCs/>
          <w:iCs/>
        </w:rPr>
        <w:t>в процессе</w:t>
      </w:r>
      <w:r w:rsidRPr="0017269D">
        <w:rPr>
          <w:bCs/>
          <w:iCs/>
        </w:rPr>
        <w:t xml:space="preserve"> физического </w:t>
      </w:r>
      <w:r w:rsidR="002A1849">
        <w:rPr>
          <w:bCs/>
          <w:iCs/>
        </w:rPr>
        <w:t>развития</w:t>
      </w:r>
      <w:r w:rsidRPr="0017269D">
        <w:rPr>
          <w:bCs/>
          <w:iCs/>
        </w:rPr>
        <w:t>.</w:t>
      </w:r>
    </w:p>
    <w:p w:rsidR="00265303" w:rsidRPr="0017269D" w:rsidRDefault="00527043" w:rsidP="0017269D">
      <w:pPr>
        <w:pStyle w:val="a3"/>
        <w:ind w:firstLine="709"/>
        <w:jc w:val="both"/>
        <w:rPr>
          <w:b/>
          <w:bCs/>
          <w:iCs/>
        </w:rPr>
      </w:pPr>
      <w:r w:rsidRPr="0017269D">
        <w:rPr>
          <w:b/>
          <w:bCs/>
          <w:iCs/>
        </w:rPr>
        <w:t>Задачи:</w:t>
      </w:r>
    </w:p>
    <w:p w:rsidR="00265303" w:rsidRPr="00E8193E" w:rsidRDefault="00265303" w:rsidP="0017269D">
      <w:pPr>
        <w:pStyle w:val="a3"/>
        <w:ind w:firstLine="709"/>
        <w:jc w:val="both"/>
        <w:rPr>
          <w:b/>
          <w:bCs/>
          <w:i/>
          <w:iCs/>
        </w:rPr>
      </w:pPr>
      <w:r w:rsidRPr="00E8193E">
        <w:rPr>
          <w:b/>
          <w:bCs/>
          <w:i/>
          <w:iCs/>
        </w:rPr>
        <w:t>Образовательные</w:t>
      </w:r>
      <w:r w:rsidR="007B618A">
        <w:rPr>
          <w:b/>
          <w:bCs/>
          <w:i/>
          <w:iCs/>
        </w:rPr>
        <w:t>:</w:t>
      </w:r>
    </w:p>
    <w:p w:rsidR="00527043" w:rsidRDefault="00527043" w:rsidP="0017269D">
      <w:pPr>
        <w:pStyle w:val="a3"/>
        <w:ind w:firstLine="709"/>
        <w:jc w:val="both"/>
        <w:rPr>
          <w:shd w:val="clear" w:color="auto" w:fill="FFFFFF"/>
        </w:rPr>
      </w:pPr>
      <w:r w:rsidRPr="0017269D">
        <w:t>-</w:t>
      </w:r>
      <w:r w:rsidR="00B110BD" w:rsidRPr="0017269D">
        <w:rPr>
          <w:shd w:val="clear" w:color="auto" w:fill="FFFFFF"/>
        </w:rPr>
        <w:t>обучение основам техники различных видов двигательной деятельности (бег, прыжки и др.)</w:t>
      </w:r>
      <w:r w:rsidR="007636E7">
        <w:rPr>
          <w:shd w:val="clear" w:color="auto" w:fill="FFFFFF"/>
        </w:rPr>
        <w:t>;</w:t>
      </w:r>
    </w:p>
    <w:p w:rsidR="007636E7" w:rsidRDefault="007636E7" w:rsidP="0017269D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ознакомить с гражданской службой, исполнением</w:t>
      </w:r>
      <w:r w:rsidRPr="007636E7">
        <w:rPr>
          <w:shd w:val="clear" w:color="auto" w:fill="FFFFFF"/>
        </w:rPr>
        <w:t xml:space="preserve"> патриотического долга, с обязанностями гражданина</w:t>
      </w:r>
      <w:r>
        <w:rPr>
          <w:shd w:val="clear" w:color="auto" w:fill="FFFFFF"/>
        </w:rPr>
        <w:t>;</w:t>
      </w:r>
    </w:p>
    <w:p w:rsidR="00355C5B" w:rsidRPr="00355C5B" w:rsidRDefault="00355C5B" w:rsidP="0017269D">
      <w:pPr>
        <w:pStyle w:val="a3"/>
        <w:ind w:firstLine="709"/>
        <w:jc w:val="both"/>
        <w:rPr>
          <w:b/>
          <w:bCs/>
          <w:iCs/>
        </w:rPr>
      </w:pPr>
      <w:r>
        <w:rPr>
          <w:shd w:val="clear" w:color="auto" w:fill="FFFFFF"/>
        </w:rPr>
        <w:t xml:space="preserve">- </w:t>
      </w:r>
      <w:r w:rsidRPr="00355C5B">
        <w:rPr>
          <w:shd w:val="clear" w:color="auto" w:fill="FFFFFF"/>
        </w:rPr>
        <w:t>подготовка к службе в Вооруженных Силах Российской Федерации;</w:t>
      </w:r>
    </w:p>
    <w:p w:rsidR="00527043" w:rsidRPr="0017269D" w:rsidRDefault="00E8193E" w:rsidP="0017269D">
      <w:pPr>
        <w:pStyle w:val="a3"/>
        <w:ind w:firstLine="709"/>
        <w:jc w:val="both"/>
      </w:pPr>
      <w:r>
        <w:t xml:space="preserve">- способствовать </w:t>
      </w:r>
      <w:r w:rsidR="00527043" w:rsidRPr="0017269D">
        <w:t>формированию знаний о личной гигиене, режиме дня,</w:t>
      </w:r>
      <w:r>
        <w:t xml:space="preserve"> влиянии физических упражнений </w:t>
      </w:r>
      <w:r w:rsidR="00527043" w:rsidRPr="0017269D">
        <w:t>на состояние здоровья, на углубленное представление об основных видах спорта;</w:t>
      </w:r>
    </w:p>
    <w:p w:rsidR="00527043" w:rsidRDefault="00E8193E" w:rsidP="0017269D">
      <w:pPr>
        <w:pStyle w:val="a3"/>
        <w:ind w:firstLine="709"/>
        <w:jc w:val="both"/>
      </w:pPr>
      <w:r>
        <w:t xml:space="preserve"> - способствовать содействию </w:t>
      </w:r>
      <w:r w:rsidR="00527043" w:rsidRPr="0017269D">
        <w:t>развитию психических процессов и обу</w:t>
      </w:r>
      <w:r>
        <w:t xml:space="preserve">чению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 w:rsidR="00265303" w:rsidRPr="0017269D">
        <w:t xml:space="preserve"> и самоконтроля.</w:t>
      </w:r>
    </w:p>
    <w:p w:rsidR="00355C5B" w:rsidRPr="00E03816" w:rsidRDefault="00355C5B" w:rsidP="00355C5B">
      <w:pPr>
        <w:pStyle w:val="a3"/>
        <w:ind w:firstLine="709"/>
        <w:jc w:val="both"/>
        <w:rPr>
          <w:i/>
        </w:rPr>
      </w:pPr>
      <w:r w:rsidRPr="00E03816">
        <w:rPr>
          <w:b/>
          <w:i/>
        </w:rPr>
        <w:t>Развивающие:</w:t>
      </w:r>
    </w:p>
    <w:p w:rsidR="00355C5B" w:rsidRPr="00ED38EB" w:rsidRDefault="00355C5B" w:rsidP="00355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E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двигательные навыки, координацию движений, выносливость;</w:t>
      </w:r>
    </w:p>
    <w:p w:rsidR="00355C5B" w:rsidRPr="00ED38EB" w:rsidRDefault="00355C5B" w:rsidP="00355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E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дисциплинированность, ответственность, стремление к лидерству;</w:t>
      </w:r>
    </w:p>
    <w:p w:rsidR="00355C5B" w:rsidRPr="00355C5B" w:rsidRDefault="00355C5B" w:rsidP="00355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E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чувство товарищества и взаимовыручки.</w:t>
      </w:r>
    </w:p>
    <w:p w:rsidR="00527043" w:rsidRPr="00D9305C" w:rsidRDefault="00527043" w:rsidP="0017269D">
      <w:pPr>
        <w:pStyle w:val="a3"/>
        <w:ind w:firstLine="709"/>
        <w:jc w:val="both"/>
        <w:rPr>
          <w:b/>
          <w:i/>
        </w:rPr>
      </w:pPr>
      <w:r w:rsidRPr="00D9305C">
        <w:rPr>
          <w:b/>
          <w:i/>
        </w:rPr>
        <w:t>Воспитательные:</w:t>
      </w:r>
    </w:p>
    <w:p w:rsidR="00BA686B" w:rsidRDefault="00BA686B" w:rsidP="0017269D">
      <w:pPr>
        <w:pStyle w:val="a3"/>
        <w:ind w:firstLine="709"/>
      </w:pPr>
      <w:r w:rsidRPr="00BA686B">
        <w:rPr>
          <w:b/>
          <w:bCs/>
        </w:rPr>
        <w:t>- </w:t>
      </w:r>
      <w:r w:rsidRPr="00BA686B">
        <w:t>воспитать целеустремлённость, активность в достижении намеченных целей;</w:t>
      </w:r>
    </w:p>
    <w:p w:rsidR="00BA686B" w:rsidRDefault="00BA686B" w:rsidP="0017269D">
      <w:pPr>
        <w:pStyle w:val="a3"/>
        <w:ind w:firstLine="709"/>
      </w:pPr>
      <w:r w:rsidRPr="00BA686B">
        <w:t>- воспитание гражданственности, патриотизма, уважения к правам, с</w:t>
      </w:r>
      <w:r>
        <w:t>вободам и обязанностям человека.</w:t>
      </w:r>
    </w:p>
    <w:p w:rsidR="007B618A" w:rsidRDefault="007B61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F180E" w:rsidRPr="00A363D9" w:rsidRDefault="00062792" w:rsidP="00062792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0005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F3997" w:rsidRDefault="001427BF" w:rsidP="00481318">
      <w:pPr>
        <w:pStyle w:val="a3"/>
        <w:jc w:val="center"/>
        <w:rPr>
          <w:rFonts w:eastAsia="Calibri"/>
          <w:b/>
          <w:bCs/>
          <w:sz w:val="28"/>
          <w:lang w:eastAsia="en-US"/>
        </w:rPr>
      </w:pPr>
      <w:r>
        <w:rPr>
          <w:rFonts w:eastAsia="Calibri"/>
          <w:b/>
          <w:bCs/>
          <w:sz w:val="28"/>
          <w:lang w:eastAsia="en-US"/>
        </w:rPr>
        <w:t>У</w:t>
      </w:r>
      <w:r w:rsidR="004B4D3C">
        <w:rPr>
          <w:rFonts w:eastAsia="Calibri"/>
          <w:b/>
          <w:bCs/>
          <w:sz w:val="28"/>
          <w:lang w:eastAsia="en-US"/>
        </w:rPr>
        <w:t>чебный план</w:t>
      </w:r>
    </w:p>
    <w:p w:rsidR="004B4D3C" w:rsidRDefault="004B4D3C" w:rsidP="00481318">
      <w:pPr>
        <w:pStyle w:val="a3"/>
        <w:jc w:val="center"/>
        <w:rPr>
          <w:rFonts w:eastAsia="Calibri"/>
          <w:b/>
          <w:bCs/>
          <w:sz w:val="28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3181"/>
        <w:gridCol w:w="850"/>
        <w:gridCol w:w="1134"/>
        <w:gridCol w:w="1418"/>
        <w:gridCol w:w="1984"/>
      </w:tblGrid>
      <w:tr w:rsidR="00D374C8" w:rsidRPr="006048D2" w:rsidTr="00567D8C">
        <w:tc>
          <w:tcPr>
            <w:tcW w:w="613" w:type="dxa"/>
            <w:vMerge w:val="restart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1" w:type="dxa"/>
            <w:vMerge w:val="restart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одержание</w:t>
            </w:r>
          </w:p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198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374C8" w:rsidRPr="006048D2" w:rsidTr="00567D8C">
        <w:trPr>
          <w:trHeight w:val="457"/>
        </w:trPr>
        <w:tc>
          <w:tcPr>
            <w:tcW w:w="613" w:type="dxa"/>
            <w:vMerge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4C8" w:rsidRPr="006048D2" w:rsidTr="00567D8C">
        <w:trPr>
          <w:trHeight w:val="406"/>
        </w:trPr>
        <w:tc>
          <w:tcPr>
            <w:tcW w:w="613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</w:t>
            </w:r>
            <w:r w:rsidRPr="00DF3997">
              <w:rPr>
                <w:rFonts w:ascii="Times New Roman" w:eastAsia="Calibri" w:hAnsi="Times New Roman" w:cs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850" w:type="dxa"/>
          </w:tcPr>
          <w:p w:rsidR="00D374C8" w:rsidRPr="00FE54C9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4C8" w:rsidRPr="006048D2" w:rsidRDefault="0035202B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4C8" w:rsidRPr="006048D2" w:rsidRDefault="008D7EA9" w:rsidP="00567D8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062792" w:rsidRPr="006048D2" w:rsidTr="00567D8C">
        <w:tc>
          <w:tcPr>
            <w:tcW w:w="613" w:type="dxa"/>
          </w:tcPr>
          <w:p w:rsidR="00062792" w:rsidRPr="00062792" w:rsidRDefault="00062792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062792" w:rsidRPr="00062792" w:rsidRDefault="00062792" w:rsidP="00FA5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Культурно-эстетическое воспитание и гражданско-патриотические мероприятия</w:t>
            </w:r>
          </w:p>
        </w:tc>
        <w:tc>
          <w:tcPr>
            <w:tcW w:w="850" w:type="dxa"/>
          </w:tcPr>
          <w:p w:rsidR="00062792" w:rsidRPr="00FE54C9" w:rsidRDefault="00062792" w:rsidP="0065614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792" w:rsidRPr="006048D2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2792" w:rsidRDefault="00062792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792" w:rsidRDefault="00062792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4C8" w:rsidRPr="006048D2" w:rsidTr="00567D8C">
        <w:tc>
          <w:tcPr>
            <w:tcW w:w="613" w:type="dxa"/>
          </w:tcPr>
          <w:p w:rsidR="00D374C8" w:rsidRPr="004E25D6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6048D2" w:rsidRDefault="00D374C8" w:rsidP="00FA5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</w:t>
            </w:r>
            <w:r w:rsidRPr="00656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изическая подготовка </w:t>
            </w:r>
          </w:p>
        </w:tc>
        <w:tc>
          <w:tcPr>
            <w:tcW w:w="850" w:type="dxa"/>
          </w:tcPr>
          <w:p w:rsidR="00D374C8" w:rsidRPr="00FE54C9" w:rsidRDefault="00F618D3" w:rsidP="0065614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74C8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374C8" w:rsidRDefault="008D7EA9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374C8" w:rsidRPr="006048D2" w:rsidTr="00567D8C">
        <w:tc>
          <w:tcPr>
            <w:tcW w:w="613" w:type="dxa"/>
          </w:tcPr>
          <w:p w:rsidR="00D374C8" w:rsidRPr="004E25D6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0" w:type="dxa"/>
          </w:tcPr>
          <w:p w:rsidR="00D374C8" w:rsidRPr="00FE54C9" w:rsidRDefault="00F618D3" w:rsidP="00A37837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74C8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74C8" w:rsidRDefault="008D7EA9" w:rsidP="00567D8C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618D3" w:rsidRPr="006048D2" w:rsidTr="00567D8C">
        <w:tc>
          <w:tcPr>
            <w:tcW w:w="613" w:type="dxa"/>
          </w:tcPr>
          <w:p w:rsidR="00F618D3" w:rsidRPr="00F618D3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:rsidR="00F618D3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F618D3" w:rsidRDefault="00F618D3" w:rsidP="00A37837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18D3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18D3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618D3" w:rsidRDefault="00F618D3" w:rsidP="00567D8C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4C8" w:rsidRPr="006048D2" w:rsidTr="00567D8C">
        <w:tc>
          <w:tcPr>
            <w:tcW w:w="613" w:type="dxa"/>
          </w:tcPr>
          <w:p w:rsidR="00D374C8" w:rsidRPr="004E25D6" w:rsidRDefault="00F618D3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6048D2" w:rsidRDefault="00CB46ED" w:rsidP="00CB46ED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</w:t>
            </w:r>
            <w:r w:rsidR="00D374C8" w:rsidRPr="00AF3900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портивные игры</w:t>
            </w:r>
          </w:p>
        </w:tc>
        <w:tc>
          <w:tcPr>
            <w:tcW w:w="850" w:type="dxa"/>
          </w:tcPr>
          <w:p w:rsidR="00D374C8" w:rsidRPr="00FE54C9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74C8" w:rsidRPr="00FE54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74C8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374C8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374C8" w:rsidRDefault="008D7EA9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374C8" w:rsidRPr="006048D2" w:rsidTr="00567D8C">
        <w:tc>
          <w:tcPr>
            <w:tcW w:w="613" w:type="dxa"/>
          </w:tcPr>
          <w:p w:rsidR="00D374C8" w:rsidRPr="004E25D6" w:rsidRDefault="0048164D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781114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рукопашного боя</w:t>
            </w:r>
          </w:p>
        </w:tc>
        <w:tc>
          <w:tcPr>
            <w:tcW w:w="850" w:type="dxa"/>
          </w:tcPr>
          <w:p w:rsidR="00D374C8" w:rsidRPr="00FE54C9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74C8" w:rsidRPr="006048D2" w:rsidRDefault="001D2BD1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74C8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374C8" w:rsidRDefault="008D7EA9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374C8" w:rsidRPr="006048D2" w:rsidTr="00567D8C">
        <w:tc>
          <w:tcPr>
            <w:tcW w:w="613" w:type="dxa"/>
          </w:tcPr>
          <w:p w:rsidR="00D374C8" w:rsidRPr="004E25D6" w:rsidRDefault="0048164D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C70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D374C8" w:rsidRPr="006048D2" w:rsidRDefault="00D374C8" w:rsidP="004B1D3D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850" w:type="dxa"/>
          </w:tcPr>
          <w:p w:rsidR="00D374C8" w:rsidRPr="00FE54C9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4C8" w:rsidRPr="006F7A19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74C8" w:rsidRDefault="00567D8C" w:rsidP="001526E3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тивов</w:t>
            </w:r>
          </w:p>
        </w:tc>
      </w:tr>
      <w:tr w:rsidR="00D374C8" w:rsidRPr="006048D2" w:rsidTr="00567D8C">
        <w:tc>
          <w:tcPr>
            <w:tcW w:w="613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D374C8" w:rsidRPr="006048D2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D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4E25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D374C8" w:rsidRPr="00FE54C9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D2BD1" w:rsidRPr="00FE5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4C8" w:rsidRPr="006048D2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374C8" w:rsidRPr="008D7EA9" w:rsidRDefault="00CB46ED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D374C8" w:rsidRDefault="00D374C8" w:rsidP="006048D2">
            <w:pPr>
              <w:tabs>
                <w:tab w:val="left" w:pos="212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2C2" w:rsidRPr="008D7EA9" w:rsidRDefault="009B12C2" w:rsidP="009B12C2">
      <w:pPr>
        <w:shd w:val="clear" w:color="auto" w:fill="FFFFFF"/>
        <w:ind w:left="360"/>
        <w:rPr>
          <w:rFonts w:ascii="Arial" w:eastAsia="Times New Roman" w:hAnsi="Arial" w:cs="Arial"/>
          <w:sz w:val="23"/>
          <w:szCs w:val="23"/>
        </w:rPr>
      </w:pPr>
    </w:p>
    <w:p w:rsidR="009B12C2" w:rsidRPr="004B4D3C" w:rsidRDefault="009B12C2" w:rsidP="009B12C2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D3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37612A" w:rsidRPr="009B12C2" w:rsidRDefault="00B634D9" w:rsidP="00CB46ED">
      <w:pPr>
        <w:pStyle w:val="a4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37612A" w:rsidRPr="009B12C2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  <w:r w:rsidR="009B12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B12C2" w:rsidRPr="009B12C2">
        <w:rPr>
          <w:rFonts w:ascii="Times New Roman" w:eastAsia="Times New Roman" w:hAnsi="Times New Roman" w:cs="Times New Roman"/>
          <w:b/>
          <w:sz w:val="24"/>
          <w:szCs w:val="24"/>
        </w:rPr>
        <w:t>Техника безопасности</w:t>
      </w:r>
    </w:p>
    <w:p w:rsidR="0037612A" w:rsidRDefault="009B12C2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2C2">
        <w:rPr>
          <w:rFonts w:ascii="Times New Roman" w:eastAsia="Times New Roman" w:hAnsi="Times New Roman" w:cs="Times New Roman"/>
          <w:b/>
          <w:sz w:val="24"/>
          <w:szCs w:val="24"/>
        </w:rPr>
        <w:t>Теория.</w:t>
      </w:r>
      <w:r w:rsidR="0037612A" w:rsidRPr="009B1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6ED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="00CB46E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CB46ED">
        <w:rPr>
          <w:rFonts w:ascii="Times New Roman" w:eastAsia="Times New Roman" w:hAnsi="Times New Roman" w:cs="Times New Roman"/>
          <w:sz w:val="24"/>
          <w:szCs w:val="24"/>
        </w:rPr>
        <w:t>. Техника безопасности.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12A" w:rsidRPr="009B12C2">
        <w:rPr>
          <w:rFonts w:ascii="Times New Roman" w:eastAsia="Times New Roman" w:hAnsi="Times New Roman" w:cs="Times New Roman"/>
          <w:sz w:val="24"/>
          <w:szCs w:val="24"/>
        </w:rPr>
        <w:t>Виды испытаний комплекса ГТО, нормативные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>. Правила техники безопасности.</w:t>
      </w:r>
    </w:p>
    <w:p w:rsidR="00CB46ED" w:rsidRDefault="00CB46ED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CB4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46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Культурно-эстетическое воспитание и гражданско-патриотические мероприятия</w:t>
      </w:r>
    </w:p>
    <w:p w:rsidR="0048164D" w:rsidRPr="0048164D" w:rsidRDefault="00CB46ED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2C2">
        <w:rPr>
          <w:rFonts w:ascii="Times New Roman" w:eastAsia="Times New Roman" w:hAnsi="Times New Roman" w:cs="Times New Roman"/>
          <w:b/>
          <w:sz w:val="24"/>
          <w:szCs w:val="24"/>
        </w:rPr>
        <w:t>Теория.</w:t>
      </w:r>
      <w:r w:rsidR="0093382E" w:rsidRPr="0093382E">
        <w:t xml:space="preserve"> </w:t>
      </w:r>
      <w:r w:rsidR="0093382E" w:rsidRPr="0048164D">
        <w:rPr>
          <w:rFonts w:ascii="Times New Roman" w:hAnsi="Times New Roman" w:cs="Times New Roman"/>
          <w:sz w:val="24"/>
          <w:szCs w:val="24"/>
        </w:rPr>
        <w:t xml:space="preserve">Участие и проведение творческих конкурсов среди воспитанников </w:t>
      </w:r>
      <w:r w:rsidR="0048164D" w:rsidRPr="0048164D">
        <w:rPr>
          <w:rFonts w:ascii="Times New Roman" w:hAnsi="Times New Roman" w:cs="Times New Roman"/>
          <w:sz w:val="24"/>
          <w:szCs w:val="24"/>
        </w:rPr>
        <w:t>секции</w:t>
      </w:r>
      <w:r w:rsidR="0093382E" w:rsidRPr="0048164D">
        <w:rPr>
          <w:rFonts w:ascii="Times New Roman" w:hAnsi="Times New Roman" w:cs="Times New Roman"/>
          <w:sz w:val="24"/>
          <w:szCs w:val="24"/>
        </w:rPr>
        <w:t xml:space="preserve">. </w:t>
      </w:r>
      <w:r w:rsidR="0048164D" w:rsidRPr="0048164D">
        <w:rPr>
          <w:rFonts w:ascii="Times New Roman" w:hAnsi="Times New Roman" w:cs="Times New Roman"/>
          <w:sz w:val="24"/>
          <w:szCs w:val="24"/>
        </w:rPr>
        <w:t>Памятные даты и дни</w:t>
      </w:r>
      <w:r w:rsidR="0093382E" w:rsidRPr="0048164D">
        <w:rPr>
          <w:rFonts w:ascii="Times New Roman" w:hAnsi="Times New Roman" w:cs="Times New Roman"/>
          <w:sz w:val="24"/>
          <w:szCs w:val="24"/>
        </w:rPr>
        <w:t xml:space="preserve"> воинской славы России. </w:t>
      </w:r>
    </w:p>
    <w:p w:rsidR="0093382E" w:rsidRPr="0048164D" w:rsidRDefault="0048164D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2C7">
        <w:rPr>
          <w:rFonts w:ascii="Times New Roman" w:eastAsia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77E">
        <w:rPr>
          <w:rFonts w:ascii="Times New Roman" w:hAnsi="Times New Roman" w:cs="Times New Roman"/>
          <w:sz w:val="24"/>
          <w:szCs w:val="24"/>
        </w:rPr>
        <w:t>Посещение музея</w:t>
      </w:r>
      <w:r w:rsidR="0093382E" w:rsidRPr="0048164D">
        <w:rPr>
          <w:rFonts w:ascii="Times New Roman" w:hAnsi="Times New Roman" w:cs="Times New Roman"/>
          <w:sz w:val="24"/>
          <w:szCs w:val="24"/>
        </w:rPr>
        <w:t>, выставок, посвящённых результатам работы поисковых отрядов. Участие в рейдах поискового отряда. Отчётные мероприятия - презентации, исследовательские проекты</w:t>
      </w:r>
      <w:r w:rsidR="00632F65" w:rsidRPr="0048164D">
        <w:rPr>
          <w:rFonts w:ascii="Times New Roman" w:hAnsi="Times New Roman" w:cs="Times New Roman"/>
          <w:sz w:val="24"/>
          <w:szCs w:val="24"/>
        </w:rPr>
        <w:t>.</w:t>
      </w:r>
    </w:p>
    <w:p w:rsidR="00632F65" w:rsidRPr="0048164D" w:rsidRDefault="00632F65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64D">
        <w:rPr>
          <w:rFonts w:ascii="Times New Roman" w:hAnsi="Times New Roman" w:cs="Times New Roman"/>
          <w:i/>
          <w:sz w:val="24"/>
          <w:szCs w:val="24"/>
        </w:rPr>
        <w:t>Проведение военно-патриотических соревнований:</w:t>
      </w:r>
      <w:r w:rsidRPr="0048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65" w:rsidRPr="0048164D" w:rsidRDefault="00632F65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64D">
        <w:rPr>
          <w:rFonts w:ascii="Times New Roman" w:hAnsi="Times New Roman" w:cs="Times New Roman"/>
          <w:sz w:val="24"/>
          <w:szCs w:val="24"/>
        </w:rPr>
        <w:t xml:space="preserve">«Красив в строю, </w:t>
      </w:r>
      <w:proofErr w:type="gramStart"/>
      <w:r w:rsidRPr="0048164D"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 w:rsidRPr="0048164D">
        <w:rPr>
          <w:rFonts w:ascii="Times New Roman" w:hAnsi="Times New Roman" w:cs="Times New Roman"/>
          <w:sz w:val="24"/>
          <w:szCs w:val="24"/>
        </w:rPr>
        <w:t xml:space="preserve"> в бою» </w:t>
      </w:r>
    </w:p>
    <w:p w:rsidR="00632F65" w:rsidRDefault="00632F65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64D">
        <w:rPr>
          <w:rFonts w:ascii="Times New Roman" w:hAnsi="Times New Roman" w:cs="Times New Roman"/>
          <w:sz w:val="24"/>
          <w:szCs w:val="24"/>
        </w:rPr>
        <w:t>«Орленок»</w:t>
      </w:r>
    </w:p>
    <w:p w:rsidR="00DD5BF7" w:rsidRPr="0048164D" w:rsidRDefault="00DD5BF7" w:rsidP="00CB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«Кросс нации»</w:t>
      </w:r>
    </w:p>
    <w:p w:rsidR="006A42C7" w:rsidRDefault="00046CBA" w:rsidP="006A42C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="00B634D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42C7" w:rsidRPr="006A42C7">
        <w:rPr>
          <w:rFonts w:ascii="Times New Roman" w:eastAsia="Calibri" w:hAnsi="Times New Roman" w:cs="Times New Roman"/>
          <w:b/>
          <w:sz w:val="24"/>
          <w:szCs w:val="24"/>
        </w:rPr>
        <w:t>Общая ф</w:t>
      </w:r>
      <w:r w:rsidR="006A42C7">
        <w:rPr>
          <w:rFonts w:ascii="Times New Roman" w:eastAsia="Calibri" w:hAnsi="Times New Roman" w:cs="Times New Roman"/>
          <w:b/>
          <w:sz w:val="24"/>
          <w:szCs w:val="24"/>
        </w:rPr>
        <w:t xml:space="preserve">изическая подготовка </w:t>
      </w:r>
    </w:p>
    <w:p w:rsidR="006A42C7" w:rsidRPr="009954DA" w:rsidRDefault="006A42C7" w:rsidP="006A42C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6A42C7">
        <w:rPr>
          <w:rFonts w:eastAsia="Calibri"/>
          <w:b/>
        </w:rPr>
        <w:t>Теория.</w:t>
      </w:r>
      <w:r w:rsidR="00653C31">
        <w:rPr>
          <w:rFonts w:eastAsia="Calibri"/>
          <w:b/>
        </w:rPr>
        <w:t xml:space="preserve"> </w:t>
      </w:r>
      <w:r w:rsidR="003F6C50">
        <w:rPr>
          <w:rFonts w:eastAsia="Calibri"/>
        </w:rPr>
        <w:t>П</w:t>
      </w:r>
      <w:r w:rsidR="003F6C50" w:rsidRPr="00656142">
        <w:rPr>
          <w:rFonts w:eastAsia="Calibri"/>
        </w:rPr>
        <w:t>онятие о гигиене</w:t>
      </w:r>
      <w:r>
        <w:rPr>
          <w:rFonts w:eastAsia="Calibri"/>
        </w:rPr>
        <w:t xml:space="preserve">. </w:t>
      </w:r>
      <w:r>
        <w:rPr>
          <w:rStyle w:val="c0"/>
        </w:rPr>
        <w:t>Р</w:t>
      </w:r>
      <w:r w:rsidRPr="006A42C7">
        <w:rPr>
          <w:rStyle w:val="c0"/>
        </w:rPr>
        <w:t>азвитие физической культуры</w:t>
      </w:r>
      <w:r w:rsidRPr="0017269D">
        <w:rPr>
          <w:rStyle w:val="c0"/>
        </w:rPr>
        <w:t xml:space="preserve"> в современном обществе</w:t>
      </w:r>
      <w:r w:rsidRPr="009954DA">
        <w:t>. История зарождения физической культуры. Физическая культура и спорт в системе общего и дополнительного образования.</w:t>
      </w:r>
    </w:p>
    <w:p w:rsidR="006A42C7" w:rsidRPr="0017269D" w:rsidRDefault="006A42C7" w:rsidP="006A42C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17269D">
        <w:rPr>
          <w:rStyle w:val="c0"/>
        </w:rPr>
        <w:t>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</w:t>
      </w:r>
    </w:p>
    <w:p w:rsidR="003F6C50" w:rsidRPr="007F600A" w:rsidRDefault="006A42C7" w:rsidP="00C57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2C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Практика. </w:t>
      </w:r>
      <w:r w:rsidR="00CC515C" w:rsidRPr="00CC515C">
        <w:rPr>
          <w:rFonts w:ascii="Times New Roman" w:eastAsia="Times New Roman" w:hAnsi="Times New Roman" w:cs="Times New Roman"/>
          <w:sz w:val="24"/>
          <w:szCs w:val="24"/>
        </w:rPr>
        <w:t xml:space="preserve">Упражнения </w:t>
      </w:r>
      <w:r w:rsidR="00CC515C">
        <w:rPr>
          <w:rFonts w:ascii="Times New Roman" w:eastAsia="Times New Roman" w:hAnsi="Times New Roman" w:cs="Times New Roman"/>
          <w:sz w:val="24"/>
          <w:szCs w:val="24"/>
        </w:rPr>
        <w:t>на развитие выносливости</w:t>
      </w:r>
      <w:r w:rsidR="00CC515C" w:rsidRPr="00CC51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15C" w:rsidRPr="00CC515C">
        <w:rPr>
          <w:rFonts w:ascii="Times New Roman" w:hAnsi="Times New Roman" w:cs="Times New Roman"/>
          <w:sz w:val="24"/>
          <w:szCs w:val="24"/>
        </w:rPr>
        <w:t>быстроты, силовых каче</w:t>
      </w:r>
      <w:proofErr w:type="gramStart"/>
      <w:r w:rsidR="00CC515C" w:rsidRPr="00CC515C">
        <w:rPr>
          <w:rFonts w:ascii="Times New Roman" w:hAnsi="Times New Roman" w:cs="Times New Roman"/>
          <w:sz w:val="24"/>
          <w:szCs w:val="24"/>
        </w:rPr>
        <w:t>ств с вкл</w:t>
      </w:r>
      <w:proofErr w:type="gramEnd"/>
      <w:r w:rsidR="00CC515C" w:rsidRPr="00CC515C">
        <w:rPr>
          <w:rFonts w:ascii="Times New Roman" w:hAnsi="Times New Roman" w:cs="Times New Roman"/>
          <w:sz w:val="24"/>
          <w:szCs w:val="24"/>
        </w:rPr>
        <w:t>ючением эстафет подвижных игр.</w:t>
      </w:r>
      <w:r w:rsidR="00F91E5A">
        <w:rPr>
          <w:rFonts w:ascii="Times New Roman" w:hAnsi="Times New Roman" w:cs="Times New Roman"/>
          <w:sz w:val="24"/>
          <w:szCs w:val="24"/>
        </w:rPr>
        <w:t xml:space="preserve"> </w:t>
      </w:r>
      <w:r w:rsidR="00C57740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вперё</w:t>
      </w:r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из </w:t>
      </w:r>
      <w:proofErr w:type="gramStart"/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с прямыми </w:t>
      </w:r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ногами на полу. Бег 60м., 100м. Бег на мест</w:t>
      </w:r>
      <w:r w:rsidR="00C577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</w:t>
      </w:r>
      <w:proofErr w:type="gramStart"/>
      <w:r w:rsidR="007B054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7B0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</w:t>
      </w:r>
      <w:r w:rsidR="007F600A"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разбега. Прыжок в длину с места.</w:t>
      </w:r>
    </w:p>
    <w:p w:rsidR="00B71032" w:rsidRPr="006F7A19" w:rsidRDefault="008C481E" w:rsidP="007F600A">
      <w:pPr>
        <w:pStyle w:val="a3"/>
        <w:ind w:firstLine="708"/>
        <w:rPr>
          <w:rFonts w:eastAsia="Calibri"/>
          <w:bCs/>
          <w:i/>
          <w:lang w:eastAsia="en-US"/>
        </w:rPr>
      </w:pPr>
      <w:r w:rsidRPr="006F7A19">
        <w:rPr>
          <w:rFonts w:eastAsia="Calibri"/>
          <w:i/>
        </w:rPr>
        <w:t>Специальная физическая подготовка</w:t>
      </w:r>
    </w:p>
    <w:p w:rsidR="008C481E" w:rsidRDefault="007F600A" w:rsidP="00707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00A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7F600A">
        <w:rPr>
          <w:rFonts w:ascii="Times New Roman" w:hAnsi="Times New Roman" w:cs="Times New Roman"/>
          <w:sz w:val="24"/>
          <w:szCs w:val="24"/>
        </w:rPr>
        <w:t>наразвитие</w:t>
      </w:r>
      <w:proofErr w:type="spellEnd"/>
      <w:r w:rsidRPr="007F600A">
        <w:rPr>
          <w:rFonts w:ascii="Times New Roman" w:hAnsi="Times New Roman" w:cs="Times New Roman"/>
          <w:sz w:val="24"/>
          <w:szCs w:val="24"/>
        </w:rPr>
        <w:t xml:space="preserve"> скоростно-силовых качеств, развитие гибкости, координации движений, </w:t>
      </w:r>
      <w:proofErr w:type="spellStart"/>
      <w:r w:rsidRPr="007F600A">
        <w:rPr>
          <w:rFonts w:ascii="Times New Roman" w:hAnsi="Times New Roman" w:cs="Times New Roman"/>
          <w:sz w:val="24"/>
          <w:szCs w:val="24"/>
        </w:rPr>
        <w:t>выносливости</w:t>
      </w:r>
      <w:proofErr w:type="gramStart"/>
      <w:r w:rsidRPr="007F600A">
        <w:rPr>
          <w:rFonts w:ascii="Times New Roman" w:hAnsi="Times New Roman" w:cs="Times New Roman"/>
          <w:sz w:val="24"/>
          <w:szCs w:val="24"/>
        </w:rPr>
        <w:t>.</w:t>
      </w:r>
      <w:r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одтягивание</w:t>
      </w:r>
      <w:proofErr w:type="spellEnd"/>
      <w:r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виса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перекладине (мальчики). </w:t>
      </w:r>
      <w:r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Подтягивание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низкой перекладине (девочки). </w:t>
      </w:r>
      <w:r w:rsidRPr="007F600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однимание туловища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спине 1 мин. </w:t>
      </w:r>
      <w:r w:rsidRPr="007F600A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Подвижная игра (сумей догнать). Встречная эстафета с низкого старта.</w:t>
      </w:r>
    </w:p>
    <w:p w:rsidR="006F7A19" w:rsidRPr="00565C2D" w:rsidRDefault="00046CBA" w:rsidP="00C577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4</w:t>
      </w:r>
      <w:r w:rsidR="006F7A19" w:rsidRPr="00565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Строевая подготовка</w:t>
      </w:r>
    </w:p>
    <w:p w:rsidR="00781114" w:rsidRPr="00781114" w:rsidRDefault="00653C31" w:rsidP="00927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Теория. </w:t>
      </w:r>
      <w:r w:rsidR="00781114" w:rsidRPr="007811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Строевая стойка. Повороты на месте. Движение строем. Повороты в движении. Отдание воинской чести. Выход из строя и подход к начальнику. Развернутый строй отделения. Отдание чести в строю, на месте и в движении.</w:t>
      </w:r>
    </w:p>
    <w:p w:rsidR="00781114" w:rsidRDefault="00653C31" w:rsidP="00653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11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колонну, круг, шеренгу, врассыпную.</w:t>
      </w:r>
    </w:p>
    <w:p w:rsidR="00781114" w:rsidRDefault="00781114" w:rsidP="006F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Перестроение из колонны по одному из колонны по два, три, четыре.</w:t>
      </w:r>
    </w:p>
    <w:p w:rsidR="00781114" w:rsidRDefault="00781114" w:rsidP="006F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Размыкания, смыкания.</w:t>
      </w:r>
    </w:p>
    <w:p w:rsidR="006F7A19" w:rsidRPr="006F7A19" w:rsidRDefault="006F7A19" w:rsidP="006F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1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 и управление ими. 8ч. Положение головных уборов. 4ч. Повороты. 6ч. Движение шагом. 12ч. Воинско</w:t>
      </w:r>
      <w:r w:rsidR="007A6E64"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приветствие. 4ч. Строевые приё</w:t>
      </w:r>
      <w:r w:rsidRPr="006F7A19">
        <w:rPr>
          <w:rFonts w:ascii="Times New Roman" w:eastAsia="Times New Roman" w:hAnsi="Times New Roman" w:cs="Times New Roman"/>
          <w:color w:val="000000"/>
          <w:sz w:val="24"/>
          <w:szCs w:val="24"/>
        </w:rPr>
        <w:t>мы и движения (отработка навыков). 20ч. Движение в составе отделения (отработка навыков). 18ч.</w:t>
      </w:r>
    </w:p>
    <w:p w:rsidR="0092753F" w:rsidRPr="00565C2D" w:rsidRDefault="0092753F" w:rsidP="009275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</w:t>
      </w:r>
      <w:r w:rsidR="00443B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65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Тактическая подготовка</w:t>
      </w:r>
    </w:p>
    <w:p w:rsidR="0028682B" w:rsidRPr="00576936" w:rsidRDefault="0028682B" w:rsidP="0028682B">
      <w:pPr>
        <w:pStyle w:val="26"/>
        <w:spacing w:before="0" w:beforeAutospacing="0" w:after="0" w:afterAutospacing="0"/>
        <w:ind w:firstLine="620"/>
        <w:jc w:val="both"/>
      </w:pPr>
      <w:r w:rsidRPr="00576936">
        <w:rPr>
          <w:rStyle w:val="25"/>
          <w:b/>
          <w:bCs/>
        </w:rPr>
        <w:t>Теория</w:t>
      </w:r>
      <w:r w:rsidRPr="00576936">
        <w:rPr>
          <w:rStyle w:val="25"/>
        </w:rPr>
        <w:t>. Знакомство с понятиями: бой, наступательный бой, атака,</w:t>
      </w:r>
      <w:r>
        <w:t xml:space="preserve"> </w:t>
      </w:r>
      <w:r>
        <w:rPr>
          <w:rStyle w:val="25"/>
        </w:rPr>
        <w:t xml:space="preserve">встречный бой, </w:t>
      </w:r>
      <w:r w:rsidRPr="00576936">
        <w:rPr>
          <w:rStyle w:val="25"/>
        </w:rPr>
        <w:t>оборона. Отход, маневр, охват, обход, маневр огнем,</w:t>
      </w:r>
      <w:r>
        <w:t xml:space="preserve"> </w:t>
      </w:r>
      <w:r w:rsidRPr="00576936">
        <w:rPr>
          <w:rStyle w:val="25"/>
        </w:rPr>
        <w:t>взаимодействие во</w:t>
      </w:r>
      <w:r>
        <w:rPr>
          <w:rStyle w:val="25"/>
        </w:rPr>
        <w:t xml:space="preserve">йск. Особенности </w:t>
      </w:r>
      <w:r w:rsidRPr="00576936">
        <w:rPr>
          <w:rStyle w:val="25"/>
        </w:rPr>
        <w:t>общевойсковых подразделений.</w:t>
      </w:r>
      <w:r>
        <w:t xml:space="preserve"> </w:t>
      </w:r>
      <w:r w:rsidRPr="00576936">
        <w:rPr>
          <w:rStyle w:val="25"/>
        </w:rPr>
        <w:t>Управление подраздел</w:t>
      </w:r>
      <w:r>
        <w:rPr>
          <w:rStyle w:val="25"/>
        </w:rPr>
        <w:t xml:space="preserve">ениями. Боевая задача. Уяснение </w:t>
      </w:r>
      <w:r w:rsidRPr="00576936">
        <w:rPr>
          <w:rStyle w:val="25"/>
        </w:rPr>
        <w:t>боевой задачи. Оценка</w:t>
      </w:r>
      <w:r>
        <w:t xml:space="preserve"> </w:t>
      </w:r>
      <w:r w:rsidRPr="00576936">
        <w:rPr>
          <w:rStyle w:val="25"/>
        </w:rPr>
        <w:t>обстановки.</w:t>
      </w:r>
    </w:p>
    <w:p w:rsidR="0092753F" w:rsidRPr="00295E46" w:rsidRDefault="0092753F" w:rsidP="00927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8682B" w:rsidRPr="00295E46">
        <w:rPr>
          <w:rStyle w:val="25"/>
          <w:rFonts w:ascii="Times New Roman" w:hAnsi="Times New Roman" w:cs="Times New Roman"/>
          <w:sz w:val="24"/>
          <w:szCs w:val="24"/>
        </w:rPr>
        <w:t>Местность как элемент боевой обстановки. Ориентирование на местности без карты и по карте. Способы разведения костра. Отработка</w:t>
      </w:r>
      <w:r w:rsidR="0028682B" w:rsidRPr="00295E46">
        <w:rPr>
          <w:rFonts w:ascii="Times New Roman" w:hAnsi="Times New Roman" w:cs="Times New Roman"/>
          <w:sz w:val="24"/>
          <w:szCs w:val="24"/>
        </w:rPr>
        <w:t xml:space="preserve"> </w:t>
      </w:r>
      <w:r w:rsidR="0028682B" w:rsidRPr="00295E46">
        <w:rPr>
          <w:rStyle w:val="25"/>
          <w:rFonts w:ascii="Times New Roman" w:hAnsi="Times New Roman" w:cs="Times New Roman"/>
          <w:sz w:val="24"/>
          <w:szCs w:val="24"/>
        </w:rPr>
        <w:t>навыков надевания фильтрующего противогаза. Отработка навыков надевания</w:t>
      </w:r>
      <w:r w:rsidR="0028682B" w:rsidRPr="00295E46">
        <w:rPr>
          <w:rFonts w:ascii="Times New Roman" w:hAnsi="Times New Roman" w:cs="Times New Roman"/>
          <w:sz w:val="24"/>
          <w:szCs w:val="24"/>
        </w:rPr>
        <w:t xml:space="preserve"> </w:t>
      </w:r>
      <w:r w:rsidR="0028682B" w:rsidRPr="00295E46">
        <w:rPr>
          <w:rStyle w:val="25"/>
          <w:rFonts w:ascii="Times New Roman" w:hAnsi="Times New Roman" w:cs="Times New Roman"/>
          <w:sz w:val="24"/>
          <w:szCs w:val="24"/>
        </w:rPr>
        <w:t>и снятия ОЗК.</w:t>
      </w:r>
    </w:p>
    <w:p w:rsidR="000B3B2A" w:rsidRDefault="00A70C85" w:rsidP="007F600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443B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ED6B92" w:rsidRPr="000B3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046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Военно-с</w:t>
      </w:r>
      <w:r w:rsidR="000B3B2A" w:rsidRPr="000B3B2A">
        <w:rPr>
          <w:rFonts w:ascii="Times New Roman" w:eastAsia="Calibri" w:hAnsi="Times New Roman" w:cs="Times New Roman"/>
          <w:b/>
          <w:sz w:val="24"/>
          <w:szCs w:val="24"/>
        </w:rPr>
        <w:t>портивные игры</w:t>
      </w:r>
    </w:p>
    <w:p w:rsidR="00707B4F" w:rsidRPr="0017269D" w:rsidRDefault="000B3B2A" w:rsidP="00707B4F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b/>
        </w:rPr>
        <w:t xml:space="preserve">Теория. </w:t>
      </w:r>
      <w:r w:rsidR="000E3C6A" w:rsidRPr="000E3C6A">
        <w:rPr>
          <w:rFonts w:eastAsia="Calibri"/>
        </w:rPr>
        <w:t>Правила игры.</w:t>
      </w:r>
      <w:r w:rsidR="00443BCA">
        <w:rPr>
          <w:rFonts w:eastAsia="Calibri"/>
        </w:rPr>
        <w:t xml:space="preserve"> </w:t>
      </w:r>
      <w:r w:rsidRPr="000B3B2A">
        <w:rPr>
          <w:rFonts w:eastAsia="Calibri"/>
        </w:rPr>
        <w:t>Методика и техника судейства</w:t>
      </w:r>
      <w:r>
        <w:rPr>
          <w:rFonts w:eastAsia="Calibri"/>
        </w:rPr>
        <w:t>.</w:t>
      </w:r>
      <w:r w:rsidR="002404E6">
        <w:rPr>
          <w:rFonts w:eastAsia="Calibri"/>
        </w:rPr>
        <w:t xml:space="preserve"> </w:t>
      </w:r>
      <w:r w:rsidR="00707B4F" w:rsidRPr="0017269D">
        <w:rPr>
          <w:rStyle w:val="c0"/>
        </w:rPr>
        <w:t>Формирование у обучающихся устойчивых мотиваций на ЗОЖ. Необходимость занятиями физической культурой.</w:t>
      </w:r>
    </w:p>
    <w:p w:rsidR="000E3C6A" w:rsidRPr="0017269D" w:rsidRDefault="00707B4F" w:rsidP="000E3C6A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color w:val="000000"/>
        </w:rPr>
        <w:t>Практика.</w:t>
      </w:r>
      <w:r w:rsidR="007A6E64">
        <w:rPr>
          <w:rStyle w:val="c0"/>
        </w:rPr>
        <w:t xml:space="preserve"> </w:t>
      </w:r>
      <w:proofErr w:type="gramStart"/>
      <w:r w:rsidR="007A6E64">
        <w:rPr>
          <w:rStyle w:val="c0"/>
        </w:rPr>
        <w:t>«</w:t>
      </w:r>
      <w:r w:rsidR="000E3C6A" w:rsidRPr="0017269D">
        <w:rPr>
          <w:rStyle w:val="c0"/>
        </w:rPr>
        <w:t>Мяч соседу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Попрыгунчики – воробушки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Два мороза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Метко в цель</w:t>
      </w:r>
      <w:r w:rsidR="007A6E64">
        <w:rPr>
          <w:rStyle w:val="c0"/>
        </w:rPr>
        <w:t>»</w:t>
      </w:r>
      <w:r w:rsidR="000E3C6A" w:rsidRPr="0017269D">
        <w:rPr>
          <w:rStyle w:val="c0"/>
        </w:rPr>
        <w:t>,</w:t>
      </w:r>
      <w:r w:rsidR="007A6E64">
        <w:rPr>
          <w:rStyle w:val="c0"/>
        </w:rPr>
        <w:t xml:space="preserve"> «</w:t>
      </w:r>
      <w:r w:rsidR="000E3C6A" w:rsidRPr="0017269D">
        <w:rPr>
          <w:rStyle w:val="c0"/>
        </w:rPr>
        <w:t>Гуси</w:t>
      </w:r>
      <w:r w:rsidR="00550D28">
        <w:rPr>
          <w:rStyle w:val="c0"/>
        </w:rPr>
        <w:t>-</w:t>
      </w:r>
      <w:r w:rsidR="000E3C6A" w:rsidRPr="0017269D">
        <w:rPr>
          <w:rStyle w:val="c0"/>
        </w:rPr>
        <w:t>лебеди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Кто быстрее?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Вызов номеров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Охотники и утки</w:t>
      </w:r>
      <w:r w:rsidR="007A6E64">
        <w:rPr>
          <w:rStyle w:val="c0"/>
        </w:rPr>
        <w:t>»</w:t>
      </w:r>
      <w:r w:rsidR="000E3C6A" w:rsidRPr="0017269D">
        <w:rPr>
          <w:rStyle w:val="c0"/>
        </w:rPr>
        <w:t>,</w:t>
      </w:r>
      <w:r w:rsidR="007A6E64">
        <w:rPr>
          <w:rStyle w:val="c0"/>
        </w:rPr>
        <w:t xml:space="preserve"> «</w:t>
      </w:r>
      <w:r w:rsidR="000E3C6A" w:rsidRPr="0017269D">
        <w:rPr>
          <w:rStyle w:val="c0"/>
        </w:rPr>
        <w:t>Лиса и собаки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Воробьи – вороны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Взятие высоты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Пятнашки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Салки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Борьба за мяч</w:t>
      </w:r>
      <w:r w:rsidR="007A6E64">
        <w:rPr>
          <w:rStyle w:val="c0"/>
        </w:rPr>
        <w:t>», «</w:t>
      </w:r>
      <w:r w:rsidR="000E3C6A" w:rsidRPr="0017269D">
        <w:rPr>
          <w:rStyle w:val="c0"/>
        </w:rPr>
        <w:t>Перестрелка</w:t>
      </w:r>
      <w:r w:rsidR="007A6E64">
        <w:rPr>
          <w:rStyle w:val="c0"/>
        </w:rPr>
        <w:t>»</w:t>
      </w:r>
      <w:r w:rsidR="000E3C6A" w:rsidRPr="0017269D">
        <w:rPr>
          <w:rStyle w:val="c0"/>
        </w:rPr>
        <w:t xml:space="preserve"> и т.д.</w:t>
      </w:r>
      <w:proofErr w:type="gramEnd"/>
    </w:p>
    <w:p w:rsidR="000E3C6A" w:rsidRDefault="000E3C6A" w:rsidP="000E3C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17269D">
        <w:rPr>
          <w:rStyle w:val="c0"/>
        </w:rPr>
        <w:t>Эстафеты на месте, в движении, без предметов, с предметами.</w:t>
      </w:r>
    </w:p>
    <w:p w:rsidR="000A1955" w:rsidRPr="000328DF" w:rsidRDefault="000A1955" w:rsidP="000A1955">
      <w:pPr>
        <w:pStyle w:val="26"/>
        <w:spacing w:before="0" w:beforeAutospacing="0" w:after="0" w:afterAutospacing="0"/>
        <w:ind w:firstLine="620"/>
        <w:rPr>
          <w:b/>
        </w:rPr>
      </w:pPr>
      <w:r w:rsidRPr="000328DF">
        <w:rPr>
          <w:b/>
        </w:rPr>
        <w:t>Тема</w:t>
      </w:r>
      <w:r>
        <w:rPr>
          <w:b/>
        </w:rPr>
        <w:t xml:space="preserve"> 7</w:t>
      </w:r>
      <w:r w:rsidRPr="000328DF">
        <w:rPr>
          <w:b/>
        </w:rPr>
        <w:t xml:space="preserve">. </w:t>
      </w:r>
      <w:r>
        <w:rPr>
          <w:b/>
        </w:rPr>
        <w:t>Основы</w:t>
      </w:r>
      <w:r w:rsidR="0080005E">
        <w:rPr>
          <w:b/>
        </w:rPr>
        <w:t xml:space="preserve"> </w:t>
      </w:r>
      <w:r>
        <w:rPr>
          <w:b/>
        </w:rPr>
        <w:t>рукопашного боя</w:t>
      </w:r>
    </w:p>
    <w:p w:rsidR="000A1955" w:rsidRDefault="000A1955" w:rsidP="000A1955">
      <w:pPr>
        <w:pStyle w:val="26"/>
        <w:spacing w:before="0" w:beforeAutospacing="0" w:after="0" w:afterAutospacing="0"/>
        <w:ind w:firstLine="620"/>
        <w:jc w:val="both"/>
        <w:rPr>
          <w:b/>
        </w:rPr>
      </w:pPr>
      <w:r w:rsidRPr="007B236D">
        <w:rPr>
          <w:b/>
        </w:rPr>
        <w:t>Теория.</w:t>
      </w:r>
      <w:r>
        <w:t xml:space="preserve"> Экскурс в историю рукопашного боя. Правила соревнований по рукопашному бою. Техника безопасности.</w:t>
      </w:r>
    </w:p>
    <w:p w:rsidR="000A1955" w:rsidRDefault="000A1955" w:rsidP="000A1955">
      <w:pPr>
        <w:pStyle w:val="26"/>
        <w:spacing w:before="0" w:beforeAutospacing="0" w:after="0" w:afterAutospacing="0"/>
        <w:ind w:firstLine="620"/>
        <w:jc w:val="both"/>
      </w:pPr>
      <w:r w:rsidRPr="00986DD1">
        <w:rPr>
          <w:b/>
        </w:rPr>
        <w:t>Практика.</w:t>
      </w:r>
      <w:r>
        <w:t xml:space="preserve"> Выполнение упражнений по </w:t>
      </w:r>
      <w:proofErr w:type="spellStart"/>
      <w:r>
        <w:t>самостраховке</w:t>
      </w:r>
      <w:proofErr w:type="spellEnd"/>
      <w:r>
        <w:t>. Разминка. Защита от ударов руками, ногами. Разучивание базовой техники ударов руками, ногами. Освобождение от захватов. Защита от ударов ножом, палкой. Защита от нападающего с огнестрельным оружием. Тактика ведения рукопашного боя с одним и группой противников без оружия. Основы ножевого боя. Болевые захваты, удержание и конвоирование противника.</w:t>
      </w:r>
    </w:p>
    <w:p w:rsidR="000B3B2A" w:rsidRDefault="00975F00" w:rsidP="00707B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</w:t>
      </w:r>
      <w:r w:rsidR="00FA7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Итоговая аттестация.</w:t>
      </w:r>
    </w:p>
    <w:p w:rsidR="00FA7043" w:rsidRPr="00F4246E" w:rsidRDefault="00FA7043" w:rsidP="00707B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Практика. </w:t>
      </w:r>
      <w:r w:rsidRPr="00F4246E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контрольных нормативов.</w:t>
      </w:r>
    </w:p>
    <w:p w:rsidR="008E3523" w:rsidRDefault="008E3523" w:rsidP="008E3523">
      <w:pPr>
        <w:rPr>
          <w:b/>
          <w:bCs/>
        </w:rPr>
      </w:pPr>
    </w:p>
    <w:p w:rsidR="008E3523" w:rsidRDefault="008E3523" w:rsidP="008E3523">
      <w:pPr>
        <w:rPr>
          <w:b/>
          <w:bCs/>
        </w:rPr>
      </w:pPr>
    </w:p>
    <w:p w:rsidR="008E3523" w:rsidRDefault="008E3523" w:rsidP="008E3523">
      <w:pPr>
        <w:rPr>
          <w:b/>
          <w:bCs/>
        </w:rPr>
      </w:pPr>
    </w:p>
    <w:p w:rsidR="008E3523" w:rsidRPr="008E3523" w:rsidRDefault="008E3523" w:rsidP="008E35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3D9" w:rsidRPr="00A363D9" w:rsidRDefault="00485234" w:rsidP="00A363D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</w:t>
      </w:r>
    </w:p>
    <w:p w:rsidR="00A363D9" w:rsidRPr="00A363D9" w:rsidRDefault="00A363D9" w:rsidP="00A363D9">
      <w:pPr>
        <w:pStyle w:val="a3"/>
        <w:rPr>
          <w:b/>
          <w:bCs/>
          <w:sz w:val="28"/>
          <w:szCs w:val="28"/>
        </w:rPr>
      </w:pPr>
    </w:p>
    <w:p w:rsidR="00A363D9" w:rsidRPr="00A363D9" w:rsidRDefault="00A363D9" w:rsidP="004B6177">
      <w:pPr>
        <w:pStyle w:val="a3"/>
        <w:ind w:firstLine="709"/>
        <w:rPr>
          <w:b/>
          <w:bCs/>
        </w:rPr>
      </w:pPr>
      <w:r w:rsidRPr="00A363D9">
        <w:rPr>
          <w:b/>
          <w:bCs/>
        </w:rPr>
        <w:t>Планируемые результаты:</w:t>
      </w:r>
    </w:p>
    <w:p w:rsidR="00481318" w:rsidRPr="000279DC" w:rsidRDefault="00481318" w:rsidP="004B6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4B6177" w:rsidRPr="004B6177" w:rsidRDefault="004B6177" w:rsidP="004B6177">
      <w:pPr>
        <w:pStyle w:val="a3"/>
        <w:ind w:firstLine="709"/>
        <w:rPr>
          <w:b/>
          <w:bCs/>
        </w:rPr>
      </w:pPr>
      <w:r w:rsidRPr="004B6177">
        <w:rPr>
          <w:b/>
          <w:bCs/>
        </w:rPr>
        <w:t xml:space="preserve">К концу </w:t>
      </w:r>
      <w:proofErr w:type="gramStart"/>
      <w:r w:rsidRPr="004B6177">
        <w:rPr>
          <w:b/>
          <w:bCs/>
        </w:rPr>
        <w:t>обучения</w:t>
      </w:r>
      <w:proofErr w:type="gramEnd"/>
      <w:r w:rsidRPr="004B6177">
        <w:rPr>
          <w:b/>
          <w:bCs/>
        </w:rPr>
        <w:t xml:space="preserve"> обучающиеся 15-17 лет должны </w:t>
      </w:r>
    </w:p>
    <w:p w:rsidR="008E3523" w:rsidRPr="008E3523" w:rsidRDefault="008E3523" w:rsidP="008E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историю создания и развития Вооружённых Сил Российской Федерации;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историю возникновения комплекса ГТО;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правила использования спортивного инвентаря и оборудования;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правила безопасного поведения во время занятий физическими упражнениями;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о причинах травматизма и правилах его предупреждения;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правила оказания первой медицинской помощи;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основы строевой подготовки;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основы рукопашного боя.</w:t>
      </w:r>
    </w:p>
    <w:p w:rsidR="008E3523" w:rsidRPr="008E3523" w:rsidRDefault="008E3523" w:rsidP="008E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пользоваться современным спортивным инвентарем и оборудованием;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 xml:space="preserve">- управлять своими эмоциями, эффективно взаимодействовать </w:t>
      </w:r>
      <w:proofErr w:type="gramStart"/>
      <w:r w:rsidRPr="008E352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E352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составлять и правильно выполнять комплексы физических упражнений на развитие координации, на формирование правильной осанки;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организовывать и проводить самостоятельно подвижные игры;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проводить самостоятельные занятия по развитию основных физических способностей, коррекции осанки и телосложения;</w:t>
      </w:r>
      <w:r w:rsidRPr="008E3523">
        <w:rPr>
          <w:rFonts w:ascii="Times New Roman" w:eastAsia="Times New Roman" w:hAnsi="Times New Roman" w:cs="Times New Roman"/>
          <w:sz w:val="24"/>
          <w:szCs w:val="24"/>
        </w:rPr>
        <w:br/>
        <w:t>- взаимодействовать в команде, в процессе занятий.</w:t>
      </w:r>
    </w:p>
    <w:p w:rsidR="00F04D4C" w:rsidRDefault="00F04D4C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b/>
          <w:bCs/>
          <w:sz w:val="28"/>
        </w:rPr>
        <w:br w:type="page"/>
      </w:r>
    </w:p>
    <w:p w:rsidR="00CF180E" w:rsidRDefault="00CF180E" w:rsidP="008E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D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 2. «Комплекс организ</w:t>
      </w:r>
      <w:r w:rsidR="008E3523">
        <w:rPr>
          <w:rFonts w:ascii="Times New Roman" w:eastAsia="Times New Roman" w:hAnsi="Times New Roman" w:cs="Times New Roman"/>
          <w:b/>
          <w:sz w:val="28"/>
          <w:szCs w:val="28"/>
        </w:rPr>
        <w:t>ационно-педагогических условий»</w:t>
      </w:r>
    </w:p>
    <w:p w:rsidR="008E3523" w:rsidRDefault="008E3523" w:rsidP="00CF1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4D2" w:rsidRPr="001D465C" w:rsidRDefault="002354D2" w:rsidP="0023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5C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и подведения итогов</w:t>
      </w:r>
    </w:p>
    <w:p w:rsidR="008E3523" w:rsidRPr="004B4D3C" w:rsidRDefault="008E3523" w:rsidP="00CF1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4CE" w:rsidRPr="006048D2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контроля:</w:t>
      </w:r>
    </w:p>
    <w:p w:rsidR="000464CE" w:rsidRPr="006048D2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проводится на каждом занятии и осуществляется методом наблюдения за правильностью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Pr="00604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4CE" w:rsidRPr="005F5B06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 оценки знаний, умений и навыков учащихся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F5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тесты и упражнения. </w:t>
      </w:r>
      <w:r w:rsidRPr="005F5B0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контрольных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тивов.</w:t>
      </w:r>
    </w:p>
    <w:p w:rsidR="000464CE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CE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 w:rsidRPr="0060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пройденного учебного курса</w:t>
      </w:r>
      <w:r w:rsidRPr="00604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результатов обучения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контроля и оценки результативности занятий проводятся:</w:t>
      </w:r>
    </w:p>
    <w:p w:rsidR="000464CE" w:rsidRPr="001135AA" w:rsidRDefault="002354D2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Выполнение контрольных нормативов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бег </w:t>
      </w: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- 30, 60, 100 м;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прыжки в длину;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подтягивания;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- отжимания;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подъё</w:t>
      </w: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корпуса;</w:t>
      </w:r>
    </w:p>
    <w:p w:rsidR="000464CE" w:rsidRPr="001135AA" w:rsidRDefault="000464CE" w:rsidP="00046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прыжки на скакалке.</w:t>
      </w:r>
    </w:p>
    <w:p w:rsidR="000C705E" w:rsidRPr="0017269D" w:rsidRDefault="000C705E" w:rsidP="000C70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269D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17269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6E0A29" w:rsidRPr="000279DC" w:rsidRDefault="006E0A29" w:rsidP="002354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616"/>
        <w:gridCol w:w="515"/>
        <w:gridCol w:w="515"/>
        <w:gridCol w:w="1035"/>
        <w:gridCol w:w="585"/>
        <w:gridCol w:w="585"/>
        <w:gridCol w:w="1050"/>
      </w:tblGrid>
      <w:tr w:rsidR="006E0A29" w:rsidRPr="000279DC" w:rsidTr="00A0389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6E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Возраст 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 xml:space="preserve"> лет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5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  <w:b/>
                <w:bCs/>
              </w:rPr>
              <w:t>Обязательные испытания (тесты)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11.00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Прыжок в длину с разбега (</w:t>
            </w:r>
            <w:proofErr w:type="gramStart"/>
            <w:r w:rsidRPr="000279DC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0279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330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или прыжок в длину с места толчком двумя ногами (</w:t>
            </w:r>
            <w:proofErr w:type="gramStart"/>
            <w:r w:rsidRPr="000279DC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0279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 xml:space="preserve">или сгибание и разгибание рук </w:t>
            </w:r>
            <w:proofErr w:type="gramStart"/>
            <w:r w:rsidRPr="000279DC">
              <w:rPr>
                <w:rFonts w:ascii="Times New Roman" w:eastAsia="Times New Roman" w:hAnsi="Times New Roman" w:cs="Times New Roman"/>
              </w:rPr>
              <w:t>упоре</w:t>
            </w:r>
            <w:proofErr w:type="gramEnd"/>
            <w:r w:rsidRPr="000279DC">
              <w:rPr>
                <w:rFonts w:ascii="Times New Roman" w:eastAsia="Times New Roman" w:hAnsi="Times New Roman" w:cs="Times New Roman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 xml:space="preserve">Поднимание туловища из </w:t>
            </w:r>
            <w:proofErr w:type="gramStart"/>
            <w:r w:rsidRPr="000279DC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0279DC">
              <w:rPr>
                <w:rFonts w:ascii="Times New Roman" w:eastAsia="Times New Roman" w:hAnsi="Times New Roman" w:cs="Times New Roman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 xml:space="preserve">Наклон вперед из </w:t>
            </w:r>
            <w:proofErr w:type="gramStart"/>
            <w:r w:rsidRPr="000279DC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0279DC">
              <w:rPr>
                <w:rFonts w:ascii="Times New Roman" w:eastAsia="Times New Roman" w:hAnsi="Times New Roman" w:cs="Times New Roman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DC">
              <w:rPr>
                <w:rFonts w:ascii="Times New Roman" w:eastAsia="Times New Roman" w:hAnsi="Times New Roman" w:cs="Times New Roman"/>
              </w:rPr>
              <w:t>Ладонями</w:t>
            </w:r>
          </w:p>
        </w:tc>
      </w:tr>
      <w:tr w:rsidR="006E0A29" w:rsidRPr="000279DC" w:rsidTr="00A0389E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A29" w:rsidRPr="000279DC" w:rsidRDefault="006E0A29" w:rsidP="00A0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705E" w:rsidRDefault="000C705E" w:rsidP="000C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705E" w:rsidRDefault="000C705E" w:rsidP="000C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80E" w:rsidRPr="002354D2" w:rsidRDefault="000464CE" w:rsidP="002354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464CE" w:rsidRPr="004B4D3C" w:rsidRDefault="000464CE" w:rsidP="000464CE">
      <w:pPr>
        <w:tabs>
          <w:tab w:val="left" w:pos="2985"/>
        </w:tabs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4D3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Условия реализации программы (материально-техническое, кадровое, информационное обеспечение)</w:t>
      </w:r>
    </w:p>
    <w:p w:rsidR="00F46A53" w:rsidRDefault="00F46A53" w:rsidP="00F46A5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464CE" w:rsidRPr="006A3CDB" w:rsidRDefault="000464CE" w:rsidP="00F46A5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A3CD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464CE" w:rsidRPr="0017269D" w:rsidRDefault="000464CE" w:rsidP="00046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игровой спортивный зал;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пришкольный стадион (площадка), оснащенный игровым и спортивным оборудованием;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секундомер;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перекладина гимнастическая;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скамейки гимнастические;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маты гимнастические;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мячи (теннисные, футбольные, волейбольные, баскетбольные, малые);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рулетка измерительная (2–3 м);</w:t>
      </w:r>
    </w:p>
    <w:p w:rsidR="002354D2" w:rsidRPr="002354D2" w:rsidRDefault="002354D2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4D2">
        <w:rPr>
          <w:rFonts w:ascii="Times New Roman" w:eastAsia="Times New Roman" w:hAnsi="Times New Roman" w:cs="Times New Roman"/>
          <w:sz w:val="24"/>
          <w:szCs w:val="24"/>
        </w:rPr>
        <w:t>• инвентарь для проведения подвижных игр.</w:t>
      </w:r>
    </w:p>
    <w:p w:rsidR="000464CE" w:rsidRPr="000464CE" w:rsidRDefault="000464CE" w:rsidP="000464CE">
      <w:pPr>
        <w:tabs>
          <w:tab w:val="left" w:pos="2985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54D2" w:rsidRPr="008D4B98" w:rsidRDefault="002354D2" w:rsidP="002354D2">
      <w:pPr>
        <w:pStyle w:val="Default"/>
        <w:ind w:firstLine="708"/>
        <w:jc w:val="both"/>
        <w:rPr>
          <w:color w:val="auto"/>
        </w:rPr>
      </w:pPr>
      <w:r w:rsidRPr="008D4B98">
        <w:rPr>
          <w:b/>
          <w:bCs/>
          <w:color w:val="auto"/>
        </w:rPr>
        <w:t>Кадровое обеспечение</w:t>
      </w:r>
    </w:p>
    <w:p w:rsidR="002354D2" w:rsidRPr="004F663A" w:rsidRDefault="002354D2" w:rsidP="002354D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63A">
        <w:rPr>
          <w:rFonts w:ascii="Times New Roman" w:hAnsi="Times New Roman" w:cs="Times New Roman"/>
          <w:sz w:val="24"/>
          <w:szCs w:val="24"/>
        </w:rPr>
        <w:t>Согласно ЕКС тренер-преподаватель должен иметь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0464CE" w:rsidRPr="000464CE" w:rsidRDefault="000464CE" w:rsidP="002354D2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4CE">
        <w:rPr>
          <w:rFonts w:ascii="Times New Roman" w:eastAsia="Calibri" w:hAnsi="Times New Roman" w:cs="Times New Roman"/>
          <w:b/>
          <w:bCs/>
          <w:sz w:val="24"/>
          <w:szCs w:val="24"/>
        </w:rPr>
        <w:t>Особые условия допуска к работе:</w:t>
      </w:r>
      <w:r w:rsidRPr="000464CE">
        <w:rPr>
          <w:rFonts w:ascii="Times New Roman" w:eastAsia="Calibri" w:hAnsi="Times New Roman" w:cs="Times New Roman"/>
          <w:bCs/>
          <w:sz w:val="24"/>
          <w:szCs w:val="24"/>
        </w:rPr>
        <w:t xml:space="preserve"> отсутствие запрета на работу по виду профессиональной деятельности в соответствии с законодательством Российской Федерации;</w:t>
      </w:r>
    </w:p>
    <w:p w:rsidR="000464CE" w:rsidRPr="000464CE" w:rsidRDefault="000464CE" w:rsidP="002354D2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4CE">
        <w:rPr>
          <w:rFonts w:ascii="Times New Roman" w:eastAsia="Calibri" w:hAnsi="Times New Roman" w:cs="Times New Roman"/>
          <w:bCs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(обследований);</w:t>
      </w:r>
    </w:p>
    <w:p w:rsidR="000464CE" w:rsidRPr="000464CE" w:rsidRDefault="000464CE" w:rsidP="002354D2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4CE">
        <w:rPr>
          <w:rFonts w:ascii="Times New Roman" w:eastAsia="Calibri" w:hAnsi="Times New Roman" w:cs="Times New Roman"/>
          <w:bCs/>
          <w:sz w:val="24"/>
          <w:szCs w:val="24"/>
        </w:rPr>
        <w:t>Прохождение инструктажа по охране труда.</w:t>
      </w:r>
    </w:p>
    <w:p w:rsidR="000464CE" w:rsidRPr="000464CE" w:rsidRDefault="000464CE" w:rsidP="002354D2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4CE">
        <w:rPr>
          <w:rFonts w:ascii="Times New Roman" w:eastAsia="Calibri" w:hAnsi="Times New Roman" w:cs="Times New Roman"/>
          <w:bCs/>
          <w:sz w:val="24"/>
          <w:szCs w:val="24"/>
        </w:rPr>
        <w:t>С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лет.</w:t>
      </w:r>
    </w:p>
    <w:p w:rsidR="000464CE" w:rsidRPr="000464CE" w:rsidRDefault="000464CE" w:rsidP="000464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4D2" w:rsidRPr="008D4B98" w:rsidRDefault="002354D2" w:rsidP="002354D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обучения</w:t>
      </w:r>
    </w:p>
    <w:p w:rsidR="002354D2" w:rsidRPr="008D4B98" w:rsidRDefault="002354D2" w:rsidP="002354D2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обучения используются следующие методы: </w:t>
      </w:r>
      <w:proofErr w:type="gramStart"/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словесный</w:t>
      </w:r>
      <w:proofErr w:type="gramEnd"/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наглядный, практический, игровой.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</w:t>
      </w:r>
    </w:p>
    <w:p w:rsidR="000464CE" w:rsidRPr="000464CE" w:rsidRDefault="000464CE" w:rsidP="000464C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- теоретические и практические</w:t>
      </w:r>
      <w:r w:rsidRPr="000464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464CE" w:rsidRPr="000464CE" w:rsidRDefault="000464CE" w:rsidP="000464C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Теоретические занятия проводятся как самостоятельно, так и в комплексе с практическими занятиями.</w:t>
      </w:r>
    </w:p>
    <w:p w:rsidR="000464CE" w:rsidRPr="000464CE" w:rsidRDefault="000464CE" w:rsidP="000464C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Теоретические занятия предполагают: изучение техники безопасности, вопросов теоретической направленности и зачёты.</w:t>
      </w:r>
    </w:p>
    <w:p w:rsidR="000464CE" w:rsidRPr="000464CE" w:rsidRDefault="000464CE" w:rsidP="000464C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Основная форма обучения – практическая работа (70 % времени).</w:t>
      </w:r>
    </w:p>
    <w:p w:rsidR="000464CE" w:rsidRPr="000464CE" w:rsidRDefault="000464CE" w:rsidP="000464C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Основными формами практических занятий являются тренировочные занятия, направленные на развитие практических навыков по отработке нормативов и задач по специальным дисциплинам.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Педагогические технологии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обучения используются следующие технологии:</w:t>
      </w:r>
      <w:r w:rsidRPr="008D4B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личностно-ориентированные;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коммуникативные;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информационно-коммуникационные;</w:t>
      </w:r>
    </w:p>
    <w:p w:rsidR="00D55F85" w:rsidRPr="008D4B98" w:rsidRDefault="00D55F85" w:rsidP="00D55F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sym w:font="Symbol" w:char="F02D"/>
      </w:r>
      <w:proofErr w:type="spellStart"/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464CE" w:rsidRPr="00D55F85" w:rsidRDefault="00D55F85" w:rsidP="00D55F8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8D4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игровые.</w:t>
      </w:r>
    </w:p>
    <w:p w:rsidR="000464CE" w:rsidRPr="000464CE" w:rsidRDefault="000464CE" w:rsidP="000464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Дидактические материалы – </w:t>
      </w:r>
      <w:r w:rsidRPr="000464CE">
        <w:rPr>
          <w:rFonts w:ascii="Times New Roman" w:eastAsia="Calibri" w:hAnsi="Times New Roman" w:cs="Times New Roman"/>
          <w:sz w:val="24"/>
          <w:szCs w:val="24"/>
        </w:rPr>
        <w:t>технологические карты, разработки занятий.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работы с родителями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родителей,</w:t>
      </w:r>
      <w:r w:rsidR="00DA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приглашение на итоговое занятие</w:t>
      </w: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4CE" w:rsidRDefault="000464CE" w:rsidP="0004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4CE" w:rsidRPr="000464CE" w:rsidRDefault="000464CE" w:rsidP="000464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464CE" w:rsidRPr="004B4D3C" w:rsidRDefault="000464CE" w:rsidP="000464CE">
      <w:pPr>
        <w:spacing w:after="0" w:line="240" w:lineRule="auto"/>
        <w:ind w:left="9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D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 программа воспитания</w:t>
      </w:r>
    </w:p>
    <w:p w:rsidR="000464CE" w:rsidRPr="000464CE" w:rsidRDefault="000464CE" w:rsidP="000464C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F85" w:rsidRPr="00394420" w:rsidRDefault="00D55F85" w:rsidP="00D55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4420">
        <w:rPr>
          <w:rFonts w:ascii="Times New Roman" w:hAnsi="Times New Roman"/>
          <w:sz w:val="24"/>
          <w:szCs w:val="24"/>
        </w:rPr>
        <w:t xml:space="preserve">Рабочая программа воспитания для обучающихся </w:t>
      </w:r>
      <w:r>
        <w:rPr>
          <w:rFonts w:ascii="Times New Roman" w:hAnsi="Times New Roman"/>
          <w:sz w:val="24"/>
          <w:szCs w:val="24"/>
        </w:rPr>
        <w:t>ра</w:t>
      </w:r>
      <w:r w:rsidRPr="00394420">
        <w:rPr>
          <w:rFonts w:ascii="Times New Roman" w:hAnsi="Times New Roman"/>
          <w:sz w:val="24"/>
          <w:szCs w:val="24"/>
        </w:rPr>
        <w:t>зработана согласно требованиям следующих документов:</w:t>
      </w:r>
      <w:proofErr w:type="gramEnd"/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 xml:space="preserve"> Указ Президента РФ от 21 июля 2020 года № 474 «О национальных целях развития Российской Федерации на период до 2030 года»;</w:t>
      </w:r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D55F85" w:rsidRPr="009E5397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D55F85" w:rsidRPr="00C62B95" w:rsidRDefault="00D55F85" w:rsidP="00D55F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5397">
        <w:rPr>
          <w:rFonts w:ascii="Times New Roman" w:hAnsi="Times New Roman"/>
          <w:sz w:val="24"/>
          <w:szCs w:val="24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:rsidR="00D55F85" w:rsidRDefault="00D55F85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4CE" w:rsidRPr="000464CE" w:rsidRDefault="000464CE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В настоящее время существует необходимость формирования патриотического сознания у подрастающего поколения, особенно это актуально в формате многонационального региона.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Сегодня воспитание патриотизма как интегрального качества личности в условиях поликультурного образовательного пространства необходимо осуществлять на основе соблюдения следующих принципов: интеграции в содержании образования федерального, регионального и местного компонентов; изучения различных социально-педагогических, культурно-исторических традиций и ценностей; самоопределения и самореализации личности; социальной активности и созидательной деятельности.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Специфической основой нашего региона является разнообразный этнический состав, и внедрение идей общего поликультурного мира в регионе, и профилактика экстремизма.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Патриотические чувства выражаются в осознанном и бережном отношении к природе, истории нашего края и отечества, в осознании своего долга и ответственности перед Родиной и другими людьми, в заботе об общем благе. Благодаря патриотизму и героизму народных масс России удавалось выходить из самых тяжелых ситуаций в самые сложные периоды нашей истории.</w:t>
      </w:r>
    </w:p>
    <w:p w:rsidR="000464CE" w:rsidRPr="000464CE" w:rsidRDefault="000464CE" w:rsidP="000464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4CE" w:rsidRPr="000464CE" w:rsidRDefault="000464CE" w:rsidP="00046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64C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Цель:</w:t>
      </w:r>
      <w:r w:rsidRPr="000464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развитие патриотизма через активную практическую разнонаправленную деятельность.</w:t>
      </w:r>
    </w:p>
    <w:p w:rsidR="000464CE" w:rsidRPr="000464CE" w:rsidRDefault="000464CE" w:rsidP="000464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4C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464CE" w:rsidRPr="000464CE" w:rsidRDefault="000464CE" w:rsidP="000464CE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мировоззрения и системы базовых ценностей личности;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развитие чувства гордости и любви за свою страну, город, школу, семью, их истории, культуре, традициям;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воспитание гражданской ответственности достоинства, уважения к истории и культуре своей страны;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sz w:val="24"/>
          <w:szCs w:val="24"/>
        </w:rPr>
        <w:t>воспитание уважения к закону, развитие гражданской ответственности к общественным ценностям – сохранение окружающей среды, природы, общественных сооружений, духовных и материальных ценностей своего народа;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0464CE" w:rsidRPr="000464CE" w:rsidRDefault="000464CE" w:rsidP="000464C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социальных инициатив и достижений обучающихся.</w:t>
      </w:r>
    </w:p>
    <w:p w:rsidR="000464CE" w:rsidRPr="000464CE" w:rsidRDefault="000464CE" w:rsidP="0004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коллективом </w:t>
      </w:r>
      <w:proofErr w:type="gramStart"/>
      <w:r w:rsidRPr="000464CE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464C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 xml:space="preserve">- формирование таких черт характера, как целеустремленность, дисциплинированность, ответственность, трудолюбие,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 xml:space="preserve">- развитие творческого культурного, коммуникативного потенциала </w:t>
      </w:r>
      <w:proofErr w:type="gramStart"/>
      <w:r w:rsidRPr="000464C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464CE">
        <w:rPr>
          <w:rFonts w:ascii="Times New Roman" w:eastAsia="Calibri" w:hAnsi="Times New Roman" w:cs="Times New Roman"/>
          <w:sz w:val="24"/>
          <w:szCs w:val="24"/>
        </w:rPr>
        <w:t xml:space="preserve"> в процессе участия в совместной общественно – полезной деятельности;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>- воспитание сознательного отношения к труду, к природе, к своему городу.</w:t>
      </w:r>
    </w:p>
    <w:p w:rsidR="000464CE" w:rsidRPr="000464CE" w:rsidRDefault="000464CE" w:rsidP="0004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4CE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>- 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года);</w:t>
      </w:r>
    </w:p>
    <w:p w:rsidR="000464CE" w:rsidRPr="000464CE" w:rsidRDefault="000464CE" w:rsidP="000464C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4CE">
        <w:rPr>
          <w:rFonts w:ascii="Times New Roman" w:eastAsia="Calibri" w:hAnsi="Times New Roman" w:cs="Times New Roman"/>
          <w:sz w:val="24"/>
          <w:szCs w:val="24"/>
        </w:rPr>
        <w:t>- оформление информационных уголков для родителей по вопросам воспитания обучающихся.</w:t>
      </w:r>
    </w:p>
    <w:p w:rsidR="000464CE" w:rsidRPr="000464CE" w:rsidRDefault="000464CE" w:rsidP="000464CE">
      <w:pPr>
        <w:spacing w:after="0" w:line="240" w:lineRule="auto"/>
        <w:ind w:left="360" w:firstLine="34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46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результаты: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Повышение уровня коммуникативных навыков и культуры общения (коммуникативный потенциал);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потребностей у обучающихся к самовыражению, познавательной активности.</w:t>
      </w:r>
      <w:proofErr w:type="gramEnd"/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проверки ожидаемых результатов: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Анализ подготовки и проведения мероприятий.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Количественные показатели (количество проведённых мероприятий, охват участников, охват зрителей).</w:t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64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Социальные показатели (заинтересованность учащихся, педагогов и родителей).</w:t>
      </w:r>
    </w:p>
    <w:p w:rsidR="00D560B9" w:rsidRDefault="00D560B9" w:rsidP="00D5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0B9" w:rsidRDefault="00D560B9" w:rsidP="00D5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4CE" w:rsidRPr="00D560B9" w:rsidRDefault="000464CE" w:rsidP="00D560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05FE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0464CE" w:rsidRPr="000464CE" w:rsidRDefault="000464CE" w:rsidP="000464CE">
      <w:pPr>
        <w:spacing w:after="0" w:line="240" w:lineRule="auto"/>
        <w:ind w:left="96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5583"/>
        <w:gridCol w:w="2814"/>
      </w:tblGrid>
      <w:tr w:rsidR="000464CE" w:rsidRPr="000464CE" w:rsidTr="00A70C85">
        <w:tc>
          <w:tcPr>
            <w:tcW w:w="665" w:type="dxa"/>
            <w:shd w:val="clear" w:color="auto" w:fill="auto"/>
          </w:tcPr>
          <w:p w:rsidR="000464CE" w:rsidRPr="000464CE" w:rsidRDefault="000464CE" w:rsidP="000464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64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464CE" w:rsidRPr="000464CE" w:rsidRDefault="000464CE" w:rsidP="000464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64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64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83" w:type="dxa"/>
            <w:shd w:val="clear" w:color="auto" w:fill="auto"/>
          </w:tcPr>
          <w:p w:rsidR="000464CE" w:rsidRPr="000464CE" w:rsidRDefault="000464CE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64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14" w:type="dxa"/>
            <w:shd w:val="clear" w:color="auto" w:fill="auto"/>
          </w:tcPr>
          <w:p w:rsidR="000464CE" w:rsidRPr="000464CE" w:rsidRDefault="000464CE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64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64CE" w:rsidRPr="000464CE" w:rsidTr="00A70C85">
        <w:tc>
          <w:tcPr>
            <w:tcW w:w="665" w:type="dxa"/>
            <w:shd w:val="clear" w:color="auto" w:fill="auto"/>
          </w:tcPr>
          <w:p w:rsidR="000464CE" w:rsidRPr="000464CE" w:rsidRDefault="000464CE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6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3" w:type="dxa"/>
            <w:shd w:val="clear" w:color="auto" w:fill="auto"/>
          </w:tcPr>
          <w:p w:rsidR="000464CE" w:rsidRPr="000464CE" w:rsidRDefault="00B248A4" w:rsidP="00DD06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Pr="00CD269D">
              <w:rPr>
                <w:rFonts w:ascii="Times New Roman" w:hAnsi="Times New Roman"/>
                <w:i/>
                <w:sz w:val="24"/>
                <w:szCs w:val="24"/>
              </w:rPr>
              <w:t xml:space="preserve"> с </w:t>
            </w:r>
            <w:proofErr w:type="gramStart"/>
            <w:r w:rsidRPr="00CD269D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CD269D">
              <w:rPr>
                <w:rFonts w:ascii="Times New Roman" w:hAnsi="Times New Roman"/>
                <w:i/>
                <w:sz w:val="24"/>
                <w:szCs w:val="24"/>
              </w:rPr>
              <w:t xml:space="preserve"> по вопросам предупреждения правонарушений несовершеннолетних</w:t>
            </w:r>
          </w:p>
        </w:tc>
        <w:tc>
          <w:tcPr>
            <w:tcW w:w="2814" w:type="dxa"/>
            <w:shd w:val="clear" w:color="auto" w:fill="auto"/>
          </w:tcPr>
          <w:p w:rsidR="000464CE" w:rsidRPr="000464CE" w:rsidRDefault="000E14E5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0464CE" w:rsidRPr="000464CE" w:rsidTr="00A70C85">
        <w:tc>
          <w:tcPr>
            <w:tcW w:w="665" w:type="dxa"/>
            <w:shd w:val="clear" w:color="auto" w:fill="auto"/>
          </w:tcPr>
          <w:p w:rsidR="000464CE" w:rsidRPr="000464CE" w:rsidRDefault="000464CE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6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83" w:type="dxa"/>
            <w:shd w:val="clear" w:color="auto" w:fill="auto"/>
          </w:tcPr>
          <w:p w:rsidR="000E14E5" w:rsidRPr="000464CE" w:rsidRDefault="000E14E5" w:rsidP="000E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здоровом образе жизни: «Будь здоров!»</w:t>
            </w:r>
          </w:p>
          <w:p w:rsidR="000464CE" w:rsidRPr="000464CE" w:rsidRDefault="000464CE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0464CE" w:rsidRPr="000464CE" w:rsidRDefault="000E14E5" w:rsidP="000464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</w:tr>
    </w:tbl>
    <w:p w:rsidR="000464CE" w:rsidRPr="000464CE" w:rsidRDefault="000464CE" w:rsidP="000464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4CE" w:rsidRPr="000464CE" w:rsidRDefault="000464CE" w:rsidP="000464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4CE" w:rsidRPr="000464CE" w:rsidRDefault="000464CE" w:rsidP="000464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464CE" w:rsidRPr="000464CE" w:rsidRDefault="000464CE" w:rsidP="000464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27761F" w:rsidRPr="004F4431" w:rsidTr="00BF3716">
        <w:tc>
          <w:tcPr>
            <w:tcW w:w="4786" w:type="dxa"/>
          </w:tcPr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«Согласовано»: 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___ » _________ 20</w:t>
            </w: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_____ г.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  <w:hideMark/>
          </w:tcPr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left="35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Директор ДЮСШ «Олимп»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4F443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____ 20</w:t>
            </w: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4F443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27761F" w:rsidRPr="004F4431" w:rsidRDefault="0027761F" w:rsidP="00BF3716">
            <w:pPr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«__»___________20</w:t>
            </w:r>
            <w:r w:rsidRPr="004F4431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</w:tc>
      </w:tr>
    </w:tbl>
    <w:p w:rsidR="0027761F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Default="0027761F" w:rsidP="0027761F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Pr="00C62B95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36FA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Календарный учебный график</w:t>
      </w:r>
    </w:p>
    <w:p w:rsidR="0027761F" w:rsidRPr="004624CC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Pr="004624CC" w:rsidRDefault="0027761F" w:rsidP="00277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CC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реализации дополнительной общеобразовательной общеразвивающей программы </w:t>
      </w:r>
      <w:r>
        <w:rPr>
          <w:rFonts w:ascii="Times New Roman" w:hAnsi="Times New Roman" w:cs="Times New Roman"/>
          <w:b/>
          <w:sz w:val="24"/>
          <w:szCs w:val="24"/>
        </w:rPr>
        <w:t>военно-спортивные игры</w:t>
      </w:r>
    </w:p>
    <w:p w:rsidR="0027761F" w:rsidRPr="004624CC" w:rsidRDefault="0027761F" w:rsidP="0027761F">
      <w:pPr>
        <w:tabs>
          <w:tab w:val="left" w:pos="0"/>
        </w:tabs>
        <w:autoSpaceDN w:val="0"/>
        <w:adjustRightInd w:val="0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CC">
        <w:rPr>
          <w:rFonts w:ascii="Times New Roman" w:hAnsi="Times New Roman" w:cs="Times New Roman"/>
          <w:b/>
          <w:sz w:val="24"/>
          <w:szCs w:val="24"/>
        </w:rPr>
        <w:t>на 2024 учебный год</w:t>
      </w:r>
    </w:p>
    <w:p w:rsidR="0027761F" w:rsidRDefault="0027761F" w:rsidP="0027761F">
      <w:pPr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761F" w:rsidRPr="006408DF" w:rsidRDefault="0027761F" w:rsidP="0027761F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245"/>
        <w:gridCol w:w="1331"/>
        <w:gridCol w:w="1417"/>
        <w:gridCol w:w="1417"/>
        <w:gridCol w:w="1417"/>
        <w:gridCol w:w="1191"/>
      </w:tblGrid>
      <w:tr w:rsidR="0027761F" w:rsidRPr="006408DF" w:rsidTr="00BF3716">
        <w:tc>
          <w:tcPr>
            <w:tcW w:w="1269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245" w:type="dxa"/>
            <w:shd w:val="clear" w:color="auto" w:fill="auto"/>
          </w:tcPr>
          <w:p w:rsidR="0027761F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Дата начала</w:t>
            </w:r>
          </w:p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331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91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27761F" w:rsidRPr="006408DF" w:rsidTr="00BF3716">
        <w:tc>
          <w:tcPr>
            <w:tcW w:w="1269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5" w:type="dxa"/>
            <w:shd w:val="clear" w:color="auto" w:fill="auto"/>
          </w:tcPr>
          <w:p w:rsidR="0027761F" w:rsidRPr="004624CC" w:rsidRDefault="0027761F" w:rsidP="00BF3716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4C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331" w:type="dxa"/>
            <w:shd w:val="clear" w:color="auto" w:fill="auto"/>
          </w:tcPr>
          <w:p w:rsidR="0027761F" w:rsidRPr="004624CC" w:rsidRDefault="0027761F" w:rsidP="00BF3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10 июля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27761F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BA66A7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7761F" w:rsidRPr="004624CC" w:rsidRDefault="00BA66A7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27761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:rsidR="0027761F" w:rsidRPr="004624CC" w:rsidRDefault="00BA66A7" w:rsidP="00BF3716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27761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раза в неделю по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27761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часу</w:t>
            </w:r>
          </w:p>
        </w:tc>
      </w:tr>
    </w:tbl>
    <w:p w:rsidR="000464CE" w:rsidRPr="000464CE" w:rsidRDefault="000464CE" w:rsidP="0004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4CE" w:rsidRDefault="000464CE" w:rsidP="000464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C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A3CDB" w:rsidRPr="006A3CDB" w:rsidRDefault="006A3CDB" w:rsidP="006A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C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6A3CDB" w:rsidRPr="006A3CDB" w:rsidRDefault="006A3CDB" w:rsidP="006A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473" w:rsidRDefault="006A3CDB" w:rsidP="0020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CDB">
        <w:rPr>
          <w:rFonts w:ascii="Times New Roman" w:eastAsia="Times New Roman" w:hAnsi="Times New Roman" w:cs="Times New Roman"/>
          <w:b/>
          <w:sz w:val="24"/>
          <w:szCs w:val="24"/>
        </w:rPr>
        <w:t>Для педагога:</w:t>
      </w:r>
    </w:p>
    <w:p w:rsidR="00EE7800" w:rsidRDefault="00EE7800" w:rsidP="0020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73" w:rsidRDefault="00200473" w:rsidP="00EE78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1D2324" w:rsidRPr="00D52A79">
        <w:rPr>
          <w:rFonts w:ascii="Times New Roman" w:eastAsia="Times New Roman" w:hAnsi="Times New Roman" w:cs="Times New Roman"/>
          <w:sz w:val="24"/>
          <w:szCs w:val="24"/>
        </w:rPr>
        <w:t>Былеева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324" w:rsidRPr="00D5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324" w:rsidRPr="00D52A79">
        <w:rPr>
          <w:rFonts w:ascii="Times New Roman" w:eastAsia="Times New Roman" w:hAnsi="Times New Roman" w:cs="Times New Roman"/>
          <w:sz w:val="24"/>
          <w:szCs w:val="24"/>
        </w:rPr>
        <w:t>Л.Л.Подвижные</w:t>
      </w:r>
      <w:proofErr w:type="spellEnd"/>
      <w:r w:rsidR="001D2324" w:rsidRPr="00D52A79">
        <w:rPr>
          <w:rFonts w:ascii="Times New Roman" w:eastAsia="Times New Roman" w:hAnsi="Times New Roman" w:cs="Times New Roman"/>
          <w:sz w:val="24"/>
          <w:szCs w:val="24"/>
        </w:rPr>
        <w:t xml:space="preserve"> игры. М.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324" w:rsidRPr="00D52A79">
        <w:rPr>
          <w:rFonts w:ascii="Times New Roman" w:eastAsia="Times New Roman" w:hAnsi="Times New Roman" w:cs="Times New Roman"/>
          <w:sz w:val="24"/>
          <w:szCs w:val="24"/>
        </w:rPr>
        <w:t xml:space="preserve"> 1984.</w:t>
      </w:r>
    </w:p>
    <w:p w:rsidR="00200473" w:rsidRDefault="00200473" w:rsidP="0020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F7B42">
        <w:rPr>
          <w:rFonts w:ascii="Times New Roman" w:eastAsia="Times New Roman" w:hAnsi="Times New Roman" w:cs="Times New Roman"/>
          <w:sz w:val="24"/>
          <w:szCs w:val="24"/>
        </w:rPr>
        <w:t>Вырщиков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А.Н. </w:t>
      </w:r>
      <w:r w:rsidRPr="002F7B42">
        <w:rPr>
          <w:rFonts w:ascii="Times New Roman" w:eastAsia="Times New Roman" w:hAnsi="Times New Roman" w:cs="Times New Roman"/>
          <w:sz w:val="24"/>
          <w:szCs w:val="24"/>
        </w:rPr>
        <w:t>Настольная книга по патриотическому воспитанию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00473">
        <w:rPr>
          <w:rFonts w:ascii="Times New Roman" w:eastAsia="Times New Roman" w:hAnsi="Times New Roman" w:cs="Times New Roman"/>
          <w:sz w:val="24"/>
          <w:szCs w:val="24"/>
        </w:rPr>
        <w:t>Вырщиков</w:t>
      </w:r>
      <w:proofErr w:type="spellEnd"/>
      <w:r w:rsidRPr="00200473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0473">
        <w:rPr>
          <w:rFonts w:ascii="Times New Roman" w:eastAsia="Times New Roman" w:hAnsi="Times New Roman" w:cs="Times New Roman"/>
          <w:sz w:val="24"/>
          <w:szCs w:val="24"/>
        </w:rPr>
        <w:t>Пашкович</w:t>
      </w:r>
      <w:proofErr w:type="spellEnd"/>
      <w:r w:rsidRPr="00200473">
        <w:rPr>
          <w:rFonts w:ascii="Times New Roman" w:eastAsia="Times New Roman" w:hAnsi="Times New Roman" w:cs="Times New Roman"/>
          <w:sz w:val="24"/>
          <w:szCs w:val="24"/>
        </w:rPr>
        <w:t xml:space="preserve"> А.П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7B42">
        <w:rPr>
          <w:rFonts w:ascii="Times New Roman" w:eastAsia="Times New Roman" w:hAnsi="Times New Roman" w:cs="Times New Roman"/>
          <w:sz w:val="24"/>
          <w:szCs w:val="24"/>
        </w:rPr>
        <w:t>ООО «Глобус», 2007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F3C" w:rsidRPr="005E1F3C" w:rsidRDefault="00200473" w:rsidP="0020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.Кузнецов</w:t>
      </w:r>
      <w:r>
        <w:rPr>
          <w:rFonts w:ascii="Times New Roman" w:eastAsia="Times New Roman" w:hAnsi="Times New Roman" w:cs="Times New Roman"/>
          <w:sz w:val="24"/>
          <w:szCs w:val="24"/>
        </w:rPr>
        <w:t>, В.С.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 Методика обучения основным видам движений на уро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>ках физической культуры в школе /</w:t>
      </w:r>
      <w:r w:rsidRPr="00200473">
        <w:rPr>
          <w:rFonts w:ascii="Times New Roman" w:eastAsia="Times New Roman" w:hAnsi="Times New Roman" w:cs="Times New Roman"/>
          <w:sz w:val="24"/>
          <w:szCs w:val="24"/>
        </w:rPr>
        <w:t xml:space="preserve">Кузнецов В. С., </w:t>
      </w:r>
      <w:proofErr w:type="spellStart"/>
      <w:r w:rsidRPr="00200473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200473">
        <w:rPr>
          <w:rFonts w:ascii="Times New Roman" w:eastAsia="Times New Roman" w:hAnsi="Times New Roman" w:cs="Times New Roman"/>
          <w:sz w:val="24"/>
          <w:szCs w:val="24"/>
        </w:rPr>
        <w:t xml:space="preserve"> Г.А. 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М: </w:t>
      </w:r>
      <w:proofErr w:type="spellStart"/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, 2002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.Кузнецов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деятельность. Подготовка к </w:t>
      </w:r>
      <w:proofErr w:type="spellStart"/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сдачекомплекса</w:t>
      </w:r>
      <w:proofErr w:type="spellEnd"/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 ГТО.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251128" w:rsidRPr="00251128">
        <w:rPr>
          <w:rFonts w:ascii="Times New Roman" w:eastAsia="Times New Roman" w:hAnsi="Times New Roman" w:cs="Times New Roman"/>
          <w:sz w:val="24"/>
          <w:szCs w:val="24"/>
        </w:rPr>
        <w:t xml:space="preserve">Кузнецов В.С., </w:t>
      </w:r>
      <w:proofErr w:type="spellStart"/>
      <w:r w:rsidR="00251128" w:rsidRPr="00251128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="00251128" w:rsidRPr="0025112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-Москва: 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251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F3C" w:rsidRPr="005E1F3C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D52A79" w:rsidRPr="00D52A79">
        <w:rPr>
          <w:rFonts w:ascii="Times New Roman" w:eastAsia="Times New Roman" w:hAnsi="Times New Roman" w:cs="Times New Roman"/>
          <w:sz w:val="24"/>
          <w:szCs w:val="24"/>
        </w:rPr>
        <w:t>Куколевский</w:t>
      </w:r>
      <w:proofErr w:type="spellEnd"/>
      <w:r w:rsidR="004064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A79" w:rsidRPr="00D52A79">
        <w:rPr>
          <w:rFonts w:ascii="Times New Roman" w:eastAsia="Times New Roman" w:hAnsi="Times New Roman" w:cs="Times New Roman"/>
          <w:sz w:val="24"/>
          <w:szCs w:val="24"/>
        </w:rPr>
        <w:t xml:space="preserve"> Г.М. Советы врача спортсмену.</w:t>
      </w:r>
      <w:r w:rsidR="0040642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52A79" w:rsidRPr="00D52A79">
        <w:rPr>
          <w:rFonts w:ascii="Times New Roman" w:eastAsia="Times New Roman" w:hAnsi="Times New Roman" w:cs="Times New Roman"/>
          <w:sz w:val="24"/>
          <w:szCs w:val="24"/>
        </w:rPr>
        <w:t xml:space="preserve"> М. 1984.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>Ломан</w:t>
      </w:r>
      <w:r w:rsidR="004064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В. Бег. Прыжки. Метание. Пер. с немецкого. 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>М. 1988.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63681">
        <w:rPr>
          <w:rFonts w:ascii="Times New Roman" w:eastAsia="Times New Roman" w:hAnsi="Times New Roman" w:cs="Times New Roman"/>
          <w:sz w:val="24"/>
          <w:szCs w:val="24"/>
        </w:rPr>
        <w:t>Лыхов</w:t>
      </w:r>
      <w:proofErr w:type="spellEnd"/>
      <w:r w:rsidR="004064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Судейство соревнований по лё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>гкой атлетике. М. 1988.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D52A79">
        <w:rPr>
          <w:rFonts w:ascii="Times New Roman" w:eastAsia="Times New Roman" w:hAnsi="Times New Roman" w:cs="Times New Roman"/>
          <w:sz w:val="24"/>
          <w:szCs w:val="24"/>
        </w:rPr>
        <w:t xml:space="preserve">Лях, </w:t>
      </w:r>
      <w:r w:rsidR="004240D3" w:rsidRPr="00D52A79">
        <w:rPr>
          <w:rFonts w:ascii="Times New Roman" w:eastAsia="Times New Roman" w:hAnsi="Times New Roman" w:cs="Times New Roman"/>
          <w:sz w:val="24"/>
          <w:szCs w:val="24"/>
        </w:rPr>
        <w:t xml:space="preserve">В. И. </w:t>
      </w:r>
      <w:r w:rsidRPr="00D52A79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>ния учащихся 1-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11 классов / </w:t>
      </w:r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 xml:space="preserve">Лях 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В. И., </w:t>
      </w:r>
      <w:proofErr w:type="spellStart"/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A79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473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орабрин</w:t>
      </w:r>
      <w:proofErr w:type="spellEnd"/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>Спортивная смен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а /</w:t>
      </w:r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>Торабрин</w:t>
      </w:r>
      <w:proofErr w:type="spellEnd"/>
      <w:r w:rsidR="004240D3" w:rsidRPr="004240D3">
        <w:rPr>
          <w:rFonts w:ascii="Times New Roman" w:eastAsia="Times New Roman" w:hAnsi="Times New Roman" w:cs="Times New Roman"/>
          <w:sz w:val="24"/>
          <w:szCs w:val="24"/>
        </w:rPr>
        <w:t xml:space="preserve"> И., Чумаков А.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>1982.</w:t>
      </w:r>
    </w:p>
    <w:p w:rsidR="005E1F3C" w:rsidRDefault="00200473" w:rsidP="0020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>Филин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 xml:space="preserve"> В.П. Воспитание физических качеств у юных спортсменов. 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2A79" w:rsidRPr="00563681">
        <w:rPr>
          <w:rFonts w:ascii="Times New Roman" w:eastAsia="Times New Roman" w:hAnsi="Times New Roman" w:cs="Times New Roman"/>
          <w:sz w:val="24"/>
          <w:szCs w:val="24"/>
        </w:rPr>
        <w:t>М. 1984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800" w:rsidRDefault="00EE7800" w:rsidP="0020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DB" w:rsidRDefault="006A3CDB" w:rsidP="0020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CDB">
        <w:rPr>
          <w:rFonts w:ascii="Times New Roman" w:eastAsia="Times New Roman" w:hAnsi="Times New Roman" w:cs="Times New Roman"/>
          <w:b/>
          <w:sz w:val="24"/>
          <w:szCs w:val="24"/>
        </w:rPr>
        <w:t>Для детей и родителей:</w:t>
      </w:r>
    </w:p>
    <w:p w:rsidR="00EE7800" w:rsidRPr="006A3CDB" w:rsidRDefault="00EE7800" w:rsidP="0020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681" w:rsidRPr="00563681" w:rsidRDefault="009D2E16" w:rsidP="00EE780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>Белоусова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 xml:space="preserve"> В.В. Воспитание в спорте. 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>М. 1984.</w:t>
      </w:r>
    </w:p>
    <w:p w:rsidR="00563681" w:rsidRPr="00563681" w:rsidRDefault="009D2E16" w:rsidP="00EE7800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>Былеева</w:t>
      </w:r>
      <w:proofErr w:type="spellEnd"/>
      <w:r w:rsidR="004240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 xml:space="preserve"> Л.Л. Подвижные игры. 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681" w:rsidRPr="00563681">
        <w:rPr>
          <w:rFonts w:ascii="Times New Roman" w:eastAsia="Times New Roman" w:hAnsi="Times New Roman" w:cs="Times New Roman"/>
          <w:sz w:val="24"/>
          <w:szCs w:val="24"/>
        </w:rPr>
        <w:t>М. 1984.</w:t>
      </w:r>
    </w:p>
    <w:p w:rsidR="00563681" w:rsidRPr="00563681" w:rsidRDefault="00563681" w:rsidP="00EE7800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3681">
        <w:rPr>
          <w:rFonts w:ascii="Times New Roman" w:eastAsia="Times New Roman" w:hAnsi="Times New Roman" w:cs="Times New Roman"/>
          <w:sz w:val="24"/>
          <w:szCs w:val="24"/>
        </w:rPr>
        <w:t>Вамк</w:t>
      </w:r>
      <w:proofErr w:type="spellEnd"/>
      <w:r w:rsidR="004240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Б.В. Тренерам юных легкоатлетов. 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>М. 1984.</w:t>
      </w:r>
    </w:p>
    <w:p w:rsidR="00563681" w:rsidRPr="00563681" w:rsidRDefault="00563681" w:rsidP="00EE7800">
      <w:pPr>
        <w:numPr>
          <w:ilvl w:val="0"/>
          <w:numId w:val="17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81">
        <w:rPr>
          <w:rFonts w:ascii="Times New Roman" w:eastAsia="Times New Roman" w:hAnsi="Times New Roman" w:cs="Times New Roman"/>
          <w:sz w:val="24"/>
          <w:szCs w:val="24"/>
        </w:rPr>
        <w:t>Добровольский</w:t>
      </w:r>
      <w:r w:rsidR="004240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3681">
        <w:rPr>
          <w:rFonts w:ascii="Times New Roman" w:eastAsia="Times New Roman" w:hAnsi="Times New Roman" w:cs="Times New Roman"/>
          <w:sz w:val="24"/>
          <w:szCs w:val="24"/>
        </w:rPr>
        <w:t>В.К.Физическая</w:t>
      </w:r>
      <w:proofErr w:type="spellEnd"/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культура и здоровье.</w:t>
      </w:r>
      <w:r w:rsidR="003705F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63681">
        <w:rPr>
          <w:rFonts w:ascii="Times New Roman" w:eastAsia="Times New Roman" w:hAnsi="Times New Roman" w:cs="Times New Roman"/>
          <w:sz w:val="24"/>
          <w:szCs w:val="24"/>
        </w:rPr>
        <w:t xml:space="preserve"> М. 1982.</w:t>
      </w:r>
    </w:p>
    <w:p w:rsidR="000279DC" w:rsidRDefault="000279DC" w:rsidP="00200473">
      <w:pPr>
        <w:pStyle w:val="a3"/>
        <w:ind w:firstLine="709"/>
        <w:jc w:val="center"/>
        <w:rPr>
          <w:rFonts w:eastAsia="Calibri"/>
          <w:b/>
          <w:bCs/>
          <w:sz w:val="28"/>
          <w:lang w:eastAsia="en-US"/>
        </w:rPr>
      </w:pPr>
    </w:p>
    <w:p w:rsidR="000279DC" w:rsidRPr="001173B8" w:rsidRDefault="000279DC" w:rsidP="000279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279DC" w:rsidRDefault="000279DC" w:rsidP="00027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124" w:rsidRDefault="00F74124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124" w:rsidRDefault="00F74124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124" w:rsidRDefault="00F74124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318" w:rsidRPr="0017269D" w:rsidRDefault="00481318" w:rsidP="00172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5D4" w:rsidRPr="00481318" w:rsidRDefault="004C05D4" w:rsidP="005E1B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5D4" w:rsidRPr="00481318" w:rsidSect="00E22BD6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0F" w:rsidRDefault="0078590F" w:rsidP="006E42D8">
      <w:pPr>
        <w:spacing w:after="0" w:line="240" w:lineRule="auto"/>
      </w:pPr>
      <w:r>
        <w:separator/>
      </w:r>
    </w:p>
  </w:endnote>
  <w:endnote w:type="continuationSeparator" w:id="0">
    <w:p w:rsidR="0078590F" w:rsidRDefault="0078590F" w:rsidP="006E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109433"/>
    </w:sdtPr>
    <w:sdtEndPr/>
    <w:sdtContent>
      <w:p w:rsidR="00443BCA" w:rsidRDefault="003F53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3BCA" w:rsidRDefault="00443B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CA" w:rsidRDefault="00443BCA">
    <w:pPr>
      <w:pStyle w:val="aa"/>
      <w:jc w:val="center"/>
    </w:pPr>
  </w:p>
  <w:p w:rsidR="00443BCA" w:rsidRDefault="00443B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0F" w:rsidRDefault="0078590F" w:rsidP="006E42D8">
      <w:pPr>
        <w:spacing w:after="0" w:line="240" w:lineRule="auto"/>
      </w:pPr>
      <w:r>
        <w:separator/>
      </w:r>
    </w:p>
  </w:footnote>
  <w:footnote w:type="continuationSeparator" w:id="0">
    <w:p w:rsidR="0078590F" w:rsidRDefault="0078590F" w:rsidP="006E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162AA"/>
    <w:multiLevelType w:val="hybridMultilevel"/>
    <w:tmpl w:val="355A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19"/>
    <w:multiLevelType w:val="hybridMultilevel"/>
    <w:tmpl w:val="A7DAC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64B4"/>
    <w:multiLevelType w:val="hybridMultilevel"/>
    <w:tmpl w:val="3108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2A2EDB"/>
    <w:multiLevelType w:val="multilevel"/>
    <w:tmpl w:val="8D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8014F"/>
    <w:multiLevelType w:val="multilevel"/>
    <w:tmpl w:val="D4901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C4C0D"/>
    <w:multiLevelType w:val="multilevel"/>
    <w:tmpl w:val="8F88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F6928"/>
    <w:multiLevelType w:val="multilevel"/>
    <w:tmpl w:val="D67A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D6E17"/>
    <w:multiLevelType w:val="hybridMultilevel"/>
    <w:tmpl w:val="73F85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FB46D7B"/>
    <w:multiLevelType w:val="hybridMultilevel"/>
    <w:tmpl w:val="A7DAC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10D6A"/>
    <w:multiLevelType w:val="multilevel"/>
    <w:tmpl w:val="90C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70776"/>
    <w:multiLevelType w:val="hybridMultilevel"/>
    <w:tmpl w:val="E494841E"/>
    <w:lvl w:ilvl="0" w:tplc="E3968DB0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C5656">
      <w:start w:val="1"/>
      <w:numFmt w:val="bullet"/>
      <w:lvlText w:val="-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C6998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8BBF0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E3D9E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6BAD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6202A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AC704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8E6F0E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8A6330"/>
    <w:multiLevelType w:val="multilevel"/>
    <w:tmpl w:val="F0FA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5374B"/>
    <w:multiLevelType w:val="hybridMultilevel"/>
    <w:tmpl w:val="330E0040"/>
    <w:lvl w:ilvl="0" w:tplc="E1729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D1032"/>
    <w:multiLevelType w:val="hybridMultilevel"/>
    <w:tmpl w:val="11D801D2"/>
    <w:lvl w:ilvl="0" w:tplc="74DEF96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13F47"/>
    <w:multiLevelType w:val="hybridMultilevel"/>
    <w:tmpl w:val="A7DAC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53"/>
    <w:rsid w:val="000066E7"/>
    <w:rsid w:val="000271A9"/>
    <w:rsid w:val="000279DC"/>
    <w:rsid w:val="00034B01"/>
    <w:rsid w:val="000464CE"/>
    <w:rsid w:val="00046CBA"/>
    <w:rsid w:val="0006231F"/>
    <w:rsid w:val="00062792"/>
    <w:rsid w:val="00063BF2"/>
    <w:rsid w:val="00081CD6"/>
    <w:rsid w:val="000921CB"/>
    <w:rsid w:val="00095283"/>
    <w:rsid w:val="000A1955"/>
    <w:rsid w:val="000B3B2A"/>
    <w:rsid w:val="000B7966"/>
    <w:rsid w:val="000C3C1F"/>
    <w:rsid w:val="000C705E"/>
    <w:rsid w:val="000C7B3A"/>
    <w:rsid w:val="000D71E1"/>
    <w:rsid w:val="000E14E5"/>
    <w:rsid w:val="000E3650"/>
    <w:rsid w:val="000E3C6A"/>
    <w:rsid w:val="000E68CA"/>
    <w:rsid w:val="00102A3E"/>
    <w:rsid w:val="001135AA"/>
    <w:rsid w:val="0011557F"/>
    <w:rsid w:val="001173B8"/>
    <w:rsid w:val="001277DA"/>
    <w:rsid w:val="00127EDE"/>
    <w:rsid w:val="001427BF"/>
    <w:rsid w:val="00145BC9"/>
    <w:rsid w:val="001526E3"/>
    <w:rsid w:val="00160682"/>
    <w:rsid w:val="0016735B"/>
    <w:rsid w:val="0017269D"/>
    <w:rsid w:val="00183C30"/>
    <w:rsid w:val="00191AC5"/>
    <w:rsid w:val="00195173"/>
    <w:rsid w:val="001A71AB"/>
    <w:rsid w:val="001B287F"/>
    <w:rsid w:val="001B648D"/>
    <w:rsid w:val="001D2324"/>
    <w:rsid w:val="001D2BD1"/>
    <w:rsid w:val="00200473"/>
    <w:rsid w:val="00200881"/>
    <w:rsid w:val="00205254"/>
    <w:rsid w:val="00205913"/>
    <w:rsid w:val="00211F19"/>
    <w:rsid w:val="00212A3E"/>
    <w:rsid w:val="002354D2"/>
    <w:rsid w:val="002404E6"/>
    <w:rsid w:val="0024076B"/>
    <w:rsid w:val="00251128"/>
    <w:rsid w:val="002552B7"/>
    <w:rsid w:val="0026196D"/>
    <w:rsid w:val="002620DC"/>
    <w:rsid w:val="00265303"/>
    <w:rsid w:val="002656BA"/>
    <w:rsid w:val="0027761F"/>
    <w:rsid w:val="0028498D"/>
    <w:rsid w:val="0028682B"/>
    <w:rsid w:val="00295E46"/>
    <w:rsid w:val="002A1849"/>
    <w:rsid w:val="002B1584"/>
    <w:rsid w:val="002B61B4"/>
    <w:rsid w:val="002E431D"/>
    <w:rsid w:val="002F2411"/>
    <w:rsid w:val="002F4DEE"/>
    <w:rsid w:val="002F64BD"/>
    <w:rsid w:val="002F7B42"/>
    <w:rsid w:val="00316C0E"/>
    <w:rsid w:val="00322FAC"/>
    <w:rsid w:val="0034009A"/>
    <w:rsid w:val="0035202B"/>
    <w:rsid w:val="00355C5B"/>
    <w:rsid w:val="003705FE"/>
    <w:rsid w:val="0037612A"/>
    <w:rsid w:val="0037701C"/>
    <w:rsid w:val="00387008"/>
    <w:rsid w:val="003C1C2C"/>
    <w:rsid w:val="003E29DF"/>
    <w:rsid w:val="003E3EFD"/>
    <w:rsid w:val="003F0E6A"/>
    <w:rsid w:val="003F3BB3"/>
    <w:rsid w:val="003F534E"/>
    <w:rsid w:val="003F6C50"/>
    <w:rsid w:val="00406420"/>
    <w:rsid w:val="004118AF"/>
    <w:rsid w:val="004240D3"/>
    <w:rsid w:val="00433918"/>
    <w:rsid w:val="00435961"/>
    <w:rsid w:val="00443BCA"/>
    <w:rsid w:val="004534F5"/>
    <w:rsid w:val="004659E5"/>
    <w:rsid w:val="00481318"/>
    <w:rsid w:val="0048164D"/>
    <w:rsid w:val="00485234"/>
    <w:rsid w:val="004906FE"/>
    <w:rsid w:val="00493806"/>
    <w:rsid w:val="004B1D3D"/>
    <w:rsid w:val="004B2ACC"/>
    <w:rsid w:val="004B4D3C"/>
    <w:rsid w:val="004B6177"/>
    <w:rsid w:val="004C05D4"/>
    <w:rsid w:val="004D0B53"/>
    <w:rsid w:val="004D3915"/>
    <w:rsid w:val="004E25D6"/>
    <w:rsid w:val="004F6C8D"/>
    <w:rsid w:val="00505634"/>
    <w:rsid w:val="00505B39"/>
    <w:rsid w:val="005070CD"/>
    <w:rsid w:val="00527043"/>
    <w:rsid w:val="0053340E"/>
    <w:rsid w:val="00541375"/>
    <w:rsid w:val="00550D28"/>
    <w:rsid w:val="005610E1"/>
    <w:rsid w:val="00563681"/>
    <w:rsid w:val="00564189"/>
    <w:rsid w:val="00565C2D"/>
    <w:rsid w:val="00566C5E"/>
    <w:rsid w:val="00567D8C"/>
    <w:rsid w:val="0057220C"/>
    <w:rsid w:val="0058257A"/>
    <w:rsid w:val="00592ADF"/>
    <w:rsid w:val="00596166"/>
    <w:rsid w:val="0059785C"/>
    <w:rsid w:val="005A2A01"/>
    <w:rsid w:val="005E1B92"/>
    <w:rsid w:val="005E1F3C"/>
    <w:rsid w:val="005E6B39"/>
    <w:rsid w:val="005F5B06"/>
    <w:rsid w:val="00601CE6"/>
    <w:rsid w:val="00602F8B"/>
    <w:rsid w:val="006048D2"/>
    <w:rsid w:val="0060719C"/>
    <w:rsid w:val="00621A20"/>
    <w:rsid w:val="00632F65"/>
    <w:rsid w:val="00650AEC"/>
    <w:rsid w:val="00653C31"/>
    <w:rsid w:val="00656142"/>
    <w:rsid w:val="006A3CDB"/>
    <w:rsid w:val="006A42C7"/>
    <w:rsid w:val="006C0534"/>
    <w:rsid w:val="006D2474"/>
    <w:rsid w:val="006D663D"/>
    <w:rsid w:val="006E0A29"/>
    <w:rsid w:val="006E26EC"/>
    <w:rsid w:val="006E42D8"/>
    <w:rsid w:val="006F1712"/>
    <w:rsid w:val="006F7A19"/>
    <w:rsid w:val="0070769A"/>
    <w:rsid w:val="00707B4F"/>
    <w:rsid w:val="0073331C"/>
    <w:rsid w:val="00751197"/>
    <w:rsid w:val="0075752D"/>
    <w:rsid w:val="007636E7"/>
    <w:rsid w:val="00775CE9"/>
    <w:rsid w:val="00781114"/>
    <w:rsid w:val="007838A6"/>
    <w:rsid w:val="0078590F"/>
    <w:rsid w:val="00786DA8"/>
    <w:rsid w:val="007A6E64"/>
    <w:rsid w:val="007B0549"/>
    <w:rsid w:val="007B4B92"/>
    <w:rsid w:val="007B618A"/>
    <w:rsid w:val="007B64AD"/>
    <w:rsid w:val="007C292D"/>
    <w:rsid w:val="007C3727"/>
    <w:rsid w:val="007C599D"/>
    <w:rsid w:val="007F600A"/>
    <w:rsid w:val="0080005E"/>
    <w:rsid w:val="00803B94"/>
    <w:rsid w:val="008116F1"/>
    <w:rsid w:val="00811ABE"/>
    <w:rsid w:val="0085381C"/>
    <w:rsid w:val="00854595"/>
    <w:rsid w:val="00871E04"/>
    <w:rsid w:val="00875B6D"/>
    <w:rsid w:val="00877137"/>
    <w:rsid w:val="0088177E"/>
    <w:rsid w:val="008A2D7A"/>
    <w:rsid w:val="008B0467"/>
    <w:rsid w:val="008B7858"/>
    <w:rsid w:val="008C36DE"/>
    <w:rsid w:val="008C481E"/>
    <w:rsid w:val="008C5727"/>
    <w:rsid w:val="008D7EA9"/>
    <w:rsid w:val="008E3523"/>
    <w:rsid w:val="008E6251"/>
    <w:rsid w:val="0092124E"/>
    <w:rsid w:val="00926A60"/>
    <w:rsid w:val="0092753F"/>
    <w:rsid w:val="0093382E"/>
    <w:rsid w:val="00961A81"/>
    <w:rsid w:val="0097023E"/>
    <w:rsid w:val="00975F00"/>
    <w:rsid w:val="009954DA"/>
    <w:rsid w:val="009A626D"/>
    <w:rsid w:val="009A7A1B"/>
    <w:rsid w:val="009B12C2"/>
    <w:rsid w:val="009B7F07"/>
    <w:rsid w:val="009C1F1E"/>
    <w:rsid w:val="009C2F5E"/>
    <w:rsid w:val="009D2C2E"/>
    <w:rsid w:val="009D2E16"/>
    <w:rsid w:val="009D5C14"/>
    <w:rsid w:val="00A0389E"/>
    <w:rsid w:val="00A10246"/>
    <w:rsid w:val="00A14F22"/>
    <w:rsid w:val="00A151D5"/>
    <w:rsid w:val="00A16656"/>
    <w:rsid w:val="00A203BE"/>
    <w:rsid w:val="00A25772"/>
    <w:rsid w:val="00A2621E"/>
    <w:rsid w:val="00A3187E"/>
    <w:rsid w:val="00A3462A"/>
    <w:rsid w:val="00A363D9"/>
    <w:rsid w:val="00A37837"/>
    <w:rsid w:val="00A631B1"/>
    <w:rsid w:val="00A63DC0"/>
    <w:rsid w:val="00A70C85"/>
    <w:rsid w:val="00AA4CD3"/>
    <w:rsid w:val="00AB1CA5"/>
    <w:rsid w:val="00AF3900"/>
    <w:rsid w:val="00B0637F"/>
    <w:rsid w:val="00B06F9A"/>
    <w:rsid w:val="00B110BD"/>
    <w:rsid w:val="00B17D91"/>
    <w:rsid w:val="00B248A4"/>
    <w:rsid w:val="00B467BD"/>
    <w:rsid w:val="00B54D9D"/>
    <w:rsid w:val="00B61726"/>
    <w:rsid w:val="00B634D9"/>
    <w:rsid w:val="00B665C7"/>
    <w:rsid w:val="00B71032"/>
    <w:rsid w:val="00B74FD9"/>
    <w:rsid w:val="00B76E74"/>
    <w:rsid w:val="00B87D14"/>
    <w:rsid w:val="00B924D6"/>
    <w:rsid w:val="00B934F9"/>
    <w:rsid w:val="00B9411A"/>
    <w:rsid w:val="00B95BA7"/>
    <w:rsid w:val="00B95BD9"/>
    <w:rsid w:val="00B96135"/>
    <w:rsid w:val="00BA080F"/>
    <w:rsid w:val="00BA66A7"/>
    <w:rsid w:val="00BA686B"/>
    <w:rsid w:val="00BE7A3F"/>
    <w:rsid w:val="00C02C11"/>
    <w:rsid w:val="00C126AE"/>
    <w:rsid w:val="00C15AE0"/>
    <w:rsid w:val="00C24FA8"/>
    <w:rsid w:val="00C2607B"/>
    <w:rsid w:val="00C460B8"/>
    <w:rsid w:val="00C56393"/>
    <w:rsid w:val="00C57740"/>
    <w:rsid w:val="00C57A8B"/>
    <w:rsid w:val="00C61BD2"/>
    <w:rsid w:val="00C63EFC"/>
    <w:rsid w:val="00C7725E"/>
    <w:rsid w:val="00C871AB"/>
    <w:rsid w:val="00C94F23"/>
    <w:rsid w:val="00CA1E4B"/>
    <w:rsid w:val="00CB2716"/>
    <w:rsid w:val="00CB46ED"/>
    <w:rsid w:val="00CC515C"/>
    <w:rsid w:val="00CD1357"/>
    <w:rsid w:val="00CD5ADA"/>
    <w:rsid w:val="00CF04E2"/>
    <w:rsid w:val="00CF180E"/>
    <w:rsid w:val="00CF2F0A"/>
    <w:rsid w:val="00D04715"/>
    <w:rsid w:val="00D051A5"/>
    <w:rsid w:val="00D10D0B"/>
    <w:rsid w:val="00D203B7"/>
    <w:rsid w:val="00D230A6"/>
    <w:rsid w:val="00D27B42"/>
    <w:rsid w:val="00D31F6E"/>
    <w:rsid w:val="00D32F0B"/>
    <w:rsid w:val="00D374C8"/>
    <w:rsid w:val="00D52A79"/>
    <w:rsid w:val="00D55F85"/>
    <w:rsid w:val="00D560B9"/>
    <w:rsid w:val="00D71FFC"/>
    <w:rsid w:val="00D74F1F"/>
    <w:rsid w:val="00D768C1"/>
    <w:rsid w:val="00D90C68"/>
    <w:rsid w:val="00D9305C"/>
    <w:rsid w:val="00D94C50"/>
    <w:rsid w:val="00DA65BB"/>
    <w:rsid w:val="00DA6B07"/>
    <w:rsid w:val="00DA75FB"/>
    <w:rsid w:val="00DB1603"/>
    <w:rsid w:val="00DB4544"/>
    <w:rsid w:val="00DD0672"/>
    <w:rsid w:val="00DD5BF7"/>
    <w:rsid w:val="00DF3997"/>
    <w:rsid w:val="00E03816"/>
    <w:rsid w:val="00E03E82"/>
    <w:rsid w:val="00E05815"/>
    <w:rsid w:val="00E05819"/>
    <w:rsid w:val="00E06236"/>
    <w:rsid w:val="00E22BD6"/>
    <w:rsid w:val="00E41DFA"/>
    <w:rsid w:val="00E53DE7"/>
    <w:rsid w:val="00E8193E"/>
    <w:rsid w:val="00E8299C"/>
    <w:rsid w:val="00E844DE"/>
    <w:rsid w:val="00E9103D"/>
    <w:rsid w:val="00E95395"/>
    <w:rsid w:val="00EA01F5"/>
    <w:rsid w:val="00EA0F59"/>
    <w:rsid w:val="00EA1AF9"/>
    <w:rsid w:val="00EA7368"/>
    <w:rsid w:val="00EB65B6"/>
    <w:rsid w:val="00ED0AE1"/>
    <w:rsid w:val="00ED38EB"/>
    <w:rsid w:val="00ED6B92"/>
    <w:rsid w:val="00EE7800"/>
    <w:rsid w:val="00F04D4C"/>
    <w:rsid w:val="00F07C5F"/>
    <w:rsid w:val="00F171F8"/>
    <w:rsid w:val="00F34720"/>
    <w:rsid w:val="00F402D4"/>
    <w:rsid w:val="00F4246E"/>
    <w:rsid w:val="00F46A53"/>
    <w:rsid w:val="00F56983"/>
    <w:rsid w:val="00F618D3"/>
    <w:rsid w:val="00F63C4E"/>
    <w:rsid w:val="00F74124"/>
    <w:rsid w:val="00F8369D"/>
    <w:rsid w:val="00F8527D"/>
    <w:rsid w:val="00F85E7B"/>
    <w:rsid w:val="00F86318"/>
    <w:rsid w:val="00F86CB6"/>
    <w:rsid w:val="00F90DD1"/>
    <w:rsid w:val="00F91E5A"/>
    <w:rsid w:val="00F9554E"/>
    <w:rsid w:val="00FA206A"/>
    <w:rsid w:val="00FA56D9"/>
    <w:rsid w:val="00FA5D89"/>
    <w:rsid w:val="00FA6AED"/>
    <w:rsid w:val="00FA7043"/>
    <w:rsid w:val="00FC15E4"/>
    <w:rsid w:val="00FD51A2"/>
    <w:rsid w:val="00FE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704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2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52704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rsid w:val="00527043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2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rsid w:val="00527043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rsid w:val="00527043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c5">
    <w:name w:val="c5"/>
    <w:basedOn w:val="a0"/>
    <w:rsid w:val="008B7858"/>
  </w:style>
  <w:style w:type="character" w:customStyle="1" w:styleId="c4">
    <w:name w:val="c4"/>
    <w:basedOn w:val="a0"/>
    <w:rsid w:val="008B7858"/>
  </w:style>
  <w:style w:type="character" w:styleId="a6">
    <w:name w:val="Hyperlink"/>
    <w:uiPriority w:val="99"/>
    <w:unhideWhenUsed/>
    <w:rsid w:val="001B287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B2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7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65B6"/>
  </w:style>
  <w:style w:type="paragraph" w:customStyle="1" w:styleId="c16">
    <w:name w:val="c16"/>
    <w:basedOn w:val="a"/>
    <w:rsid w:val="00E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D90C68"/>
  </w:style>
  <w:style w:type="character" w:customStyle="1" w:styleId="c52">
    <w:name w:val="c52"/>
    <w:basedOn w:val="a0"/>
    <w:rsid w:val="00D90C68"/>
  </w:style>
  <w:style w:type="paragraph" w:styleId="a8">
    <w:name w:val="header"/>
    <w:basedOn w:val="a"/>
    <w:link w:val="a9"/>
    <w:uiPriority w:val="99"/>
    <w:unhideWhenUsed/>
    <w:rsid w:val="006E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2D8"/>
  </w:style>
  <w:style w:type="paragraph" w:styleId="aa">
    <w:name w:val="footer"/>
    <w:basedOn w:val="a"/>
    <w:link w:val="ab"/>
    <w:uiPriority w:val="99"/>
    <w:unhideWhenUsed/>
    <w:rsid w:val="006E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2D8"/>
  </w:style>
  <w:style w:type="paragraph" w:styleId="ac">
    <w:name w:val="Balloon Text"/>
    <w:basedOn w:val="a"/>
    <w:link w:val="ad"/>
    <w:uiPriority w:val="99"/>
    <w:semiHidden/>
    <w:unhideWhenUsed/>
    <w:rsid w:val="00A2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5772"/>
    <w:rPr>
      <w:rFonts w:ascii="Segoe UI" w:hAnsi="Segoe UI" w:cs="Segoe UI"/>
      <w:sz w:val="18"/>
      <w:szCs w:val="18"/>
    </w:rPr>
  </w:style>
  <w:style w:type="character" w:customStyle="1" w:styleId="25">
    <w:name w:val="25"/>
    <w:basedOn w:val="a0"/>
    <w:rsid w:val="0028682B"/>
  </w:style>
  <w:style w:type="paragraph" w:customStyle="1" w:styleId="26">
    <w:name w:val="26"/>
    <w:basedOn w:val="a"/>
    <w:rsid w:val="0028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E3523"/>
    <w:rPr>
      <w:b/>
      <w:bCs/>
    </w:rPr>
  </w:style>
  <w:style w:type="paragraph" w:customStyle="1" w:styleId="Default">
    <w:name w:val="Default"/>
    <w:qFormat/>
    <w:rsid w:val="002354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704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2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52704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rsid w:val="00527043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2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rsid w:val="00527043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rsid w:val="00527043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c5">
    <w:name w:val="c5"/>
    <w:basedOn w:val="a0"/>
    <w:rsid w:val="008B7858"/>
  </w:style>
  <w:style w:type="character" w:customStyle="1" w:styleId="c4">
    <w:name w:val="c4"/>
    <w:basedOn w:val="a0"/>
    <w:rsid w:val="008B7858"/>
  </w:style>
  <w:style w:type="character" w:styleId="a6">
    <w:name w:val="Hyperlink"/>
    <w:uiPriority w:val="99"/>
    <w:unhideWhenUsed/>
    <w:rsid w:val="001B287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B2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7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65B6"/>
  </w:style>
  <w:style w:type="paragraph" w:customStyle="1" w:styleId="c16">
    <w:name w:val="c16"/>
    <w:basedOn w:val="a"/>
    <w:rsid w:val="00EB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D90C68"/>
  </w:style>
  <w:style w:type="character" w:customStyle="1" w:styleId="c52">
    <w:name w:val="c52"/>
    <w:basedOn w:val="a0"/>
    <w:rsid w:val="00D90C68"/>
  </w:style>
  <w:style w:type="paragraph" w:styleId="a8">
    <w:name w:val="header"/>
    <w:basedOn w:val="a"/>
    <w:link w:val="a9"/>
    <w:uiPriority w:val="99"/>
    <w:unhideWhenUsed/>
    <w:rsid w:val="006E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2D8"/>
  </w:style>
  <w:style w:type="paragraph" w:styleId="aa">
    <w:name w:val="footer"/>
    <w:basedOn w:val="a"/>
    <w:link w:val="ab"/>
    <w:uiPriority w:val="99"/>
    <w:unhideWhenUsed/>
    <w:rsid w:val="006E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2D8"/>
  </w:style>
  <w:style w:type="paragraph" w:styleId="ac">
    <w:name w:val="Balloon Text"/>
    <w:basedOn w:val="a"/>
    <w:link w:val="ad"/>
    <w:uiPriority w:val="99"/>
    <w:semiHidden/>
    <w:unhideWhenUsed/>
    <w:rsid w:val="00A2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5772"/>
    <w:rPr>
      <w:rFonts w:ascii="Segoe UI" w:hAnsi="Segoe UI" w:cs="Segoe UI"/>
      <w:sz w:val="18"/>
      <w:szCs w:val="18"/>
    </w:rPr>
  </w:style>
  <w:style w:type="character" w:customStyle="1" w:styleId="25">
    <w:name w:val="25"/>
    <w:basedOn w:val="a0"/>
    <w:rsid w:val="0028682B"/>
  </w:style>
  <w:style w:type="paragraph" w:customStyle="1" w:styleId="26">
    <w:name w:val="26"/>
    <w:basedOn w:val="a"/>
    <w:rsid w:val="0028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E3523"/>
    <w:rPr>
      <w:b/>
      <w:bCs/>
    </w:rPr>
  </w:style>
  <w:style w:type="paragraph" w:customStyle="1" w:styleId="Default">
    <w:name w:val="Default"/>
    <w:qFormat/>
    <w:rsid w:val="002354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1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2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089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3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9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28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02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6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752F-AEE7-4C0F-ADAC-A8FE40E9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Пекарня</dc:creator>
  <cp:lastModifiedBy>cdut</cp:lastModifiedBy>
  <cp:revision>3</cp:revision>
  <cp:lastPrinted>2024-11-08T07:14:00Z</cp:lastPrinted>
  <dcterms:created xsi:type="dcterms:W3CDTF">2024-11-08T07:09:00Z</dcterms:created>
  <dcterms:modified xsi:type="dcterms:W3CDTF">2024-11-08T07:27:00Z</dcterms:modified>
</cp:coreProperties>
</file>