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01842" w:rsidRPr="001436BC" w:rsidRDefault="00C01842" w:rsidP="00C01842">
      <w:pPr>
        <w:jc w:val="center"/>
      </w:pPr>
      <w:r w:rsidRPr="001436BC">
        <w:t xml:space="preserve">Боксеры из Майкопского района завоевали награды </w:t>
      </w:r>
    </w:p>
    <w:p w:rsidR="007263E8" w:rsidRPr="001436BC" w:rsidRDefault="00C01842" w:rsidP="00C01842">
      <w:pPr>
        <w:jc w:val="center"/>
      </w:pPr>
      <w:r w:rsidRPr="001436BC">
        <w:t>республиканского первенства</w:t>
      </w:r>
    </w:p>
    <w:p w:rsidR="00C01842" w:rsidRPr="001436BC" w:rsidRDefault="00C01842" w:rsidP="00C01842">
      <w:pPr>
        <w:jc w:val="center"/>
        <w:rPr>
          <w:b w:val="0"/>
          <w:color w:val="FF0000"/>
        </w:rPr>
      </w:pPr>
    </w:p>
    <w:p w:rsidR="004E6C6D" w:rsidRPr="001436BC" w:rsidRDefault="004E6C6D" w:rsidP="00921C62">
      <w:pPr>
        <w:spacing w:line="360" w:lineRule="auto"/>
        <w:ind w:firstLine="638"/>
        <w:jc w:val="both"/>
        <w:rPr>
          <w:b w:val="0"/>
        </w:rPr>
      </w:pPr>
      <w:r w:rsidRPr="001436BC">
        <w:rPr>
          <w:b w:val="0"/>
        </w:rPr>
        <w:t>Федеральный проект «Успех каждого ребенка» направлен на создание и работу системы выявления, поддержки и развития способностей и талантов детей и молодежи. В рамках проекта в МБОУ ДО ДЮСШ «Олимп» ведется постоянная работа по обеспечению равного доступа детей к актуальным и востребованным программам дополнительного образования физкультурно-спортивной направленности, выявлению талантов каждого ребенка и ранней профориентации обучающихся.</w:t>
      </w:r>
    </w:p>
    <w:p w:rsidR="0042512F" w:rsidRPr="001436BC" w:rsidRDefault="004E6C6D" w:rsidP="00921C62">
      <w:pPr>
        <w:spacing w:line="360" w:lineRule="auto"/>
        <w:ind w:firstLine="638"/>
        <w:jc w:val="both"/>
        <w:rPr>
          <w:b w:val="0"/>
        </w:rPr>
      </w:pPr>
      <w:r w:rsidRPr="001436BC">
        <w:rPr>
          <w:b w:val="0"/>
        </w:rPr>
        <w:t>В МБОУ ДО ДЮСШ «Олимп» за 2024 год обуч</w:t>
      </w:r>
      <w:r w:rsidR="00BD765A" w:rsidRPr="001436BC">
        <w:rPr>
          <w:b w:val="0"/>
        </w:rPr>
        <w:t>алось</w:t>
      </w:r>
      <w:r w:rsidRPr="001436BC">
        <w:rPr>
          <w:b w:val="0"/>
        </w:rPr>
        <w:t xml:space="preserve"> </w:t>
      </w:r>
      <w:r w:rsidR="00BD765A" w:rsidRPr="001436BC">
        <w:rPr>
          <w:b w:val="0"/>
        </w:rPr>
        <w:t>2973</w:t>
      </w:r>
      <w:r w:rsidRPr="001436BC">
        <w:rPr>
          <w:b w:val="0"/>
        </w:rPr>
        <w:t xml:space="preserve"> ребенка,  среди них неоднократные победители и призеры Республиканских и Всероссийских соревнований, чемпионка Европы по боксу и др.</w:t>
      </w:r>
    </w:p>
    <w:p w:rsidR="008C1BF9" w:rsidRPr="001436BC" w:rsidRDefault="00BD765A" w:rsidP="00921C62">
      <w:pPr>
        <w:spacing w:line="360" w:lineRule="auto"/>
        <w:ind w:firstLine="638"/>
        <w:jc w:val="both"/>
        <w:rPr>
          <w:b w:val="0"/>
        </w:rPr>
      </w:pPr>
      <w:r w:rsidRPr="001436BC">
        <w:tab/>
      </w:r>
      <w:r w:rsidRPr="001436BC">
        <w:rPr>
          <w:b w:val="0"/>
        </w:rPr>
        <w:t xml:space="preserve">Школу бокса Майкопского района представляют </w:t>
      </w:r>
      <w:r w:rsidR="00FF15E3" w:rsidRPr="001436BC">
        <w:rPr>
          <w:b w:val="0"/>
        </w:rPr>
        <w:t>пять</w:t>
      </w:r>
      <w:r w:rsidRPr="001436BC">
        <w:rPr>
          <w:b w:val="0"/>
        </w:rPr>
        <w:t xml:space="preserve"> тренер</w:t>
      </w:r>
      <w:r w:rsidR="00FF15E3" w:rsidRPr="001436BC">
        <w:rPr>
          <w:b w:val="0"/>
        </w:rPr>
        <w:t>ов</w:t>
      </w:r>
      <w:r w:rsidRPr="001436BC">
        <w:rPr>
          <w:b w:val="0"/>
        </w:rPr>
        <w:t>-преп</w:t>
      </w:r>
      <w:r w:rsidR="00FF15E3" w:rsidRPr="001436BC">
        <w:rPr>
          <w:b w:val="0"/>
        </w:rPr>
        <w:t>одавателей, в том числе заслуженный тренер Республики Адыгея</w:t>
      </w:r>
      <w:r w:rsidRPr="001436BC">
        <w:rPr>
          <w:b w:val="0"/>
        </w:rPr>
        <w:t>.</w:t>
      </w:r>
    </w:p>
    <w:p w:rsidR="00FF15E3" w:rsidRPr="001436BC" w:rsidRDefault="00FF15E3" w:rsidP="00921C62">
      <w:pPr>
        <w:spacing w:line="360" w:lineRule="auto"/>
        <w:ind w:firstLine="708"/>
        <w:jc w:val="both"/>
        <w:rPr>
          <w:b w:val="0"/>
          <w:shd w:val="clear" w:color="auto" w:fill="FFFFFF"/>
        </w:rPr>
      </w:pPr>
      <w:r w:rsidRPr="001436BC">
        <w:rPr>
          <w:b w:val="0"/>
          <w:shd w:val="clear" w:color="auto" w:fill="FFFFFF"/>
        </w:rPr>
        <w:t>Одной из задач современного образования является формирование моральных и нравственных качеств ребенка, подростка, ученика. Спорт в целом и бокс в частности способствует формированию и развитию таких личностных качеств обучающегося как честность, справедливость, трудолюбие, настойчивость, уважение соперника и др.</w:t>
      </w:r>
    </w:p>
    <w:p w:rsidR="00FF15E3" w:rsidRPr="001436BC" w:rsidRDefault="00FF15E3" w:rsidP="00921C62">
      <w:pPr>
        <w:spacing w:line="360" w:lineRule="auto"/>
        <w:ind w:firstLine="708"/>
        <w:jc w:val="both"/>
        <w:rPr>
          <w:b w:val="0"/>
        </w:rPr>
      </w:pPr>
      <w:r w:rsidRPr="001436BC">
        <w:rPr>
          <w:b w:val="0"/>
          <w:shd w:val="clear" w:color="auto" w:fill="FFFFFF"/>
        </w:rPr>
        <w:t>Бокс относят к числу контактных видов спорта, во время занятий которым у юных спортсменов развивается сенсорные процессы, улучшается слух и зрение. Бокс, как и любая другая спортивная деятельность, влияет на психологические процессы, происходящие у обучающихся. Бокс можно считать полноценным средством педагогического воздействия на ребенка или подростка.</w:t>
      </w:r>
    </w:p>
    <w:p w:rsidR="00C01842" w:rsidRPr="001436BC" w:rsidRDefault="00C01842" w:rsidP="00921C62">
      <w:pPr>
        <w:spacing w:line="360" w:lineRule="auto"/>
        <w:ind w:firstLine="638"/>
        <w:jc w:val="both"/>
        <w:rPr>
          <w:b w:val="0"/>
        </w:rPr>
      </w:pPr>
      <w:r w:rsidRPr="001436BC">
        <w:rPr>
          <w:b w:val="0"/>
        </w:rPr>
        <w:t xml:space="preserve">В </w:t>
      </w:r>
      <w:r w:rsidR="00FF15E3" w:rsidRPr="001436BC">
        <w:rPr>
          <w:b w:val="0"/>
        </w:rPr>
        <w:t xml:space="preserve">январе 2025 года в </w:t>
      </w:r>
      <w:r w:rsidRPr="001436BC">
        <w:rPr>
          <w:b w:val="0"/>
        </w:rPr>
        <w:t xml:space="preserve">Майкопе прошло первенство Адыгеи по боксу. Участие в нем приняли спортсмены из всех муниципалитетов региона, в том числе из Майкопского района. </w:t>
      </w:r>
    </w:p>
    <w:p w:rsidR="00497593" w:rsidRPr="001436BC" w:rsidRDefault="00C01842" w:rsidP="00921C62">
      <w:pPr>
        <w:spacing w:line="360" w:lineRule="auto"/>
        <w:ind w:firstLine="638"/>
        <w:jc w:val="both"/>
        <w:rPr>
          <w:b w:val="0"/>
        </w:rPr>
      </w:pPr>
      <w:r w:rsidRPr="001436BC">
        <w:rPr>
          <w:b w:val="0"/>
        </w:rPr>
        <w:t xml:space="preserve">В составе нашей команды было 17 боксеров из поселка Тульского, Пролетарского, Краснооктябрьского и Первомайского – воспитанники секции бокса ДЮСШ «Олимп». </w:t>
      </w:r>
    </w:p>
    <w:p w:rsidR="00497593" w:rsidRPr="001436BC" w:rsidRDefault="00497593" w:rsidP="00921C62">
      <w:pPr>
        <w:spacing w:line="360" w:lineRule="auto"/>
        <w:ind w:firstLine="638"/>
        <w:jc w:val="both"/>
        <w:rPr>
          <w:b w:val="0"/>
        </w:rPr>
      </w:pPr>
      <w:r w:rsidRPr="001436BC">
        <w:rPr>
          <w:b w:val="0"/>
        </w:rPr>
        <w:lastRenderedPageBreak/>
        <w:t xml:space="preserve">По результатам соревнований, первые места заняли Мелик Аветисян в весе 48 кг, Никита Масленников в весе 63 кг, Даниил Педченко в весе 70 кг, Арсен </w:t>
      </w:r>
      <w:proofErr w:type="spellStart"/>
      <w:r w:rsidRPr="001436BC">
        <w:rPr>
          <w:b w:val="0"/>
        </w:rPr>
        <w:t>Крикорьян</w:t>
      </w:r>
      <w:proofErr w:type="spellEnd"/>
      <w:r w:rsidRPr="001436BC">
        <w:rPr>
          <w:b w:val="0"/>
        </w:rPr>
        <w:t xml:space="preserve"> в весе 46 кг, Диана Мамедова в весе 51 кг, София Максюта в весе 50 кг, Георгий </w:t>
      </w:r>
      <w:proofErr w:type="spellStart"/>
      <w:r w:rsidRPr="001436BC">
        <w:rPr>
          <w:b w:val="0"/>
        </w:rPr>
        <w:t>Уроденко</w:t>
      </w:r>
      <w:proofErr w:type="spellEnd"/>
      <w:r w:rsidRPr="001436BC">
        <w:rPr>
          <w:b w:val="0"/>
        </w:rPr>
        <w:t xml:space="preserve"> в весе 52 кг, Сурен Календжан в весе 92 кг, Арина Иночкина в весе 57 кг и Кира Головко в весе 36 кг. </w:t>
      </w:r>
    </w:p>
    <w:p w:rsidR="00497593" w:rsidRPr="001436BC" w:rsidRDefault="00FF15E3" w:rsidP="00921C62">
      <w:pPr>
        <w:spacing w:line="360" w:lineRule="auto"/>
        <w:jc w:val="both"/>
        <w:rPr>
          <w:b w:val="0"/>
        </w:rPr>
      </w:pPr>
      <w:r w:rsidRPr="001436BC">
        <w:rPr>
          <w:b w:val="0"/>
        </w:rPr>
        <w:tab/>
        <w:t xml:space="preserve">А </w:t>
      </w:r>
      <w:proofErr w:type="gramStart"/>
      <w:r w:rsidRPr="001436BC">
        <w:rPr>
          <w:b w:val="0"/>
        </w:rPr>
        <w:t>так же</w:t>
      </w:r>
      <w:proofErr w:type="gramEnd"/>
      <w:r w:rsidRPr="001436BC">
        <w:rPr>
          <w:b w:val="0"/>
        </w:rPr>
        <w:t xml:space="preserve"> в копилке нашей сборной 4 серебряных и 2 бронзовых награды.</w:t>
      </w:r>
    </w:p>
    <w:p w:rsidR="005E3FD0" w:rsidRPr="001436BC" w:rsidRDefault="00497593" w:rsidP="00921C62">
      <w:pPr>
        <w:spacing w:line="360" w:lineRule="auto"/>
        <w:ind w:firstLine="708"/>
        <w:jc w:val="both"/>
        <w:rPr>
          <w:b w:val="0"/>
        </w:rPr>
      </w:pPr>
      <w:r w:rsidRPr="001436BC">
        <w:rPr>
          <w:b w:val="0"/>
        </w:rPr>
        <w:t>Теперь команда Майкопского района примет участие во Всероссийских соревнованиях, победители которых получат путевку на первенство России.</w:t>
      </w:r>
      <w:r w:rsidR="00C01842" w:rsidRPr="001436BC">
        <w:rPr>
          <w:b w:val="0"/>
        </w:rPr>
        <w:t xml:space="preserve"> </w:t>
      </w:r>
    </w:p>
    <w:p w:rsidR="003B7B5C" w:rsidRPr="001436BC" w:rsidRDefault="005B1A0B" w:rsidP="00921C62">
      <w:pPr>
        <w:spacing w:line="360" w:lineRule="auto"/>
        <w:ind w:firstLine="708"/>
        <w:jc w:val="both"/>
        <w:rPr>
          <w:rFonts w:eastAsia="Times New Roman"/>
          <w:b w:val="0"/>
          <w:lang w:eastAsia="ru-RU"/>
        </w:rPr>
      </w:pPr>
      <w:r w:rsidRPr="001436BC">
        <w:rPr>
          <w:rFonts w:eastAsia="Times New Roman"/>
          <w:b w:val="0"/>
          <w:color w:val="1D1D1B"/>
          <w:lang w:eastAsia="ru-RU"/>
        </w:rPr>
        <w:t>«</w:t>
      </w:r>
      <w:r w:rsidR="003B7B5C" w:rsidRPr="001436BC">
        <w:rPr>
          <w:rFonts w:eastAsia="Times New Roman"/>
          <w:b w:val="0"/>
          <w:color w:val="1D1D1B"/>
          <w:lang w:eastAsia="ru-RU"/>
        </w:rPr>
        <w:t>Я в спорте с самого детства: начинал с простых занятий на турниках и пробежек на улице. Сначала, как и у всех других ребят, у меня были ошибки, над которыми я старался работать. Под руководством тренера у меня начало всё получаться</w:t>
      </w:r>
      <w:r w:rsidRPr="001436BC">
        <w:rPr>
          <w:rFonts w:eastAsia="Times New Roman"/>
          <w:b w:val="0"/>
          <w:color w:val="1D1D1B"/>
          <w:lang w:eastAsia="ru-RU"/>
        </w:rPr>
        <w:t>»</w:t>
      </w:r>
      <w:r w:rsidR="00FF15E3" w:rsidRPr="001436BC">
        <w:rPr>
          <w:rFonts w:eastAsia="Times New Roman"/>
          <w:b w:val="0"/>
          <w:color w:val="1D1D1B"/>
          <w:lang w:eastAsia="ru-RU"/>
        </w:rPr>
        <w:t xml:space="preserve">, отмечает </w:t>
      </w:r>
      <w:r w:rsidR="003B7B5C" w:rsidRPr="001436BC">
        <w:t>Педченко Даниил</w:t>
      </w:r>
      <w:r w:rsidR="001B12CE">
        <w:t xml:space="preserve">, </w:t>
      </w:r>
      <w:r w:rsidR="001B12CE">
        <w:rPr>
          <w:b w:val="0"/>
          <w:shd w:val="clear" w:color="auto" w:fill="FFFFFF"/>
        </w:rPr>
        <w:t xml:space="preserve">ученик </w:t>
      </w:r>
      <w:r w:rsidR="0028554C">
        <w:rPr>
          <w:b w:val="0"/>
          <w:shd w:val="clear" w:color="auto" w:fill="FFFFFF"/>
        </w:rPr>
        <w:t>9</w:t>
      </w:r>
      <w:r w:rsidR="001B12CE">
        <w:rPr>
          <w:b w:val="0"/>
          <w:shd w:val="clear" w:color="auto" w:fill="FFFFFF"/>
        </w:rPr>
        <w:t xml:space="preserve"> </w:t>
      </w:r>
      <w:r w:rsidR="0028554C">
        <w:rPr>
          <w:b w:val="0"/>
          <w:shd w:val="clear" w:color="auto" w:fill="FFFFFF"/>
        </w:rPr>
        <w:t>В</w:t>
      </w:r>
      <w:r w:rsidR="001B12CE">
        <w:rPr>
          <w:b w:val="0"/>
          <w:shd w:val="clear" w:color="auto" w:fill="FFFFFF"/>
        </w:rPr>
        <w:t xml:space="preserve"> класса МБОУ «ОЦ №4 Майкопского района»</w:t>
      </w:r>
      <w:r w:rsidRPr="001436BC">
        <w:t>.</w:t>
      </w:r>
    </w:p>
    <w:p w:rsidR="003B7B5C" w:rsidRPr="001436BC" w:rsidRDefault="005B1A0B" w:rsidP="00921C62">
      <w:pPr>
        <w:spacing w:line="360" w:lineRule="auto"/>
        <w:ind w:firstLine="708"/>
        <w:jc w:val="both"/>
        <w:rPr>
          <w:b w:val="0"/>
          <w:shd w:val="clear" w:color="auto" w:fill="FFFFFF"/>
        </w:rPr>
      </w:pPr>
      <w:r w:rsidRPr="001436BC">
        <w:rPr>
          <w:b w:val="0"/>
          <w:shd w:val="clear" w:color="auto" w:fill="FFFFFF"/>
        </w:rPr>
        <w:t xml:space="preserve">«На ринге должна присутствовать своеобразная наглость, победить без нее тяжело, как и без тяжелой работы на тренировках, – уверена </w:t>
      </w:r>
      <w:r w:rsidRPr="001436BC">
        <w:rPr>
          <w:b w:val="0"/>
        </w:rPr>
        <w:t xml:space="preserve">Мастер спорта России по боксу </w:t>
      </w:r>
      <w:r w:rsidRPr="001436BC">
        <w:rPr>
          <w:spacing w:val="-6"/>
        </w:rPr>
        <w:t>Максюта</w:t>
      </w:r>
      <w:r w:rsidRPr="001436BC">
        <w:rPr>
          <w:spacing w:val="-12"/>
        </w:rPr>
        <w:t xml:space="preserve"> </w:t>
      </w:r>
      <w:r w:rsidRPr="001436BC">
        <w:rPr>
          <w:spacing w:val="-6"/>
        </w:rPr>
        <w:t>София</w:t>
      </w:r>
      <w:r w:rsidR="001B12CE">
        <w:rPr>
          <w:b w:val="0"/>
          <w:shd w:val="clear" w:color="auto" w:fill="FFFFFF"/>
        </w:rPr>
        <w:t>, ученица 11 Б класса МБОУ «ОЦ №8 Майкопского района»</w:t>
      </w:r>
      <w:r w:rsidRPr="001436BC">
        <w:rPr>
          <w:b w:val="0"/>
          <w:shd w:val="clear" w:color="auto" w:fill="FFFFFF"/>
        </w:rPr>
        <w:t xml:space="preserve"> – Если идут неудачи, надо перетерпеть и продолжить, пытаясь вырвать победу в будущем. Это и режим, и дисциплина, и правильное витаминизированное питание. Кто-то идет гулять или сидит в телефонах, а кто-то бежит на тренировку».</w:t>
      </w:r>
    </w:p>
    <w:p w:rsidR="004F4542" w:rsidRDefault="00921C62" w:rsidP="00921C62">
      <w:pPr>
        <w:shd w:val="clear" w:color="auto" w:fill="FFFFFF"/>
        <w:spacing w:line="360" w:lineRule="auto"/>
        <w:ind w:firstLine="708"/>
        <w:jc w:val="both"/>
        <w:rPr>
          <w:rFonts w:eastAsia="Times New Roman"/>
          <w:b w:val="0"/>
          <w:lang w:eastAsia="ru-RU"/>
        </w:rPr>
      </w:pPr>
      <w:r w:rsidRPr="001436BC">
        <w:rPr>
          <w:rFonts w:eastAsia="Times New Roman"/>
          <w:b w:val="0"/>
          <w:lang w:eastAsia="ru-RU"/>
        </w:rPr>
        <w:t>Б</w:t>
      </w:r>
      <w:r w:rsidR="004F4542" w:rsidRPr="001436BC">
        <w:rPr>
          <w:rFonts w:eastAsia="Times New Roman"/>
          <w:b w:val="0"/>
          <w:lang w:eastAsia="ru-RU"/>
        </w:rPr>
        <w:t>оксу принадлежит существенная роль в физическом и интеллектуальном развитии ребенка, так как в этот период организм претерпевает изменения с физиологической и анатомической точек зрения. Можно также отметить, что бокс способствует социальной интеграции как детей, так и лиц всех возрастов, формированию навыков и качеств, необходимых для профессиональной деятельности, а также нравственных качеств, призванных обеспечить социальное равновесие. Иными словами, бокс способствует совершенствованию личности человека.</w:t>
      </w:r>
    </w:p>
    <w:p w:rsidR="001B12CE" w:rsidRPr="001B12CE" w:rsidRDefault="001B12CE" w:rsidP="00921C62">
      <w:pPr>
        <w:shd w:val="clear" w:color="auto" w:fill="FFFFFF"/>
        <w:spacing w:line="360" w:lineRule="auto"/>
        <w:ind w:firstLine="708"/>
        <w:jc w:val="both"/>
        <w:rPr>
          <w:rFonts w:eastAsia="Times New Roman"/>
          <w:b w:val="0"/>
          <w:sz w:val="10"/>
          <w:szCs w:val="10"/>
          <w:lang w:eastAsia="ru-RU"/>
        </w:rPr>
      </w:pPr>
    </w:p>
    <w:p w:rsidR="001436BC" w:rsidRPr="002C35D3" w:rsidRDefault="001436BC" w:rsidP="001436BC">
      <w:pPr>
        <w:shd w:val="clear" w:color="auto" w:fill="FFFFFF"/>
        <w:tabs>
          <w:tab w:val="left" w:pos="6168"/>
        </w:tabs>
        <w:spacing w:line="384" w:lineRule="atLeast"/>
        <w:jc w:val="both"/>
        <w:rPr>
          <w:rFonts w:eastAsia="Times New Roman"/>
          <w:b w:val="0"/>
          <w:i/>
          <w:iCs/>
          <w:sz w:val="20"/>
          <w:szCs w:val="20"/>
          <w:lang w:eastAsia="ru-RU"/>
        </w:rPr>
      </w:pPr>
      <w:r w:rsidRPr="002C35D3">
        <w:rPr>
          <w:rFonts w:eastAsia="Times New Roman"/>
          <w:b w:val="0"/>
          <w:i/>
          <w:iCs/>
          <w:sz w:val="20"/>
          <w:szCs w:val="20"/>
          <w:lang w:eastAsia="ru-RU"/>
        </w:rPr>
        <w:t>Исп.</w:t>
      </w:r>
      <w:r w:rsidR="001B12CE" w:rsidRPr="002C35D3">
        <w:rPr>
          <w:rFonts w:eastAsia="Times New Roman"/>
          <w:b w:val="0"/>
          <w:i/>
          <w:iCs/>
          <w:sz w:val="20"/>
          <w:szCs w:val="20"/>
          <w:lang w:eastAsia="ru-RU"/>
        </w:rPr>
        <w:t xml:space="preserve"> </w:t>
      </w:r>
      <w:proofErr w:type="spellStart"/>
      <w:r w:rsidRPr="002C35D3">
        <w:rPr>
          <w:rFonts w:eastAsia="Times New Roman"/>
          <w:b w:val="0"/>
          <w:i/>
          <w:iCs/>
          <w:sz w:val="20"/>
          <w:szCs w:val="20"/>
          <w:lang w:eastAsia="ru-RU"/>
        </w:rPr>
        <w:t>Подунова</w:t>
      </w:r>
      <w:proofErr w:type="spellEnd"/>
      <w:r w:rsidRPr="002C35D3">
        <w:rPr>
          <w:rFonts w:eastAsia="Times New Roman"/>
          <w:b w:val="0"/>
          <w:i/>
          <w:iCs/>
          <w:sz w:val="20"/>
          <w:szCs w:val="20"/>
          <w:lang w:eastAsia="ru-RU"/>
        </w:rPr>
        <w:t xml:space="preserve"> С.Н., методист МБОУ ДЮСШ «Олимп»</w:t>
      </w:r>
      <w:r w:rsidRPr="002C35D3">
        <w:rPr>
          <w:rFonts w:eastAsia="Times New Roman"/>
          <w:b w:val="0"/>
          <w:i/>
          <w:iCs/>
          <w:sz w:val="20"/>
          <w:szCs w:val="20"/>
          <w:lang w:eastAsia="ru-RU"/>
        </w:rPr>
        <w:tab/>
      </w:r>
    </w:p>
    <w:p w:rsidR="00C01842" w:rsidRPr="002C35D3" w:rsidRDefault="001436BC" w:rsidP="001B12CE">
      <w:pPr>
        <w:shd w:val="clear" w:color="auto" w:fill="FFFFFF"/>
        <w:tabs>
          <w:tab w:val="left" w:pos="6168"/>
        </w:tabs>
        <w:spacing w:line="384" w:lineRule="atLeast"/>
        <w:jc w:val="both"/>
        <w:rPr>
          <w:rFonts w:eastAsia="Times New Roman"/>
          <w:b w:val="0"/>
          <w:i/>
          <w:iCs/>
          <w:sz w:val="20"/>
          <w:szCs w:val="20"/>
          <w:lang w:eastAsia="ru-RU"/>
        </w:rPr>
      </w:pPr>
      <w:r w:rsidRPr="002C35D3">
        <w:rPr>
          <w:rFonts w:eastAsia="Times New Roman"/>
          <w:b w:val="0"/>
          <w:i/>
          <w:iCs/>
          <w:sz w:val="20"/>
          <w:szCs w:val="20"/>
          <w:lang w:eastAsia="ru-RU"/>
        </w:rPr>
        <w:t>Тел. +7(906)438-18-84</w:t>
      </w:r>
    </w:p>
    <w:p w:rsidR="002C35D3" w:rsidRDefault="002C35D3" w:rsidP="002C35D3">
      <w:pPr>
        <w:pStyle w:val="a4"/>
      </w:pPr>
      <w:r>
        <w:rPr>
          <w:noProof/>
        </w:rPr>
        <w:lastRenderedPageBreak/>
        <w:drawing>
          <wp:inline distT="0" distB="0" distL="0" distR="0" wp14:anchorId="68ABF565" wp14:editId="65DE18A5">
            <wp:extent cx="2674620" cy="3566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3" w:rsidRDefault="002C35D3" w:rsidP="002C35D3">
      <w:pPr>
        <w:pStyle w:val="a4"/>
      </w:pPr>
      <w:r>
        <w:rPr>
          <w:noProof/>
        </w:rPr>
        <w:drawing>
          <wp:inline distT="0" distB="0" distL="0" distR="0" wp14:anchorId="2E512A38" wp14:editId="6E08DE78">
            <wp:extent cx="2651760" cy="3535680"/>
            <wp:effectExtent l="0" t="0" r="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17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3" w:rsidRDefault="002C35D3" w:rsidP="001B12CE">
      <w:pPr>
        <w:shd w:val="clear" w:color="auto" w:fill="FFFFFF"/>
        <w:tabs>
          <w:tab w:val="left" w:pos="6168"/>
        </w:tabs>
        <w:spacing w:line="384" w:lineRule="atLeast"/>
        <w:jc w:val="both"/>
        <w:rPr>
          <w:rFonts w:ascii="Open Sans" w:eastAsia="Times New Roman" w:hAnsi="Open Sans"/>
          <w:b w:val="0"/>
          <w:sz w:val="20"/>
          <w:szCs w:val="20"/>
          <w:lang w:eastAsia="ru-RU"/>
        </w:rPr>
      </w:pPr>
    </w:p>
    <w:p w:rsidR="002C35D3" w:rsidRDefault="002C35D3" w:rsidP="002C35D3">
      <w:pPr>
        <w:pStyle w:val="a4"/>
      </w:pPr>
      <w:r>
        <w:rPr>
          <w:noProof/>
        </w:rPr>
        <w:lastRenderedPageBreak/>
        <w:drawing>
          <wp:inline distT="0" distB="0" distL="0" distR="0" wp14:anchorId="0E4607C0" wp14:editId="46E75DD6">
            <wp:extent cx="2817495" cy="3756660"/>
            <wp:effectExtent l="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3" w:rsidRDefault="002C35D3" w:rsidP="001B12CE">
      <w:pPr>
        <w:shd w:val="clear" w:color="auto" w:fill="FFFFFF"/>
        <w:tabs>
          <w:tab w:val="left" w:pos="6168"/>
        </w:tabs>
        <w:spacing w:line="384" w:lineRule="atLeast"/>
        <w:jc w:val="both"/>
        <w:rPr>
          <w:rFonts w:ascii="Open Sans" w:eastAsia="Times New Roman" w:hAnsi="Open Sans"/>
          <w:b w:val="0"/>
          <w:sz w:val="20"/>
          <w:szCs w:val="20"/>
          <w:lang w:eastAsia="ru-RU"/>
        </w:rPr>
      </w:pPr>
    </w:p>
    <w:p w:rsidR="002C35D3" w:rsidRDefault="002C35D3" w:rsidP="002C35D3">
      <w:pPr>
        <w:pStyle w:val="a4"/>
      </w:pPr>
      <w:r>
        <w:rPr>
          <w:noProof/>
        </w:rPr>
        <w:drawing>
          <wp:inline distT="0" distB="0" distL="0" distR="0" wp14:anchorId="7F4F29C7" wp14:editId="098990C3">
            <wp:extent cx="3028950" cy="40386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3" w:rsidRDefault="002C35D3" w:rsidP="002C35D3">
      <w:pPr>
        <w:pStyle w:val="a4"/>
      </w:pPr>
      <w:r>
        <w:rPr>
          <w:noProof/>
        </w:rPr>
        <w:lastRenderedPageBreak/>
        <w:drawing>
          <wp:inline distT="0" distB="0" distL="0" distR="0" wp14:anchorId="596EC0C6" wp14:editId="6B2390FC">
            <wp:extent cx="2773680" cy="3698240"/>
            <wp:effectExtent l="0" t="0" r="762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3" w:rsidRDefault="002C35D3" w:rsidP="002C35D3">
      <w:pPr>
        <w:pStyle w:val="a4"/>
      </w:pPr>
      <w:r>
        <w:rPr>
          <w:noProof/>
        </w:rPr>
        <w:drawing>
          <wp:inline distT="0" distB="0" distL="0" distR="0" wp14:anchorId="0235FAC6" wp14:editId="5D58234B">
            <wp:extent cx="2703195" cy="3604260"/>
            <wp:effectExtent l="0" t="0" r="190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319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3" w:rsidRDefault="002C35D3" w:rsidP="002C35D3">
      <w:pPr>
        <w:pStyle w:val="a4"/>
      </w:pPr>
      <w:r>
        <w:rPr>
          <w:noProof/>
        </w:rPr>
        <w:lastRenderedPageBreak/>
        <w:drawing>
          <wp:inline distT="0" distB="0" distL="0" distR="0" wp14:anchorId="5CBE8203" wp14:editId="72D8625F">
            <wp:extent cx="2714625" cy="3619500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3" w:rsidRPr="00C01842" w:rsidRDefault="002C35D3" w:rsidP="001B12CE">
      <w:pPr>
        <w:shd w:val="clear" w:color="auto" w:fill="FFFFFF"/>
        <w:tabs>
          <w:tab w:val="left" w:pos="6168"/>
        </w:tabs>
        <w:spacing w:line="384" w:lineRule="atLeast"/>
        <w:jc w:val="both"/>
        <w:rPr>
          <w:b w:val="0"/>
        </w:rPr>
      </w:pPr>
    </w:p>
    <w:sectPr w:rsidR="002C35D3" w:rsidRPr="00C01842" w:rsidSect="001B12CE">
      <w:pgSz w:w="11906" w:h="16838"/>
      <w:pgMar w:top="851" w:right="851" w:bottom="851" w:left="1701" w:header="709" w:footer="709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12F"/>
    <w:rsid w:val="00006BAF"/>
    <w:rsid w:val="000B21D6"/>
    <w:rsid w:val="0010092E"/>
    <w:rsid w:val="001436BC"/>
    <w:rsid w:val="0017066C"/>
    <w:rsid w:val="00175C94"/>
    <w:rsid w:val="001B12CE"/>
    <w:rsid w:val="002400F8"/>
    <w:rsid w:val="0028554C"/>
    <w:rsid w:val="002C35D3"/>
    <w:rsid w:val="002F4104"/>
    <w:rsid w:val="003B7B5C"/>
    <w:rsid w:val="003D1295"/>
    <w:rsid w:val="0042512F"/>
    <w:rsid w:val="00462EF8"/>
    <w:rsid w:val="00497593"/>
    <w:rsid w:val="004E6C6D"/>
    <w:rsid w:val="004F4542"/>
    <w:rsid w:val="005331E9"/>
    <w:rsid w:val="005B1A0B"/>
    <w:rsid w:val="005D019F"/>
    <w:rsid w:val="005E3FD0"/>
    <w:rsid w:val="00663212"/>
    <w:rsid w:val="00663951"/>
    <w:rsid w:val="007073CA"/>
    <w:rsid w:val="007263E8"/>
    <w:rsid w:val="008856A3"/>
    <w:rsid w:val="008C1BF9"/>
    <w:rsid w:val="00921C62"/>
    <w:rsid w:val="009C7C20"/>
    <w:rsid w:val="00A128ED"/>
    <w:rsid w:val="00A134AD"/>
    <w:rsid w:val="00A5571F"/>
    <w:rsid w:val="00A71494"/>
    <w:rsid w:val="00B42599"/>
    <w:rsid w:val="00B51026"/>
    <w:rsid w:val="00BD098E"/>
    <w:rsid w:val="00BD765A"/>
    <w:rsid w:val="00BF5EFD"/>
    <w:rsid w:val="00C01842"/>
    <w:rsid w:val="00C063E8"/>
    <w:rsid w:val="00E16C38"/>
    <w:rsid w:val="00F72611"/>
    <w:rsid w:val="00F97FC7"/>
    <w:rsid w:val="00FC53D7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DE9CD"/>
  <w15:docId w15:val="{92DD92C7-04BD-4A03-A62B-4D69C025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611"/>
    <w:pPr>
      <w:spacing w:after="0"/>
    </w:pPr>
    <w:rPr>
      <w:rFonts w:ascii="Times New Roman" w:hAnsi="Times New Roman" w:cs="Times New Roman"/>
      <w:b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5D0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F726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726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261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72611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72611"/>
    <w:rPr>
      <w:rFonts w:asciiTheme="majorHAnsi" w:eastAsiaTheme="majorEastAsia" w:hAnsiTheme="majorHAnsi" w:cstheme="majorBidi"/>
      <w:bCs/>
      <w:color w:val="4F81BD" w:themeColor="accent1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5D019F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8C1BF9"/>
    <w:pPr>
      <w:spacing w:before="100" w:beforeAutospacing="1" w:after="100" w:afterAutospacing="1" w:line="240" w:lineRule="auto"/>
    </w:pPr>
    <w:rPr>
      <w:rFonts w:eastAsia="Times New Roman"/>
      <w:b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1B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BF9"/>
    <w:rPr>
      <w:rFonts w:ascii="Tahoma" w:hAnsi="Tahoma" w:cs="Tahoma"/>
      <w:b/>
      <w:sz w:val="16"/>
      <w:szCs w:val="16"/>
    </w:rPr>
  </w:style>
  <w:style w:type="paragraph" w:styleId="a7">
    <w:name w:val="No Spacing"/>
    <w:uiPriority w:val="1"/>
    <w:qFormat/>
    <w:rsid w:val="005B1A0B"/>
    <w:pPr>
      <w:spacing w:after="0" w:line="240" w:lineRule="auto"/>
    </w:pPr>
    <w:rPr>
      <w:rFonts w:ascii="Times New Roman" w:hAnsi="Times New Roman" w:cs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61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2025-02-03T13:45:00Z</dcterms:created>
  <dcterms:modified xsi:type="dcterms:W3CDTF">2025-02-03T13:45:00Z</dcterms:modified>
</cp:coreProperties>
</file>