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77901" w14:textId="77777777" w:rsidR="00047EAA" w:rsidRPr="00047EAA" w:rsidRDefault="00047EAA" w:rsidP="00047E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EAA">
        <w:rPr>
          <w:rFonts w:ascii="Times New Roman" w:hAnsi="Times New Roman" w:cs="Times New Roman"/>
          <w:b/>
          <w:bCs/>
          <w:sz w:val="28"/>
          <w:szCs w:val="28"/>
        </w:rPr>
        <w:t>«Народы дружат книгами»</w:t>
      </w:r>
    </w:p>
    <w:p w14:paraId="40E9F461" w14:textId="77777777" w:rsidR="00047EAA" w:rsidRDefault="00047EAA"/>
    <w:p w14:paraId="6A50FEFC" w14:textId="77777777" w:rsidR="00047EAA" w:rsidRDefault="00047EAA" w:rsidP="00047E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период с 23 по 28 марта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 № 11</w:t>
      </w: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прошли мероприятия, посвященные Всероссийской неделе детской книги. Целью проводимых событий было привлечение внимания учащихся к чтению, развитие культурного кругозора и воспитание уважения к традициям разных народов.</w:t>
      </w: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стремились показать ребятам, что чтение – это не просто школьная обязанность, а увлекательное путешествие в мир других культур и традиций.</w:t>
      </w:r>
    </w:p>
    <w:p w14:paraId="4052E9E8" w14:textId="77777777" w:rsidR="00047EAA" w:rsidRDefault="00047EAA" w:rsidP="00047E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недели в школе была организована книжная выставка «Народы дружат книгами», для учащихся 1–11 классов. </w:t>
      </w:r>
    </w:p>
    <w:p w14:paraId="47E43363" w14:textId="77777777" w:rsidR="00047EAA" w:rsidRDefault="00047EAA" w:rsidP="00047E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Экспозиция была направлена на знакомство школьников с литературой народов России и мира, демонстрирующую общность культурных ценностей и дружбу между народами через искусство слова.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с большим интересом изучали представленные издания, открывая для себя новые истории и мудрость разных народов.</w:t>
      </w:r>
    </w:p>
    <w:p w14:paraId="18942918" w14:textId="77777777" w:rsidR="00047EAA" w:rsidRDefault="00047EAA" w:rsidP="00047E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 указанный период прошла десятая общероссийская акция «Дарите книги с любовью».</w:t>
      </w: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Ежегодная благотворительная акция, приуроченная к Международному дню </w:t>
      </w:r>
      <w:proofErr w:type="spellStart"/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книгодарения</w:t>
      </w:r>
      <w:proofErr w:type="spellEnd"/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(14 февраля). Это праздник, объединяющий всех, кто дарит книги детям и прививает им любовь к чтению.</w:t>
      </w:r>
    </w:p>
    <w:p w14:paraId="06F9462E" w14:textId="77777777" w:rsidR="00047EAA" w:rsidRDefault="00047EAA" w:rsidP="00047E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акции учащиеся, их родители и педагоги приняли активное участие в сборе книг. Собранная литература была передана в фонд школьной библиотеки.</w:t>
      </w:r>
      <w:r w:rsidR="00A75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</w:t>
      </w:r>
      <w:proofErr w:type="gramEnd"/>
      <w:r w:rsidRPr="0004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значимым событием, подтверждающим неравнодушие школьного сообщества и любовь к чтению.</w:t>
      </w:r>
    </w:p>
    <w:p w14:paraId="2405F8A0" w14:textId="77777777" w:rsidR="00047EAA" w:rsidRDefault="00A75C57" w:rsidP="00A75C5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141FE885" wp14:editId="2727FA5A">
            <wp:extent cx="4914900" cy="3686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AA"/>
    <w:rsid w:val="00047EAA"/>
    <w:rsid w:val="00A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6E8FD4"/>
  <w15:chartTrackingRefBased/>
  <w15:docId w15:val="{800BDB77-3F1B-4D7B-8374-B3B6E5D4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1</cp:revision>
  <dcterms:created xsi:type="dcterms:W3CDTF">2026-05-02T20:38:00Z</dcterms:created>
  <dcterms:modified xsi:type="dcterms:W3CDTF">2026-05-02T20:49:00Z</dcterms:modified>
</cp:coreProperties>
</file>